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193076"/>
    <w:bookmarkStart w:id="1" w:name="_Toc501464531"/>
    <w:bookmarkStart w:id="2" w:name="_Toc501464602"/>
    <w:bookmarkStart w:id="3" w:name="_Toc501467505"/>
    <w:bookmarkStart w:id="4" w:name="_Toc501472129"/>
    <w:bookmarkStart w:id="5" w:name="_Toc505755861"/>
    <w:bookmarkStart w:id="6" w:name="_Toc506305641"/>
    <w:bookmarkStart w:id="7" w:name="_Toc508731522"/>
    <w:bookmarkStart w:id="8" w:name="_Toc508732278"/>
    <w:bookmarkStart w:id="9" w:name="_Toc508802004"/>
    <w:bookmarkStart w:id="10" w:name="_Toc509907473"/>
    <w:bookmarkStart w:id="11" w:name="_Toc510023581"/>
    <w:bookmarkStart w:id="12" w:name="_Toc315943724"/>
    <w:bookmarkStart w:id="13" w:name="_Toc315943912"/>
    <w:p w14:paraId="3832FADD" w14:textId="75C50D7B" w:rsidR="00DE5147" w:rsidRPr="00B36B0E" w:rsidRDefault="00A03991" w:rsidP="008434C9">
      <w:pPr>
        <w:widowControl/>
        <w:jc w:val="center"/>
        <w:rPr>
          <w:rFonts w:ascii="游ゴシック" w:eastAsia="游ゴシック" w:hAnsi="游ゴシック" w:cstheme="minorBidi"/>
          <w:b/>
          <w:color w:val="FFFFFF" w:themeColor="background1"/>
          <w:sz w:val="32"/>
          <w:szCs w:val="36"/>
        </w:rPr>
      </w:pPr>
      <w:r w:rsidRPr="00B36B0E">
        <w:rPr>
          <w:noProof/>
          <w:color w:val="FFFFFF" w:themeColor="background1"/>
          <w:sz w:val="24"/>
        </w:rPr>
        <mc:AlternateContent>
          <mc:Choice Requires="wpg">
            <w:drawing>
              <wp:anchor distT="0" distB="0" distL="114300" distR="114300" simplePos="0" relativeHeight="251976192" behindDoc="1" locked="0" layoutInCell="1" allowOverlap="1" wp14:anchorId="0441451D" wp14:editId="23A310A9">
                <wp:simplePos x="0" y="0"/>
                <wp:positionH relativeFrom="margin">
                  <wp:posOffset>-873760</wp:posOffset>
                </wp:positionH>
                <wp:positionV relativeFrom="page">
                  <wp:align>top</wp:align>
                </wp:positionV>
                <wp:extent cx="7733665" cy="11527790"/>
                <wp:effectExtent l="0" t="0" r="635"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33665" cy="11527790"/>
                          <a:chOff x="-710394" y="-3535141"/>
                          <a:chExt cx="6271724" cy="8814829"/>
                        </a:xfrm>
                      </wpg:grpSpPr>
                      <wps:wsp>
                        <wps:cNvPr id="126" name="フリーフォーム 10"/>
                        <wps:cNvSpPr>
                          <a:spLocks/>
                        </wps:cNvSpPr>
                        <wps:spPr bwMode="auto">
                          <a:xfrm>
                            <a:off x="-710394" y="-3535141"/>
                            <a:ext cx="6080425" cy="591313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6">
                              <a:lumMod val="75000"/>
                            </a:schemeClr>
                          </a:solidFill>
                          <a:ln>
                            <a:solidFill>
                              <a:schemeClr val="accent6"/>
                            </a:solidFill>
                          </a:ln>
                        </wps:spPr>
                        <wps:style>
                          <a:lnRef idx="0">
                            <a:scrgbClr r="0" g="0" b="0"/>
                          </a:lnRef>
                          <a:fillRef idx="1003">
                            <a:schemeClr val="dk2"/>
                          </a:fillRef>
                          <a:effectRef idx="0">
                            <a:scrgbClr r="0" g="0" b="0"/>
                          </a:effectRef>
                          <a:fontRef idx="major"/>
                        </wps:style>
                        <wps:txbx>
                          <w:txbxContent>
                            <w:p w14:paraId="4FC5A421" w14:textId="77777777" w:rsidR="003C68F9" w:rsidRPr="00450D45" w:rsidRDefault="003C68F9" w:rsidP="0089708C">
                              <w:pPr>
                                <w:rPr>
                                  <w:color w:val="FFFFFF" w:themeColor="background1"/>
                                  <w:sz w:val="56"/>
                                  <w:szCs w:val="72"/>
                                </w:rPr>
                              </w:pP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441451D" id="グループ 125" o:spid="_x0000_s1026" style="position:absolute;left:0;text-align:left;margin-left:-68.8pt;margin-top:0;width:608.95pt;height:907.7pt;z-index:-251340288;mso-position-horizontal-relative:margin;mso-position-vertical:top;mso-position-vertical-relative:page;mso-width-relative:margin" coordorigin="-7103,-35351" coordsize="62717,8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">
                <o:lock v:ext="edit" aspectratio="t"/>
                <v:shape id="フリーフォーム 10" o:spid="_x0000_s1027" style="position:absolute;left:-7103;top:-35351;width:60803;height:5913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" adj="-11796480,,5400" path="m,c,644,,644,,644v23,6,62,14,113,21c250,685,476,700,720,644v,-27,,-27,,-27c720,,720,,720,,,,,,,e" fillcolor="#e36c0a [2409]" strokecolor="#f79646 [3209]">
                  <v:stroke joinstyle="miter"/>
                  <v:formulas/>
                  <v:path arrowok="t" o:connecttype="custom" o:connectlocs="0,0;0,5440083;954289,5617477;6080425,5440083;6080425,5212005;6080425,0;0,0" o:connectangles="0,0,0,0,0,0,0" textboxrect="0,0,720,700"/>
                  <v:textbox inset="1in,86.4pt,86.4pt,86.4pt">
                    <w:txbxContent>
                      <w:p w14:paraId="4FC5A421" w14:textId="77777777" w:rsidR="003C68F9" w:rsidRPr="00450D45" w:rsidRDefault="003C68F9" w:rsidP="0089708C">
                        <w:pPr>
                          <w:rPr>
                            <w:color w:val="FFFFFF" w:themeColor="background1"/>
                            <w:sz w:val="56"/>
                            <w:szCs w:val="72"/>
                          </w:rPr>
                        </w:pPr>
                      </w:p>
                    </w:txbxContent>
                  </v:textbox>
                </v:shape>
                <v:shape id="フリーフォーム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927DAB" w:rsidRPr="00B36B0E">
        <w:rPr>
          <w:rFonts w:ascii="游ゴシック" w:eastAsia="游ゴシック" w:hAnsi="游ゴシック" w:cstheme="minorBidi" w:hint="eastAsia"/>
          <w:b/>
          <w:color w:val="FFFFFF" w:themeColor="background1"/>
          <w:sz w:val="32"/>
          <w:szCs w:val="36"/>
        </w:rPr>
        <w:t>（</w:t>
      </w:r>
      <w:r w:rsidR="002E469A" w:rsidRPr="00B36B0E">
        <w:rPr>
          <w:rFonts w:ascii="游ゴシック" w:eastAsia="游ゴシック" w:hAnsi="游ゴシック" w:cstheme="minorBidi" w:hint="eastAsia"/>
          <w:b/>
          <w:color w:val="FFFFFF" w:themeColor="background1"/>
          <w:sz w:val="32"/>
          <w:szCs w:val="36"/>
        </w:rPr>
        <w:t>長野県避難所運営マニュアル策定指針</w:t>
      </w:r>
      <w:r w:rsidR="00553BDF" w:rsidRPr="00B36B0E">
        <w:rPr>
          <w:rFonts w:ascii="游ゴシック" w:eastAsia="游ゴシック" w:hAnsi="游ゴシック" w:cstheme="minorBidi" w:hint="eastAsia"/>
          <w:b/>
          <w:color w:val="FFFFFF" w:themeColor="background1"/>
          <w:sz w:val="32"/>
          <w:szCs w:val="36"/>
        </w:rPr>
        <w:t xml:space="preserve">　</w:t>
      </w:r>
      <w:r w:rsidR="00DE5147" w:rsidRPr="00B36B0E">
        <w:rPr>
          <w:rFonts w:ascii="游ゴシック" w:eastAsia="游ゴシック" w:hAnsi="游ゴシック" w:cstheme="minorBidi" w:hint="eastAsia"/>
          <w:b/>
          <w:color w:val="FFFFFF" w:themeColor="background1"/>
          <w:sz w:val="32"/>
          <w:szCs w:val="36"/>
        </w:rPr>
        <w:t>附属資料</w:t>
      </w:r>
      <w:r w:rsidR="00927DAB" w:rsidRPr="00B36B0E">
        <w:rPr>
          <w:rFonts w:ascii="游ゴシック" w:eastAsia="游ゴシック" w:hAnsi="游ゴシック" w:cstheme="minorBidi" w:hint="eastAsia"/>
          <w:b/>
          <w:color w:val="FFFFFF" w:themeColor="background1"/>
          <w:sz w:val="32"/>
          <w:szCs w:val="36"/>
        </w:rPr>
        <w:t>）</w:t>
      </w:r>
    </w:p>
    <w:p w14:paraId="44B56E77" w14:textId="0E6643B4" w:rsidR="00DE5147" w:rsidRPr="00A03991" w:rsidRDefault="00DE5147" w:rsidP="002E469A">
      <w:pPr>
        <w:widowControl/>
        <w:jc w:val="center"/>
        <w:rPr>
          <w:rFonts w:ascii="游ゴシック" w:eastAsia="游ゴシック" w:hAnsi="游ゴシック" w:cstheme="minorBidi"/>
          <w:b/>
          <w:color w:val="FFFFFF" w:themeColor="background1"/>
          <w:sz w:val="44"/>
          <w:szCs w:val="44"/>
        </w:rPr>
      </w:pPr>
    </w:p>
    <w:p w14:paraId="25269DE7" w14:textId="29C66EB0" w:rsidR="00DE5147" w:rsidRPr="00B36B0E" w:rsidRDefault="00DE5147" w:rsidP="002E469A">
      <w:pPr>
        <w:widowControl/>
        <w:jc w:val="center"/>
        <w:rPr>
          <w:rFonts w:ascii="游ゴシック" w:eastAsia="游ゴシック" w:hAnsi="游ゴシック" w:cstheme="minorBidi"/>
          <w:b/>
          <w:color w:val="FFFFFF" w:themeColor="background1"/>
          <w:sz w:val="44"/>
          <w:szCs w:val="44"/>
        </w:rPr>
      </w:pPr>
    </w:p>
    <w:p w14:paraId="69A50E1C" w14:textId="0C0E24DF" w:rsidR="006152FB" w:rsidRPr="00FE498F" w:rsidRDefault="00FE498F" w:rsidP="00FE498F">
      <w:pPr>
        <w:widowControl/>
        <w:ind w:leftChars="270" w:left="567" w:rightChars="201" w:right="422"/>
        <w:jc w:val="distribute"/>
        <w:rPr>
          <w:rFonts w:ascii="游ゴシック" w:eastAsia="游ゴシック" w:hAnsi="游ゴシック" w:cstheme="minorBidi"/>
          <w:b/>
          <w:color w:val="FFFFFF" w:themeColor="background1"/>
          <w:sz w:val="40"/>
          <w:szCs w:val="40"/>
        </w:rPr>
      </w:pPr>
      <w:r w:rsidRPr="00FE498F">
        <w:rPr>
          <w:rFonts w:ascii="游ゴシック" w:eastAsia="游ゴシック" w:hAnsi="游ゴシック" w:cstheme="minorBidi" w:hint="eastAsia"/>
          <w:b/>
          <w:color w:val="FFFFFF" w:themeColor="background1"/>
          <w:sz w:val="40"/>
          <w:szCs w:val="40"/>
        </w:rPr>
        <w:t>避難所等での</w:t>
      </w:r>
      <w:r w:rsidR="0089708C" w:rsidRPr="00FE498F">
        <w:rPr>
          <w:rFonts w:ascii="游ゴシック" w:eastAsia="游ゴシック" w:hAnsi="游ゴシック" w:cstheme="minorBidi" w:hint="eastAsia"/>
          <w:b/>
          <w:color w:val="FFFFFF" w:themeColor="background1"/>
          <w:sz w:val="40"/>
          <w:szCs w:val="40"/>
        </w:rPr>
        <w:t>新型コロナウイルス感染症対策</w:t>
      </w:r>
    </w:p>
    <w:p w14:paraId="523C1331" w14:textId="76138290" w:rsidR="0089708C" w:rsidRDefault="00DE5147" w:rsidP="008434C9">
      <w:pPr>
        <w:widowControl/>
        <w:ind w:leftChars="270" w:left="567" w:rightChars="133" w:right="279"/>
        <w:jc w:val="distribute"/>
        <w:rPr>
          <w:rFonts w:ascii="游ゴシック" w:eastAsia="游ゴシック" w:hAnsi="游ゴシック" w:cstheme="minorBidi"/>
          <w:b/>
          <w:color w:val="FFFFFF" w:themeColor="background1"/>
          <w:sz w:val="56"/>
          <w:szCs w:val="40"/>
        </w:rPr>
      </w:pPr>
      <w:r w:rsidRPr="00B36B0E">
        <w:rPr>
          <w:rFonts w:ascii="游ゴシック" w:eastAsia="游ゴシック" w:hAnsi="游ゴシック" w:cstheme="minorBidi" w:hint="eastAsia"/>
          <w:b/>
          <w:color w:val="FFFFFF" w:themeColor="background1"/>
          <w:sz w:val="56"/>
          <w:szCs w:val="40"/>
        </w:rPr>
        <w:t>事前準備チェックリスト</w:t>
      </w:r>
    </w:p>
    <w:p w14:paraId="43363EEE" w14:textId="2432507C" w:rsidR="002E469A" w:rsidRPr="004616FB" w:rsidRDefault="00256D15" w:rsidP="004616FB">
      <w:pPr>
        <w:jc w:val="center"/>
        <w:rPr>
          <w:rFonts w:ascii="HG丸ｺﾞｼｯｸM-PRO" w:eastAsia="HG丸ｺﾞｼｯｸM-PRO" w:hAnsi="HG丸ｺﾞｼｯｸM-PRO"/>
          <w:color w:val="FF0000"/>
          <w:sz w:val="48"/>
          <w:szCs w:val="48"/>
          <w:u w:val="single"/>
        </w:rPr>
      </w:pPr>
      <w:r w:rsidRPr="00276B0D">
        <w:rPr>
          <w:rFonts w:ascii="HG丸ｺﾞｼｯｸM-PRO" w:eastAsia="HG丸ｺﾞｼｯｸM-PRO" w:hAnsi="HG丸ｺﾞｼｯｸM-PRO" w:hint="eastAsia"/>
          <w:color w:val="FF0000"/>
          <w:sz w:val="48"/>
          <w:szCs w:val="48"/>
          <w:u w:val="single"/>
        </w:rPr>
        <w:t>（第</w:t>
      </w:r>
      <w:r w:rsidR="004616FB">
        <w:rPr>
          <w:rFonts w:ascii="HG丸ｺﾞｼｯｸM-PRO" w:eastAsia="HG丸ｺﾞｼｯｸM-PRO" w:hAnsi="HG丸ｺﾞｼｯｸM-PRO" w:hint="eastAsia"/>
          <w:color w:val="FF0000"/>
          <w:sz w:val="48"/>
          <w:szCs w:val="48"/>
          <w:u w:val="single"/>
        </w:rPr>
        <w:t>3</w:t>
      </w:r>
      <w:r w:rsidRPr="00276B0D">
        <w:rPr>
          <w:rFonts w:ascii="HG丸ｺﾞｼｯｸM-PRO" w:eastAsia="HG丸ｺﾞｼｯｸM-PRO" w:hAnsi="HG丸ｺﾞｼｯｸM-PRO" w:hint="eastAsia"/>
          <w:color w:val="FF0000"/>
          <w:sz w:val="48"/>
          <w:szCs w:val="48"/>
          <w:u w:val="single"/>
        </w:rPr>
        <w:t>版）</w:t>
      </w:r>
    </w:p>
    <w:p w14:paraId="13190A61" w14:textId="77777777" w:rsidR="002E469A" w:rsidRPr="008434C9" w:rsidRDefault="002E469A" w:rsidP="002E469A">
      <w:pPr>
        <w:widowControl/>
        <w:jc w:val="left"/>
        <w:rPr>
          <w:rFonts w:ascii="游ゴシック" w:eastAsia="游ゴシック" w:hAnsi="游ゴシック" w:cstheme="minorBidi"/>
          <w:b/>
          <w:sz w:val="40"/>
          <w:szCs w:val="40"/>
        </w:rPr>
      </w:pPr>
    </w:p>
    <w:p w14:paraId="42AFDD84" w14:textId="625DD088" w:rsidR="002E469A" w:rsidRPr="008434C9" w:rsidRDefault="002E469A" w:rsidP="002E469A">
      <w:pPr>
        <w:widowControl/>
        <w:jc w:val="left"/>
        <w:rPr>
          <w:rFonts w:ascii="游ゴシック" w:eastAsia="游ゴシック" w:hAnsi="游ゴシック" w:cstheme="minorBidi"/>
          <w:b/>
          <w:sz w:val="40"/>
          <w:szCs w:val="40"/>
        </w:rPr>
      </w:pPr>
    </w:p>
    <w:p w14:paraId="3FEFF2A9" w14:textId="77777777" w:rsidR="0089708C" w:rsidRPr="008434C9" w:rsidRDefault="0089708C" w:rsidP="002E469A">
      <w:pPr>
        <w:widowControl/>
        <w:jc w:val="left"/>
        <w:rPr>
          <w:rFonts w:ascii="游ゴシック" w:eastAsia="游ゴシック" w:hAnsi="游ゴシック" w:cstheme="minorBidi"/>
          <w:b/>
          <w:sz w:val="40"/>
          <w:szCs w:val="40"/>
        </w:rPr>
      </w:pPr>
    </w:p>
    <w:p w14:paraId="6279E74E" w14:textId="3A9E8F8A" w:rsidR="002E469A" w:rsidRPr="008434C9" w:rsidRDefault="002E469A" w:rsidP="002E469A">
      <w:pPr>
        <w:widowControl/>
        <w:jc w:val="left"/>
        <w:rPr>
          <w:rFonts w:ascii="游ゴシック" w:eastAsia="游ゴシック" w:hAnsi="游ゴシック" w:cstheme="minorBidi"/>
          <w:b/>
          <w:sz w:val="40"/>
          <w:szCs w:val="40"/>
        </w:rPr>
      </w:pPr>
    </w:p>
    <w:p w14:paraId="79AB8A00" w14:textId="73B1D75B" w:rsidR="002E469A" w:rsidRPr="008434C9" w:rsidRDefault="002E469A" w:rsidP="002E469A">
      <w:pPr>
        <w:widowControl/>
        <w:jc w:val="left"/>
        <w:rPr>
          <w:rFonts w:ascii="游ゴシック" w:eastAsia="游ゴシック" w:hAnsi="游ゴシック" w:cstheme="minorBidi"/>
          <w:b/>
          <w:sz w:val="40"/>
          <w:szCs w:val="40"/>
        </w:rPr>
      </w:pPr>
    </w:p>
    <w:p w14:paraId="44DA2D11" w14:textId="5DC5EBAE" w:rsidR="002E469A" w:rsidRPr="008434C9" w:rsidRDefault="002E469A" w:rsidP="002E469A">
      <w:pPr>
        <w:widowControl/>
        <w:jc w:val="left"/>
        <w:rPr>
          <w:rFonts w:ascii="游ゴシック" w:eastAsia="游ゴシック" w:hAnsi="游ゴシック" w:cstheme="minorBidi"/>
          <w:b/>
          <w:sz w:val="40"/>
          <w:szCs w:val="40"/>
        </w:rPr>
      </w:pPr>
    </w:p>
    <w:p w14:paraId="6596DE9F" w14:textId="61F17DAA" w:rsidR="0089708C" w:rsidRPr="008434C9" w:rsidRDefault="0089708C" w:rsidP="008434C9">
      <w:pPr>
        <w:widowControl/>
        <w:jc w:val="left"/>
        <w:rPr>
          <w:rFonts w:ascii="游ゴシック" w:eastAsia="游ゴシック" w:hAnsi="游ゴシック" w:cstheme="minorBidi"/>
          <w:b/>
          <w:sz w:val="40"/>
          <w:szCs w:val="40"/>
        </w:rPr>
      </w:pPr>
    </w:p>
    <w:p w14:paraId="346D1F5B" w14:textId="086ED720" w:rsidR="0089708C" w:rsidRPr="008434C9" w:rsidRDefault="00FE498F" w:rsidP="008434C9">
      <w:pPr>
        <w:widowControl/>
        <w:jc w:val="left"/>
        <w:rPr>
          <w:rFonts w:ascii="游ゴシック" w:eastAsia="游ゴシック" w:hAnsi="游ゴシック" w:cstheme="minorBidi"/>
          <w:b/>
          <w:sz w:val="40"/>
          <w:szCs w:val="40"/>
        </w:rPr>
      </w:pPr>
      <w:r w:rsidRPr="008434C9">
        <w:rPr>
          <w:noProof/>
        </w:rPr>
        <mc:AlternateContent>
          <mc:Choice Requires="wps">
            <w:drawing>
              <wp:anchor distT="0" distB="0" distL="114300" distR="114300" simplePos="0" relativeHeight="251978240" behindDoc="0" locked="0" layoutInCell="1" allowOverlap="1" wp14:anchorId="1C0EEA31" wp14:editId="03A9BE59">
                <wp:simplePos x="0" y="0"/>
                <wp:positionH relativeFrom="column">
                  <wp:posOffset>-454025</wp:posOffset>
                </wp:positionH>
                <wp:positionV relativeFrom="paragraph">
                  <wp:posOffset>256617</wp:posOffset>
                </wp:positionV>
                <wp:extent cx="7084416" cy="788531"/>
                <wp:effectExtent l="0" t="0" r="2540" b="0"/>
                <wp:wrapNone/>
                <wp:docPr id="4" name="フリーフォーム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4416" cy="788531"/>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F6482" id="フリーフォーム 11" o:spid="_x0000_s1026" style="position:absolute;left:0;text-align:left;margin-left:-35.75pt;margin-top:20.2pt;width:557.85pt;height:62.1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" path="m607,c450,44,300,57,176,57,109,57,49,53,,48,66,58,152,66,251,66,358,66,480,56,607,27,607,,607,,607,e" fillcolor="white [3212]" stroked="f">
                <v:fill opacity="19789f"/>
                <v:path arrowok="t" o:connecttype="custom" o:connectlocs="7084416,0;2054131,681004;0,573477;2929470,788531;7084416,322581;7084416,0" o:connectangles="0,0,0,0,0,0"/>
              </v:shape>
            </w:pict>
          </mc:Fallback>
        </mc:AlternateContent>
      </w:r>
    </w:p>
    <w:p w14:paraId="3945D494" w14:textId="327E508E" w:rsidR="0089708C" w:rsidRDefault="0089708C" w:rsidP="008434C9">
      <w:pPr>
        <w:widowControl/>
        <w:jc w:val="left"/>
        <w:rPr>
          <w:rFonts w:ascii="游ゴシック" w:eastAsia="游ゴシック" w:hAnsi="游ゴシック" w:cstheme="minorBidi"/>
          <w:b/>
          <w:sz w:val="40"/>
          <w:szCs w:val="40"/>
        </w:rPr>
      </w:pPr>
    </w:p>
    <w:p w14:paraId="09F5D1C3" w14:textId="638FE22A" w:rsidR="00FE498F" w:rsidRDefault="00FE498F" w:rsidP="008434C9">
      <w:pPr>
        <w:widowControl/>
        <w:jc w:val="left"/>
        <w:rPr>
          <w:rFonts w:ascii="游ゴシック" w:eastAsia="游ゴシック" w:hAnsi="游ゴシック" w:cstheme="minorBidi"/>
          <w:b/>
          <w:sz w:val="40"/>
          <w:szCs w:val="40"/>
        </w:rPr>
      </w:pPr>
    </w:p>
    <w:p w14:paraId="21E441A6" w14:textId="77777777" w:rsidR="00FE498F" w:rsidRPr="008434C9" w:rsidRDefault="00FE498F" w:rsidP="008434C9">
      <w:pPr>
        <w:widowControl/>
        <w:jc w:val="left"/>
        <w:rPr>
          <w:rFonts w:ascii="游ゴシック" w:eastAsia="游ゴシック" w:hAnsi="游ゴシック" w:cstheme="minorBidi"/>
          <w:b/>
          <w:sz w:val="40"/>
          <w:szCs w:val="40"/>
        </w:rPr>
      </w:pPr>
    </w:p>
    <w:p w14:paraId="64F8F17A" w14:textId="32B80859" w:rsidR="00DE5147" w:rsidRPr="008434C9" w:rsidRDefault="002E469A" w:rsidP="008434C9">
      <w:pPr>
        <w:widowControl/>
        <w:jc w:val="center"/>
        <w:rPr>
          <w:rFonts w:ascii="游ゴシック" w:eastAsia="游ゴシック" w:hAnsi="游ゴシック" w:cstheme="minorBidi"/>
          <w:b/>
          <w:sz w:val="28"/>
          <w:szCs w:val="40"/>
        </w:rPr>
      </w:pPr>
      <w:r w:rsidRPr="008434C9">
        <w:rPr>
          <w:rFonts w:ascii="游ゴシック" w:eastAsia="游ゴシック" w:hAnsi="游ゴシック" w:cstheme="minorBidi" w:hint="eastAsia"/>
          <w:b/>
          <w:sz w:val="28"/>
          <w:szCs w:val="40"/>
        </w:rPr>
        <w:t>長野県危機管理部</w:t>
      </w:r>
    </w:p>
    <w:p w14:paraId="6F07C5D8" w14:textId="0BF29CBA" w:rsidR="002E469A" w:rsidRPr="008434C9" w:rsidRDefault="002E469A" w:rsidP="008434C9">
      <w:pPr>
        <w:widowControl/>
        <w:jc w:val="center"/>
        <w:rPr>
          <w:rFonts w:ascii="游ゴシック" w:eastAsia="游ゴシック" w:hAnsi="游ゴシック" w:cstheme="minorBidi"/>
          <w:b/>
          <w:sz w:val="28"/>
          <w:szCs w:val="40"/>
        </w:rPr>
      </w:pPr>
      <w:r w:rsidRPr="008434C9">
        <w:rPr>
          <w:rFonts w:ascii="游ゴシック" w:eastAsia="游ゴシック" w:hAnsi="游ゴシック" w:cstheme="minorBidi" w:hint="eastAsia"/>
          <w:b/>
          <w:sz w:val="28"/>
          <w:szCs w:val="40"/>
        </w:rPr>
        <w:t>危機管理防災課</w:t>
      </w:r>
    </w:p>
    <w:p w14:paraId="4C70E1B9" w14:textId="26104ED6" w:rsidR="00927DAB" w:rsidRPr="00261FAB" w:rsidRDefault="008E3BB1" w:rsidP="00FE498F">
      <w:pPr>
        <w:widowControl/>
        <w:jc w:val="center"/>
        <w:rPr>
          <w:rFonts w:ascii="HG丸ｺﾞｼｯｸM-PRO" w:eastAsia="HG丸ｺﾞｼｯｸM-PRO" w:hAnsi="HG丸ｺﾞｼｯｸM-PRO"/>
          <w:bCs/>
          <w:sz w:val="24"/>
        </w:rPr>
      </w:pPr>
      <w:r>
        <w:rPr>
          <w:rFonts w:ascii="游ゴシック" w:eastAsia="游ゴシック" w:hAnsi="游ゴシック" w:cstheme="minorBidi" w:hint="eastAsia"/>
          <w:b/>
          <w:color w:val="FF0000"/>
          <w:sz w:val="28"/>
          <w:szCs w:val="40"/>
          <w:u w:val="single"/>
        </w:rPr>
        <w:t>令和４</w:t>
      </w:r>
      <w:r w:rsidR="00261FAB" w:rsidRPr="00B9415D">
        <w:rPr>
          <w:rFonts w:ascii="游ゴシック" w:eastAsia="游ゴシック" w:hAnsi="游ゴシック" w:cstheme="minorBidi" w:hint="eastAsia"/>
          <w:b/>
          <w:color w:val="FF0000"/>
          <w:sz w:val="28"/>
          <w:szCs w:val="40"/>
          <w:u w:val="single"/>
        </w:rPr>
        <w:t>年</w:t>
      </w:r>
      <w:r w:rsidR="002E469A" w:rsidRPr="00B9415D">
        <w:rPr>
          <w:rFonts w:ascii="游ゴシック" w:eastAsia="游ゴシック" w:hAnsi="游ゴシック" w:cstheme="minorBidi" w:hint="eastAsia"/>
          <w:b/>
          <w:color w:val="FF0000"/>
          <w:sz w:val="28"/>
          <w:szCs w:val="40"/>
          <w:u w:val="single"/>
        </w:rPr>
        <w:t>（</w:t>
      </w:r>
      <w:r>
        <w:rPr>
          <w:rFonts w:ascii="游ゴシック" w:eastAsia="游ゴシック" w:hAnsi="游ゴシック" w:cstheme="minorBidi" w:hint="eastAsia"/>
          <w:b/>
          <w:color w:val="FF0000"/>
          <w:sz w:val="28"/>
          <w:szCs w:val="40"/>
          <w:u w:val="single"/>
        </w:rPr>
        <w:t>2022</w:t>
      </w:r>
      <w:r w:rsidR="00261FAB" w:rsidRPr="00B9415D">
        <w:rPr>
          <w:rFonts w:ascii="游ゴシック" w:eastAsia="游ゴシック" w:hAnsi="游ゴシック" w:cstheme="minorBidi" w:hint="eastAsia"/>
          <w:b/>
          <w:color w:val="FF0000"/>
          <w:sz w:val="28"/>
          <w:szCs w:val="40"/>
          <w:u w:val="single"/>
        </w:rPr>
        <w:t>年</w:t>
      </w:r>
      <w:r w:rsidR="002E469A" w:rsidRPr="00B9415D">
        <w:rPr>
          <w:rFonts w:ascii="游ゴシック" w:eastAsia="游ゴシック" w:hAnsi="游ゴシック" w:cstheme="minorBidi" w:hint="eastAsia"/>
          <w:b/>
          <w:color w:val="FF0000"/>
          <w:sz w:val="28"/>
          <w:szCs w:val="40"/>
          <w:u w:val="single"/>
        </w:rPr>
        <w:t>）</w:t>
      </w:r>
      <w:r w:rsidR="006B2A56">
        <w:rPr>
          <w:rFonts w:ascii="游ゴシック" w:eastAsia="游ゴシック" w:hAnsi="游ゴシック" w:cstheme="minorBidi" w:hint="eastAsia"/>
          <w:b/>
          <w:color w:val="FF0000"/>
          <w:sz w:val="28"/>
          <w:szCs w:val="40"/>
          <w:u w:val="single"/>
        </w:rPr>
        <w:t>３</w:t>
      </w:r>
      <w:r w:rsidR="00261FAB" w:rsidRPr="00B9415D">
        <w:rPr>
          <w:rFonts w:ascii="游ゴシック" w:eastAsia="游ゴシック" w:hAnsi="游ゴシック" w:cstheme="minorBidi" w:hint="eastAsia"/>
          <w:b/>
          <w:color w:val="FF0000"/>
          <w:sz w:val="28"/>
          <w:szCs w:val="40"/>
          <w:u w:val="single"/>
        </w:rPr>
        <w:t>月</w:t>
      </w:r>
      <w:r w:rsidR="006B2A56">
        <w:rPr>
          <w:rFonts w:ascii="游ゴシック" w:eastAsia="游ゴシック" w:hAnsi="游ゴシック" w:cstheme="minorBidi"/>
          <w:b/>
          <w:color w:val="FF0000"/>
          <w:sz w:val="28"/>
          <w:szCs w:val="40"/>
          <w:u w:val="single"/>
        </w:rPr>
        <w:t>30</w:t>
      </w:r>
      <w:bookmarkStart w:id="14" w:name="_GoBack"/>
      <w:bookmarkEnd w:id="14"/>
      <w:r w:rsidR="002E469A" w:rsidRPr="00B9415D">
        <w:rPr>
          <w:rFonts w:ascii="游ゴシック" w:eastAsia="游ゴシック" w:hAnsi="游ゴシック" w:cstheme="minorBidi" w:hint="eastAsia"/>
          <w:b/>
          <w:color w:val="FF0000"/>
          <w:sz w:val="28"/>
          <w:szCs w:val="40"/>
          <w:u w:val="single"/>
        </w:rPr>
        <w:t>日</w:t>
      </w:r>
    </w:p>
    <w:p w14:paraId="5A4299A8" w14:textId="77777777" w:rsidR="00CB0912" w:rsidRPr="008434C9" w:rsidRDefault="00CB0912" w:rsidP="003B3347">
      <w:pPr>
        <w:widowControl/>
        <w:spacing w:line="360" w:lineRule="exact"/>
        <w:rPr>
          <w:rFonts w:ascii="HG丸ｺﾞｼｯｸM-PRO" w:eastAsia="HG丸ｺﾞｼｯｸM-PRO" w:hAnsi="HG丸ｺﾞｼｯｸM-PRO" w:cstheme="minorBidi"/>
          <w:b/>
          <w:sz w:val="24"/>
          <w:szCs w:val="22"/>
        </w:rPr>
        <w:sectPr w:rsidR="00CB0912" w:rsidRPr="008434C9" w:rsidSect="00FA261C">
          <w:footerReference w:type="first" r:id="rId8"/>
          <w:pgSz w:w="11906" w:h="16838" w:code="9"/>
          <w:pgMar w:top="1418" w:right="1418" w:bottom="1418" w:left="1418" w:header="851" w:footer="851" w:gutter="0"/>
          <w:pgNumType w:fmt="numberInDash" w:start="2"/>
          <w:cols w:space="425"/>
          <w:titlePg/>
          <w:docGrid w:linePitch="360"/>
        </w:sectPr>
      </w:pPr>
    </w:p>
    <w:p w14:paraId="7F5BA1C2" w14:textId="77777777" w:rsidR="00A807EC" w:rsidRPr="008434C9" w:rsidRDefault="00A807EC" w:rsidP="003B3347">
      <w:pPr>
        <w:widowControl/>
        <w:spacing w:line="360" w:lineRule="exact"/>
        <w:ind w:left="240" w:hangingChars="100" w:hanging="240"/>
        <w:rPr>
          <w:rFonts w:ascii="HG丸ｺﾞｼｯｸM-PRO" w:eastAsia="HG丸ｺﾞｼｯｸM-PRO" w:hAnsi="HG丸ｺﾞｼｯｸM-PRO" w:cstheme="minorBidi"/>
          <w:sz w:val="24"/>
          <w:szCs w:val="22"/>
        </w:rPr>
        <w:sectPr w:rsidR="00A807EC" w:rsidRPr="008434C9" w:rsidSect="00CB0912">
          <w:type w:val="continuous"/>
          <w:pgSz w:w="11906" w:h="16838" w:code="9"/>
          <w:pgMar w:top="1418" w:right="1418" w:bottom="1418" w:left="1418" w:header="851" w:footer="851" w:gutter="0"/>
          <w:pgNumType w:fmt="numberInDash" w:start="1"/>
          <w:cols w:space="425"/>
          <w:titlePg/>
          <w:docGrid w:linePitch="360"/>
        </w:sectPr>
      </w:pPr>
    </w:p>
    <w:bookmarkEnd w:id="0"/>
    <w:bookmarkEnd w:id="1"/>
    <w:bookmarkEnd w:id="2"/>
    <w:bookmarkEnd w:id="3"/>
    <w:bookmarkEnd w:id="4"/>
    <w:bookmarkEnd w:id="5"/>
    <w:bookmarkEnd w:id="6"/>
    <w:bookmarkEnd w:id="7"/>
    <w:bookmarkEnd w:id="8"/>
    <w:bookmarkEnd w:id="9"/>
    <w:bookmarkEnd w:id="10"/>
    <w:bookmarkEnd w:id="11"/>
    <w:p w14:paraId="3025BD33" w14:textId="5B1EB98E" w:rsidR="0029709A" w:rsidRPr="008434C9" w:rsidRDefault="0029709A" w:rsidP="004F104B">
      <w:pPr>
        <w:widowControl/>
        <w:spacing w:line="400" w:lineRule="exact"/>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lastRenderedPageBreak/>
        <w:t>（目次）</w:t>
      </w:r>
    </w:p>
    <w:p w14:paraId="4A58B5BE" w14:textId="73294808" w:rsidR="00B241FA" w:rsidRDefault="00B241FA" w:rsidP="004F104B">
      <w:pPr>
        <w:widowControl/>
        <w:spacing w:line="400" w:lineRule="exact"/>
        <w:jc w:val="left"/>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第1章　発災前の対策</w:t>
      </w:r>
    </w:p>
    <w:p w14:paraId="67DE6518" w14:textId="3ACCF887" w:rsidR="00DB163E" w:rsidRPr="008434C9" w:rsidRDefault="0029709A" w:rsidP="004F104B">
      <w:pPr>
        <w:widowControl/>
        <w:spacing w:line="400" w:lineRule="exact"/>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 xml:space="preserve">１　</w:t>
      </w:r>
      <w:r w:rsidR="005E0CED" w:rsidRPr="008434C9">
        <w:rPr>
          <w:rFonts w:ascii="HG丸ｺﾞｼｯｸM-PRO" w:eastAsia="HG丸ｺﾞｼｯｸM-PRO" w:hAnsi="HG丸ｺﾞｼｯｸM-PRO" w:cstheme="minorBidi" w:hint="eastAsia"/>
          <w:b/>
          <w:sz w:val="22"/>
          <w:szCs w:val="22"/>
        </w:rPr>
        <w:t>資器材の調達</w:t>
      </w:r>
      <w:r w:rsidRPr="008434C9">
        <w:rPr>
          <w:rFonts w:ascii="HG丸ｺﾞｼｯｸM-PRO" w:eastAsia="HG丸ｺﾞｼｯｸM-PRO" w:hAnsi="HG丸ｺﾞｼｯｸM-PRO" w:cstheme="minorBidi" w:hint="eastAsia"/>
          <w:b/>
          <w:sz w:val="22"/>
          <w:szCs w:val="22"/>
        </w:rPr>
        <w:t xml:space="preserve">　　　　　　　　　　　　　　　　　　　　　　　　　　</w:t>
      </w:r>
      <w:r w:rsidR="005E725F" w:rsidRPr="008434C9">
        <w:rPr>
          <w:rFonts w:ascii="HG丸ｺﾞｼｯｸM-PRO" w:eastAsia="HG丸ｺﾞｼｯｸM-PRO" w:hAnsi="HG丸ｺﾞｼｯｸM-PRO" w:cstheme="minorBidi" w:hint="eastAsia"/>
          <w:b/>
          <w:sz w:val="22"/>
          <w:szCs w:val="22"/>
        </w:rPr>
        <w:t xml:space="preserve">　</w:t>
      </w:r>
      <w:r w:rsidRPr="008434C9">
        <w:rPr>
          <w:rFonts w:ascii="HG丸ｺﾞｼｯｸM-PRO" w:eastAsia="HG丸ｺﾞｼｯｸM-PRO" w:hAnsi="HG丸ｺﾞｼｯｸM-PRO" w:cstheme="minorBidi" w:hint="eastAsia"/>
          <w:b/>
          <w:sz w:val="22"/>
          <w:szCs w:val="22"/>
        </w:rPr>
        <w:t>・・・・・</w:t>
      </w:r>
      <w:r w:rsidR="00DB163E">
        <w:rPr>
          <w:rFonts w:ascii="HG丸ｺﾞｼｯｸM-PRO" w:eastAsia="HG丸ｺﾞｼｯｸM-PRO" w:hAnsi="HG丸ｺﾞｼｯｸM-PRO" w:cstheme="minorBidi" w:hint="eastAsia"/>
          <w:b/>
          <w:sz w:val="22"/>
          <w:szCs w:val="22"/>
        </w:rPr>
        <w:t>3</w:t>
      </w:r>
    </w:p>
    <w:p w14:paraId="169AB533" w14:textId="46630A2D" w:rsidR="005E0CED" w:rsidRPr="008434C9" w:rsidRDefault="005E0CED" w:rsidP="004F104B">
      <w:pPr>
        <w:widowControl/>
        <w:spacing w:line="400" w:lineRule="exact"/>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 xml:space="preserve">　（１）避難所</w:t>
      </w:r>
      <w:r w:rsidR="005A5F3A">
        <w:rPr>
          <w:rFonts w:ascii="HG丸ｺﾞｼｯｸM-PRO" w:eastAsia="HG丸ｺﾞｼｯｸM-PRO" w:hAnsi="HG丸ｺﾞｼｯｸM-PRO" w:cstheme="minorBidi" w:hint="eastAsia"/>
          <w:b/>
          <w:sz w:val="22"/>
          <w:szCs w:val="22"/>
        </w:rPr>
        <w:t>運営</w:t>
      </w:r>
      <w:r w:rsidRPr="008434C9">
        <w:rPr>
          <w:rFonts w:ascii="HG丸ｺﾞｼｯｸM-PRO" w:eastAsia="HG丸ｺﾞｼｯｸM-PRO" w:hAnsi="HG丸ｺﾞｼｯｸM-PRO" w:cstheme="minorBidi" w:hint="eastAsia"/>
          <w:b/>
          <w:sz w:val="22"/>
          <w:szCs w:val="22"/>
        </w:rPr>
        <w:t>用資器材の調達</w:t>
      </w:r>
    </w:p>
    <w:p w14:paraId="7E8E1423" w14:textId="5C8FD977" w:rsidR="005E0CED" w:rsidRPr="008434C9" w:rsidRDefault="005E0CED" w:rsidP="004F104B">
      <w:pPr>
        <w:widowControl/>
        <w:spacing w:line="400" w:lineRule="exact"/>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 xml:space="preserve">　（２）避難所担当職員用資器材の調達</w:t>
      </w:r>
    </w:p>
    <w:p w14:paraId="40E3FF1F" w14:textId="77777777" w:rsidR="005E0CED" w:rsidRPr="008434C9" w:rsidRDefault="005E0CED" w:rsidP="004F104B">
      <w:pPr>
        <w:widowControl/>
        <w:spacing w:line="400" w:lineRule="exact"/>
        <w:jc w:val="left"/>
        <w:rPr>
          <w:rFonts w:ascii="HG丸ｺﾞｼｯｸM-PRO" w:eastAsia="HG丸ｺﾞｼｯｸM-PRO" w:hAnsi="HG丸ｺﾞｼｯｸM-PRO" w:cstheme="minorBidi"/>
          <w:b/>
          <w:sz w:val="22"/>
          <w:szCs w:val="22"/>
        </w:rPr>
      </w:pPr>
    </w:p>
    <w:p w14:paraId="7E9E780D" w14:textId="3568A93D" w:rsidR="0029709A" w:rsidRPr="008434C9" w:rsidRDefault="0029709A" w:rsidP="004F104B">
      <w:pPr>
        <w:widowControl/>
        <w:spacing w:line="400" w:lineRule="exact"/>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 xml:space="preserve">２　</w:t>
      </w:r>
      <w:r w:rsidR="00B241FA">
        <w:rPr>
          <w:rFonts w:ascii="HG丸ｺﾞｼｯｸM-PRO" w:eastAsia="HG丸ｺﾞｼｯｸM-PRO" w:hAnsi="HG丸ｺﾞｼｯｸM-PRO" w:cstheme="minorBidi" w:hint="eastAsia"/>
          <w:b/>
          <w:sz w:val="22"/>
          <w:szCs w:val="22"/>
        </w:rPr>
        <w:t>運営職員の</w:t>
      </w:r>
      <w:r w:rsidR="005E0CED" w:rsidRPr="008434C9">
        <w:rPr>
          <w:rFonts w:ascii="HG丸ｺﾞｼｯｸM-PRO" w:eastAsia="HG丸ｺﾞｼｯｸM-PRO" w:hAnsi="HG丸ｺﾞｼｯｸM-PRO" w:cstheme="minorBidi" w:hint="eastAsia"/>
          <w:b/>
          <w:sz w:val="22"/>
          <w:szCs w:val="22"/>
        </w:rPr>
        <w:t>安全管理</w:t>
      </w:r>
      <w:r w:rsidRPr="008434C9">
        <w:rPr>
          <w:rFonts w:ascii="HG丸ｺﾞｼｯｸM-PRO" w:eastAsia="HG丸ｺﾞｼｯｸM-PRO" w:hAnsi="HG丸ｺﾞｼｯｸM-PRO" w:cstheme="minorBidi" w:hint="eastAsia"/>
          <w:b/>
          <w:sz w:val="22"/>
          <w:szCs w:val="22"/>
        </w:rPr>
        <w:t xml:space="preserve">　　　　　　　　　　</w:t>
      </w:r>
      <w:r w:rsidR="005E725F" w:rsidRPr="008434C9">
        <w:rPr>
          <w:rFonts w:ascii="HG丸ｺﾞｼｯｸM-PRO" w:eastAsia="HG丸ｺﾞｼｯｸM-PRO" w:hAnsi="HG丸ｺﾞｼｯｸM-PRO" w:cstheme="minorBidi" w:hint="eastAsia"/>
          <w:b/>
          <w:sz w:val="22"/>
          <w:szCs w:val="22"/>
        </w:rPr>
        <w:t xml:space="preserve">　　　　　　　</w:t>
      </w:r>
      <w:r w:rsidR="00B069F5">
        <w:rPr>
          <w:rFonts w:ascii="HG丸ｺﾞｼｯｸM-PRO" w:eastAsia="HG丸ｺﾞｼｯｸM-PRO" w:hAnsi="HG丸ｺﾞｼｯｸM-PRO" w:cstheme="minorBidi" w:hint="eastAsia"/>
          <w:b/>
          <w:sz w:val="22"/>
          <w:szCs w:val="22"/>
        </w:rPr>
        <w:t xml:space="preserve">　</w:t>
      </w:r>
      <w:r w:rsidR="005E725F" w:rsidRPr="008434C9">
        <w:rPr>
          <w:rFonts w:ascii="HG丸ｺﾞｼｯｸM-PRO" w:eastAsia="HG丸ｺﾞｼｯｸM-PRO" w:hAnsi="HG丸ｺﾞｼｯｸM-PRO" w:cstheme="minorBidi" w:hint="eastAsia"/>
          <w:b/>
          <w:sz w:val="22"/>
          <w:szCs w:val="22"/>
        </w:rPr>
        <w:t xml:space="preserve">　　　　　　</w:t>
      </w:r>
      <w:r w:rsidRPr="008434C9">
        <w:rPr>
          <w:rFonts w:ascii="HG丸ｺﾞｼｯｸM-PRO" w:eastAsia="HG丸ｺﾞｼｯｸM-PRO" w:hAnsi="HG丸ｺﾞｼｯｸM-PRO" w:cstheme="minorBidi" w:hint="eastAsia"/>
          <w:b/>
          <w:sz w:val="22"/>
          <w:szCs w:val="22"/>
        </w:rPr>
        <w:t>・・・・・</w:t>
      </w:r>
      <w:r w:rsidR="00DB163E">
        <w:rPr>
          <w:rFonts w:ascii="HG丸ｺﾞｼｯｸM-PRO" w:eastAsia="HG丸ｺﾞｼｯｸM-PRO" w:hAnsi="HG丸ｺﾞｼｯｸM-PRO" w:cstheme="minorBidi" w:hint="eastAsia"/>
          <w:b/>
          <w:sz w:val="22"/>
          <w:szCs w:val="22"/>
        </w:rPr>
        <w:t>6</w:t>
      </w:r>
    </w:p>
    <w:p w14:paraId="20708109" w14:textId="282749B2" w:rsidR="0029709A" w:rsidRPr="008434C9" w:rsidRDefault="005E0CED" w:rsidP="004F104B">
      <w:pPr>
        <w:widowControl/>
        <w:spacing w:line="400" w:lineRule="exact"/>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 xml:space="preserve">　（１）避難所担当職員への説明</w:t>
      </w:r>
    </w:p>
    <w:p w14:paraId="23164635" w14:textId="2648AD09" w:rsidR="005E0CED" w:rsidRPr="008434C9" w:rsidRDefault="005E0CED" w:rsidP="004F104B">
      <w:pPr>
        <w:widowControl/>
        <w:spacing w:line="400" w:lineRule="exact"/>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 xml:space="preserve">　（２）避難所担当職員の体調管理体制</w:t>
      </w:r>
    </w:p>
    <w:p w14:paraId="28D1C0F3" w14:textId="4CCE072C" w:rsidR="005E0CED" w:rsidRPr="008434C9" w:rsidRDefault="005E0CED" w:rsidP="004F104B">
      <w:pPr>
        <w:widowControl/>
        <w:spacing w:line="400" w:lineRule="exact"/>
        <w:jc w:val="left"/>
        <w:rPr>
          <w:rFonts w:ascii="HG丸ｺﾞｼｯｸM-PRO" w:eastAsia="HG丸ｺﾞｼｯｸM-PRO" w:hAnsi="HG丸ｺﾞｼｯｸM-PRO" w:cstheme="minorBidi"/>
          <w:b/>
          <w:sz w:val="22"/>
          <w:szCs w:val="22"/>
        </w:rPr>
      </w:pPr>
    </w:p>
    <w:p w14:paraId="16F611E2" w14:textId="2A3C89DF" w:rsidR="005E0CED" w:rsidRPr="008434C9" w:rsidRDefault="00B241FA" w:rsidP="004F104B">
      <w:pPr>
        <w:widowControl/>
        <w:spacing w:line="400" w:lineRule="exact"/>
        <w:jc w:val="left"/>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３</w:t>
      </w:r>
      <w:r w:rsidR="005E0CED" w:rsidRPr="008434C9">
        <w:rPr>
          <w:rFonts w:ascii="HG丸ｺﾞｼｯｸM-PRO" w:eastAsia="HG丸ｺﾞｼｯｸM-PRO" w:hAnsi="HG丸ｺﾞｼｯｸM-PRO" w:cstheme="minorBidi" w:hint="eastAsia"/>
          <w:b/>
          <w:sz w:val="22"/>
          <w:szCs w:val="22"/>
        </w:rPr>
        <w:t xml:space="preserve">　</w:t>
      </w:r>
      <w:r w:rsidR="005A5F3A">
        <w:rPr>
          <w:rFonts w:ascii="HG丸ｺﾞｼｯｸM-PRO" w:eastAsia="HG丸ｺﾞｼｯｸM-PRO" w:hAnsi="HG丸ｺﾞｼｯｸM-PRO" w:cstheme="minorBidi" w:hint="eastAsia"/>
          <w:b/>
          <w:sz w:val="22"/>
          <w:szCs w:val="22"/>
        </w:rPr>
        <w:t>施設管理者との</w:t>
      </w:r>
      <w:r w:rsidR="005E0CED" w:rsidRPr="008434C9">
        <w:rPr>
          <w:rFonts w:ascii="HG丸ｺﾞｼｯｸM-PRO" w:eastAsia="HG丸ｺﾞｼｯｸM-PRO" w:hAnsi="HG丸ｺﾞｼｯｸM-PRO" w:cstheme="minorBidi" w:hint="eastAsia"/>
          <w:b/>
          <w:sz w:val="22"/>
          <w:szCs w:val="22"/>
        </w:rPr>
        <w:t>調整</w:t>
      </w:r>
      <w:r w:rsidR="005E725F" w:rsidRPr="008434C9">
        <w:rPr>
          <w:rFonts w:ascii="HG丸ｺﾞｼｯｸM-PRO" w:eastAsia="HG丸ｺﾞｼｯｸM-PRO" w:hAnsi="HG丸ｺﾞｼｯｸM-PRO" w:cstheme="minorBidi" w:hint="eastAsia"/>
          <w:b/>
          <w:sz w:val="22"/>
          <w:szCs w:val="22"/>
        </w:rPr>
        <w:t xml:space="preserve">　　　　　　　　　　　　　　　</w:t>
      </w:r>
      <w:r w:rsidR="00B069F5">
        <w:rPr>
          <w:rFonts w:ascii="HG丸ｺﾞｼｯｸM-PRO" w:eastAsia="HG丸ｺﾞｼｯｸM-PRO" w:hAnsi="HG丸ｺﾞｼｯｸM-PRO" w:cstheme="minorBidi" w:hint="eastAsia"/>
          <w:b/>
          <w:sz w:val="22"/>
          <w:szCs w:val="22"/>
        </w:rPr>
        <w:t xml:space="preserve">　</w:t>
      </w:r>
      <w:r w:rsidR="005E725F" w:rsidRPr="008434C9">
        <w:rPr>
          <w:rFonts w:ascii="HG丸ｺﾞｼｯｸM-PRO" w:eastAsia="HG丸ｺﾞｼｯｸM-PRO" w:hAnsi="HG丸ｺﾞｼｯｸM-PRO" w:cstheme="minorBidi" w:hint="eastAsia"/>
          <w:b/>
          <w:sz w:val="22"/>
          <w:szCs w:val="22"/>
        </w:rPr>
        <w:t xml:space="preserve">　　　　　　　</w:t>
      </w:r>
      <w:r w:rsidR="00CB6DB7" w:rsidRPr="008434C9">
        <w:rPr>
          <w:rFonts w:ascii="HG丸ｺﾞｼｯｸM-PRO" w:eastAsia="HG丸ｺﾞｼｯｸM-PRO" w:hAnsi="HG丸ｺﾞｼｯｸM-PRO" w:cstheme="minorBidi" w:hint="eastAsia"/>
          <w:b/>
          <w:sz w:val="22"/>
          <w:szCs w:val="22"/>
        </w:rPr>
        <w:t xml:space="preserve"> </w:t>
      </w:r>
      <w:r w:rsidR="005E725F" w:rsidRPr="008434C9">
        <w:rPr>
          <w:rFonts w:ascii="HG丸ｺﾞｼｯｸM-PRO" w:eastAsia="HG丸ｺﾞｼｯｸM-PRO" w:hAnsi="HG丸ｺﾞｼｯｸM-PRO" w:cstheme="minorBidi" w:hint="eastAsia"/>
          <w:b/>
          <w:sz w:val="22"/>
          <w:szCs w:val="22"/>
        </w:rPr>
        <w:t>・・・・・</w:t>
      </w:r>
      <w:r w:rsidR="00963537">
        <w:rPr>
          <w:rFonts w:ascii="HG丸ｺﾞｼｯｸM-PRO" w:eastAsia="HG丸ｺﾞｼｯｸM-PRO" w:hAnsi="HG丸ｺﾞｼｯｸM-PRO" w:cstheme="minorBidi" w:hint="eastAsia"/>
          <w:b/>
          <w:sz w:val="22"/>
          <w:szCs w:val="22"/>
        </w:rPr>
        <w:t>10</w:t>
      </w:r>
    </w:p>
    <w:p w14:paraId="023A3907" w14:textId="7EB4CAE8" w:rsidR="005E0CED" w:rsidRPr="008434C9" w:rsidRDefault="005E0CED" w:rsidP="004F104B">
      <w:pPr>
        <w:widowControl/>
        <w:spacing w:line="400" w:lineRule="exact"/>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 xml:space="preserve">　（１）避難所施設管理者との調整</w:t>
      </w:r>
    </w:p>
    <w:p w14:paraId="78D91E77" w14:textId="0DAF7EC9" w:rsidR="005E0CED" w:rsidRPr="008434C9" w:rsidRDefault="005E0CED" w:rsidP="001352D6">
      <w:pPr>
        <w:widowControl/>
        <w:spacing w:line="400" w:lineRule="exact"/>
        <w:ind w:firstLine="225"/>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（２）福祉避難所施設管理者との調整</w:t>
      </w:r>
    </w:p>
    <w:p w14:paraId="650ADD40" w14:textId="7649C0E8" w:rsidR="001352D6" w:rsidRPr="008434C9" w:rsidRDefault="001352D6" w:rsidP="004617C0">
      <w:pPr>
        <w:widowControl/>
        <w:spacing w:line="400" w:lineRule="exact"/>
        <w:ind w:firstLine="225"/>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（３）</w:t>
      </w:r>
      <w:r w:rsidR="00B274A6" w:rsidRPr="008434C9">
        <w:rPr>
          <w:rFonts w:ascii="HG丸ｺﾞｼｯｸM-PRO" w:eastAsia="HG丸ｺﾞｼｯｸM-PRO" w:hAnsi="HG丸ｺﾞｼｯｸM-PRO" w:cstheme="minorBidi" w:hint="eastAsia"/>
          <w:b/>
          <w:sz w:val="22"/>
          <w:szCs w:val="22"/>
        </w:rPr>
        <w:t>可能な限り多くの</w:t>
      </w:r>
      <w:r w:rsidR="005A5F3A">
        <w:rPr>
          <w:rFonts w:ascii="HG丸ｺﾞｼｯｸM-PRO" w:eastAsia="HG丸ｺﾞｼｯｸM-PRO" w:hAnsi="HG丸ｺﾞｼｯｸM-PRO" w:cstheme="minorBidi" w:hint="eastAsia"/>
          <w:b/>
          <w:sz w:val="22"/>
          <w:szCs w:val="22"/>
        </w:rPr>
        <w:t>避難場所・</w:t>
      </w:r>
      <w:r w:rsidR="00B274A6" w:rsidRPr="008434C9">
        <w:rPr>
          <w:rFonts w:ascii="HG丸ｺﾞｼｯｸM-PRO" w:eastAsia="HG丸ｺﾞｼｯｸM-PRO" w:hAnsi="HG丸ｺﾞｼｯｸM-PRO" w:cstheme="minorBidi" w:hint="eastAsia"/>
          <w:b/>
          <w:sz w:val="22"/>
          <w:szCs w:val="22"/>
        </w:rPr>
        <w:t>避難所の開設</w:t>
      </w:r>
    </w:p>
    <w:p w14:paraId="66C3B29B" w14:textId="77777777" w:rsidR="00B241FA" w:rsidRDefault="00B241FA" w:rsidP="00B241FA">
      <w:pPr>
        <w:widowControl/>
        <w:spacing w:line="400" w:lineRule="exact"/>
        <w:jc w:val="left"/>
        <w:rPr>
          <w:rFonts w:ascii="HG丸ｺﾞｼｯｸM-PRO" w:eastAsia="HG丸ｺﾞｼｯｸM-PRO" w:hAnsi="HG丸ｺﾞｼｯｸM-PRO" w:cstheme="minorBidi"/>
          <w:b/>
          <w:sz w:val="22"/>
          <w:szCs w:val="22"/>
        </w:rPr>
      </w:pPr>
    </w:p>
    <w:p w14:paraId="6C1A1EC5" w14:textId="5F1C966D" w:rsidR="00B241FA" w:rsidRDefault="00B241FA" w:rsidP="00B241FA">
      <w:pPr>
        <w:widowControl/>
        <w:spacing w:line="400" w:lineRule="exact"/>
        <w:jc w:val="left"/>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第２章　発災後の対策</w:t>
      </w:r>
    </w:p>
    <w:p w14:paraId="7F33665A" w14:textId="2E7F464F" w:rsidR="00B241FA" w:rsidRPr="008434C9" w:rsidRDefault="00B241FA" w:rsidP="00B241FA">
      <w:pPr>
        <w:widowControl/>
        <w:spacing w:line="400" w:lineRule="exact"/>
        <w:jc w:val="left"/>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４</w:t>
      </w:r>
      <w:r w:rsidRPr="008434C9">
        <w:rPr>
          <w:rFonts w:ascii="HG丸ｺﾞｼｯｸM-PRO" w:eastAsia="HG丸ｺﾞｼｯｸM-PRO" w:hAnsi="HG丸ｺﾞｼｯｸM-PRO" w:cstheme="minorBidi" w:hint="eastAsia"/>
          <w:b/>
          <w:sz w:val="22"/>
          <w:szCs w:val="22"/>
        </w:rPr>
        <w:t xml:space="preserve">　</w:t>
      </w:r>
      <w:r>
        <w:rPr>
          <w:rFonts w:ascii="HG丸ｺﾞｼｯｸM-PRO" w:eastAsia="HG丸ｺﾞｼｯｸM-PRO" w:hAnsi="HG丸ｺﾞｼｯｸM-PRO" w:cstheme="minorBidi" w:hint="eastAsia"/>
          <w:b/>
          <w:sz w:val="22"/>
          <w:szCs w:val="22"/>
        </w:rPr>
        <w:t>人権等への</w:t>
      </w:r>
      <w:r w:rsidRPr="008434C9">
        <w:rPr>
          <w:rFonts w:ascii="HG丸ｺﾞｼｯｸM-PRO" w:eastAsia="HG丸ｺﾞｼｯｸM-PRO" w:hAnsi="HG丸ｺﾞｼｯｸM-PRO" w:cstheme="minorBidi" w:hint="eastAsia"/>
          <w:b/>
          <w:sz w:val="22"/>
          <w:szCs w:val="22"/>
        </w:rPr>
        <w:t xml:space="preserve">配慮　　　　　　　　　　　　　　　　</w:t>
      </w:r>
      <w:r w:rsidR="00B069F5">
        <w:rPr>
          <w:rFonts w:ascii="HG丸ｺﾞｼｯｸM-PRO" w:eastAsia="HG丸ｺﾞｼｯｸM-PRO" w:hAnsi="HG丸ｺﾞｼｯｸM-PRO" w:cstheme="minorBidi" w:hint="eastAsia"/>
          <w:b/>
          <w:sz w:val="22"/>
          <w:szCs w:val="22"/>
        </w:rPr>
        <w:t xml:space="preserve">　　　　　</w:t>
      </w:r>
      <w:r w:rsidRPr="008434C9">
        <w:rPr>
          <w:rFonts w:ascii="HG丸ｺﾞｼｯｸM-PRO" w:eastAsia="HG丸ｺﾞｼｯｸM-PRO" w:hAnsi="HG丸ｺﾞｼｯｸM-PRO" w:cstheme="minorBidi" w:hint="eastAsia"/>
          <w:b/>
          <w:sz w:val="22"/>
          <w:szCs w:val="22"/>
        </w:rPr>
        <w:t xml:space="preserve">　　　　</w:t>
      </w:r>
      <w:r w:rsidR="00FB71AB">
        <w:rPr>
          <w:rFonts w:ascii="HG丸ｺﾞｼｯｸM-PRO" w:eastAsia="HG丸ｺﾞｼｯｸM-PRO" w:hAnsi="HG丸ｺﾞｼｯｸM-PRO" w:cstheme="minorBidi" w:hint="eastAsia"/>
          <w:b/>
          <w:sz w:val="22"/>
          <w:szCs w:val="22"/>
        </w:rPr>
        <w:t xml:space="preserve"> </w:t>
      </w:r>
      <w:r w:rsidRPr="008434C9">
        <w:rPr>
          <w:rFonts w:ascii="HG丸ｺﾞｼｯｸM-PRO" w:eastAsia="HG丸ｺﾞｼｯｸM-PRO" w:hAnsi="HG丸ｺﾞｼｯｸM-PRO" w:cstheme="minorBidi" w:hint="eastAsia"/>
          <w:b/>
          <w:sz w:val="22"/>
          <w:szCs w:val="22"/>
        </w:rPr>
        <w:t>・・・・・</w:t>
      </w:r>
      <w:r w:rsidR="00FB71AB">
        <w:rPr>
          <w:rFonts w:ascii="HG丸ｺﾞｼｯｸM-PRO" w:eastAsia="HG丸ｺﾞｼｯｸM-PRO" w:hAnsi="HG丸ｺﾞｼｯｸM-PRO" w:cstheme="minorBidi" w:hint="eastAsia"/>
          <w:b/>
          <w:sz w:val="22"/>
          <w:szCs w:val="22"/>
        </w:rPr>
        <w:t>1</w:t>
      </w:r>
      <w:r w:rsidR="00697C69">
        <w:rPr>
          <w:rFonts w:ascii="HG丸ｺﾞｼｯｸM-PRO" w:eastAsia="HG丸ｺﾞｼｯｸM-PRO" w:hAnsi="HG丸ｺﾞｼｯｸM-PRO" w:cstheme="minorBidi" w:hint="eastAsia"/>
          <w:b/>
          <w:sz w:val="22"/>
          <w:szCs w:val="22"/>
        </w:rPr>
        <w:t>6</w:t>
      </w:r>
    </w:p>
    <w:p w14:paraId="6CB02686" w14:textId="469922A2" w:rsidR="005E0CED" w:rsidRPr="00FB71AB" w:rsidRDefault="005E0CED" w:rsidP="004F104B">
      <w:pPr>
        <w:widowControl/>
        <w:spacing w:line="400" w:lineRule="exact"/>
        <w:jc w:val="left"/>
        <w:rPr>
          <w:rFonts w:ascii="HG丸ｺﾞｼｯｸM-PRO" w:eastAsia="HG丸ｺﾞｼｯｸM-PRO" w:hAnsi="HG丸ｺﾞｼｯｸM-PRO" w:cstheme="minorBidi"/>
          <w:b/>
          <w:sz w:val="22"/>
          <w:szCs w:val="22"/>
        </w:rPr>
      </w:pPr>
    </w:p>
    <w:p w14:paraId="6B203158" w14:textId="0CA4D155" w:rsidR="005E0CED" w:rsidRPr="008434C9" w:rsidRDefault="000E3818" w:rsidP="004F104B">
      <w:pPr>
        <w:widowControl/>
        <w:tabs>
          <w:tab w:val="left" w:pos="7570"/>
        </w:tabs>
        <w:spacing w:line="400" w:lineRule="exact"/>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５</w:t>
      </w:r>
      <w:r w:rsidR="005E0CED" w:rsidRPr="008434C9">
        <w:rPr>
          <w:rFonts w:ascii="HG丸ｺﾞｼｯｸM-PRO" w:eastAsia="HG丸ｺﾞｼｯｸM-PRO" w:hAnsi="HG丸ｺﾞｼｯｸM-PRO" w:cstheme="minorBidi" w:hint="eastAsia"/>
          <w:b/>
          <w:sz w:val="22"/>
          <w:szCs w:val="22"/>
        </w:rPr>
        <w:t xml:space="preserve">　</w:t>
      </w:r>
      <w:r w:rsidR="00B241FA" w:rsidRPr="008434C9">
        <w:rPr>
          <w:rFonts w:ascii="HG丸ｺﾞｼｯｸM-PRO" w:eastAsia="HG丸ｺﾞｼｯｸM-PRO" w:hAnsi="HG丸ｺﾞｼｯｸM-PRO" w:cstheme="minorBidi" w:hint="eastAsia"/>
          <w:b/>
          <w:sz w:val="22"/>
          <w:szCs w:val="22"/>
        </w:rPr>
        <w:t>避難所運営ルールの決定</w:t>
      </w:r>
      <w:r w:rsidR="00B069F5">
        <w:rPr>
          <w:rFonts w:ascii="HG丸ｺﾞｼｯｸM-PRO" w:eastAsia="HG丸ｺﾞｼｯｸM-PRO" w:hAnsi="HG丸ｺﾞｼｯｸM-PRO" w:cstheme="minorBidi" w:hint="eastAsia"/>
          <w:b/>
          <w:sz w:val="22"/>
          <w:szCs w:val="22"/>
        </w:rPr>
        <w:t xml:space="preserve">　　　　　　　　　　　　　　　　　　　　　 </w:t>
      </w:r>
      <w:r w:rsidR="005E725F" w:rsidRPr="008434C9">
        <w:rPr>
          <w:rFonts w:ascii="HG丸ｺﾞｼｯｸM-PRO" w:eastAsia="HG丸ｺﾞｼｯｸM-PRO" w:hAnsi="HG丸ｺﾞｼｯｸM-PRO" w:cstheme="minorBidi" w:hint="eastAsia"/>
          <w:b/>
          <w:sz w:val="22"/>
          <w:szCs w:val="22"/>
        </w:rPr>
        <w:t>・・・・・1</w:t>
      </w:r>
      <w:r w:rsidR="00697C69">
        <w:rPr>
          <w:rFonts w:ascii="HG丸ｺﾞｼｯｸM-PRO" w:eastAsia="HG丸ｺﾞｼｯｸM-PRO" w:hAnsi="HG丸ｺﾞｼｯｸM-PRO" w:cstheme="minorBidi"/>
          <w:b/>
          <w:sz w:val="22"/>
          <w:szCs w:val="22"/>
        </w:rPr>
        <w:t>7</w:t>
      </w:r>
    </w:p>
    <w:p w14:paraId="3D6275B7" w14:textId="76921A70" w:rsidR="00B241FA" w:rsidRPr="00FB71AB" w:rsidRDefault="00B241FA" w:rsidP="004F104B">
      <w:pPr>
        <w:widowControl/>
        <w:spacing w:line="400" w:lineRule="exact"/>
        <w:jc w:val="left"/>
        <w:rPr>
          <w:rFonts w:ascii="HG丸ｺﾞｼｯｸM-PRO" w:eastAsia="HG丸ｺﾞｼｯｸM-PRO" w:hAnsi="HG丸ｺﾞｼｯｸM-PRO" w:cstheme="minorBidi"/>
          <w:b/>
          <w:sz w:val="22"/>
          <w:szCs w:val="22"/>
        </w:rPr>
      </w:pPr>
    </w:p>
    <w:p w14:paraId="5E0D2E4D" w14:textId="23CCA178" w:rsidR="00B241FA" w:rsidRPr="00B241FA" w:rsidRDefault="00B241FA" w:rsidP="004F104B">
      <w:pPr>
        <w:widowControl/>
        <w:spacing w:line="400" w:lineRule="exact"/>
        <w:jc w:val="left"/>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 xml:space="preserve">６　</w:t>
      </w:r>
      <w:r w:rsidR="00B069F5" w:rsidRPr="00B069F5">
        <w:rPr>
          <w:rFonts w:ascii="HG丸ｺﾞｼｯｸM-PRO" w:eastAsia="HG丸ｺﾞｼｯｸM-PRO" w:hAnsi="HG丸ｺﾞｼｯｸM-PRO" w:cstheme="minorBidi" w:hint="eastAsia"/>
          <w:b/>
          <w:sz w:val="22"/>
          <w:szCs w:val="22"/>
        </w:rPr>
        <w:t>発熱、咳等の症状が</w:t>
      </w:r>
      <w:r w:rsidR="00A54DBC">
        <w:rPr>
          <w:rFonts w:ascii="HG丸ｺﾞｼｯｸM-PRO" w:eastAsia="HG丸ｺﾞｼｯｸM-PRO" w:hAnsi="HG丸ｺﾞｼｯｸM-PRO" w:cstheme="minorBidi" w:hint="eastAsia"/>
          <w:b/>
          <w:sz w:val="22"/>
          <w:szCs w:val="22"/>
        </w:rPr>
        <w:t>現れた</w:t>
      </w:r>
      <w:r w:rsidR="00B069F5" w:rsidRPr="00B069F5">
        <w:rPr>
          <w:rFonts w:ascii="HG丸ｺﾞｼｯｸM-PRO" w:eastAsia="HG丸ｺﾞｼｯｸM-PRO" w:hAnsi="HG丸ｺﾞｼｯｸM-PRO" w:cstheme="minorBidi" w:hint="eastAsia"/>
          <w:b/>
          <w:sz w:val="22"/>
          <w:szCs w:val="22"/>
        </w:rPr>
        <w:t>者、濃厚接触者への対応</w:t>
      </w:r>
      <w:r w:rsidR="005C0E20">
        <w:rPr>
          <w:rFonts w:ascii="HG丸ｺﾞｼｯｸM-PRO" w:eastAsia="HG丸ｺﾞｼｯｸM-PRO" w:hAnsi="HG丸ｺﾞｼｯｸM-PRO" w:cstheme="minorBidi" w:hint="eastAsia"/>
          <w:b/>
          <w:sz w:val="22"/>
          <w:szCs w:val="22"/>
        </w:rPr>
        <w:t xml:space="preserve">            </w:t>
      </w:r>
      <w:r w:rsidR="00B069F5" w:rsidRPr="00B069F5">
        <w:rPr>
          <w:rFonts w:ascii="HG丸ｺﾞｼｯｸM-PRO" w:eastAsia="HG丸ｺﾞｼｯｸM-PRO" w:hAnsi="HG丸ｺﾞｼｯｸM-PRO" w:cstheme="minorBidi" w:hint="eastAsia"/>
          <w:b/>
          <w:sz w:val="22"/>
          <w:szCs w:val="22"/>
        </w:rPr>
        <w:t xml:space="preserve">       ・・・・・</w:t>
      </w:r>
      <w:r w:rsidR="00261FAB">
        <w:rPr>
          <w:rFonts w:ascii="HG丸ｺﾞｼｯｸM-PRO" w:eastAsia="HG丸ｺﾞｼｯｸM-PRO" w:hAnsi="HG丸ｺﾞｼｯｸM-PRO" w:cstheme="minorBidi" w:hint="eastAsia"/>
          <w:b/>
          <w:sz w:val="22"/>
          <w:szCs w:val="22"/>
        </w:rPr>
        <w:t>2</w:t>
      </w:r>
      <w:r w:rsidR="00697C69">
        <w:rPr>
          <w:rFonts w:ascii="HG丸ｺﾞｼｯｸM-PRO" w:eastAsia="HG丸ｺﾞｼｯｸM-PRO" w:hAnsi="HG丸ｺﾞｼｯｸM-PRO" w:cstheme="minorBidi"/>
          <w:b/>
          <w:sz w:val="22"/>
          <w:szCs w:val="22"/>
        </w:rPr>
        <w:t>4</w:t>
      </w:r>
    </w:p>
    <w:p w14:paraId="4C6ECB5A" w14:textId="1AF1FDC7" w:rsidR="002003E2" w:rsidRPr="005C0E20" w:rsidRDefault="002003E2" w:rsidP="004F104B">
      <w:pPr>
        <w:widowControl/>
        <w:spacing w:line="400" w:lineRule="exact"/>
        <w:jc w:val="left"/>
        <w:rPr>
          <w:rFonts w:ascii="HG丸ｺﾞｼｯｸM-PRO" w:eastAsia="HG丸ｺﾞｼｯｸM-PRO" w:hAnsi="HG丸ｺﾞｼｯｸM-PRO" w:cstheme="minorBidi"/>
          <w:b/>
          <w:sz w:val="22"/>
          <w:szCs w:val="22"/>
        </w:rPr>
      </w:pPr>
    </w:p>
    <w:p w14:paraId="50A18300" w14:textId="0108FBC8" w:rsidR="00B241FA" w:rsidRPr="005A5F3A" w:rsidRDefault="00B241FA" w:rsidP="004F104B">
      <w:pPr>
        <w:widowControl/>
        <w:spacing w:line="400" w:lineRule="exact"/>
        <w:jc w:val="left"/>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第3章　長期化・閉鎖時対策</w:t>
      </w:r>
    </w:p>
    <w:p w14:paraId="3A435D0C" w14:textId="13DB9D18" w:rsidR="002003E2" w:rsidRPr="008434C9" w:rsidRDefault="00B241FA" w:rsidP="004F104B">
      <w:pPr>
        <w:widowControl/>
        <w:spacing w:line="400" w:lineRule="exact"/>
        <w:jc w:val="left"/>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７</w:t>
      </w:r>
      <w:r w:rsidR="002003E2" w:rsidRPr="008434C9">
        <w:rPr>
          <w:rFonts w:ascii="HG丸ｺﾞｼｯｸM-PRO" w:eastAsia="HG丸ｺﾞｼｯｸM-PRO" w:hAnsi="HG丸ｺﾞｼｯｸM-PRO" w:cstheme="minorBidi" w:hint="eastAsia"/>
          <w:b/>
          <w:sz w:val="22"/>
          <w:szCs w:val="22"/>
        </w:rPr>
        <w:t xml:space="preserve">　長期の避難所生活</w:t>
      </w:r>
      <w:r w:rsidR="005A5F3A">
        <w:rPr>
          <w:rFonts w:ascii="HG丸ｺﾞｼｯｸM-PRO" w:eastAsia="HG丸ｺﾞｼｯｸM-PRO" w:hAnsi="HG丸ｺﾞｼｯｸM-PRO" w:cstheme="minorBidi" w:hint="eastAsia"/>
          <w:b/>
          <w:sz w:val="22"/>
          <w:szCs w:val="22"/>
        </w:rPr>
        <w:t>に備えた対策</w:t>
      </w:r>
      <w:r w:rsidR="005E725F" w:rsidRPr="008434C9">
        <w:rPr>
          <w:rFonts w:ascii="HG丸ｺﾞｼｯｸM-PRO" w:eastAsia="HG丸ｺﾞｼｯｸM-PRO" w:hAnsi="HG丸ｺﾞｼｯｸM-PRO" w:cstheme="minorBidi"/>
          <w:b/>
          <w:sz w:val="22"/>
          <w:szCs w:val="22"/>
        </w:rPr>
        <w:t xml:space="preserve">                               </w:t>
      </w:r>
      <w:r w:rsidR="00B069F5">
        <w:rPr>
          <w:rFonts w:ascii="HG丸ｺﾞｼｯｸM-PRO" w:eastAsia="HG丸ｺﾞｼｯｸM-PRO" w:hAnsi="HG丸ｺﾞｼｯｸM-PRO" w:cstheme="minorBidi" w:hint="eastAsia"/>
          <w:b/>
          <w:sz w:val="22"/>
          <w:szCs w:val="22"/>
        </w:rPr>
        <w:t xml:space="preserve">　　　</w:t>
      </w:r>
      <w:r w:rsidR="005E725F" w:rsidRPr="008434C9">
        <w:rPr>
          <w:rFonts w:ascii="HG丸ｺﾞｼｯｸM-PRO" w:eastAsia="HG丸ｺﾞｼｯｸM-PRO" w:hAnsi="HG丸ｺﾞｼｯｸM-PRO" w:cstheme="minorBidi" w:hint="eastAsia"/>
          <w:b/>
          <w:sz w:val="22"/>
          <w:szCs w:val="22"/>
        </w:rPr>
        <w:t>・・・・・</w:t>
      </w:r>
      <w:r w:rsidR="00261FAB">
        <w:rPr>
          <w:rFonts w:ascii="HG丸ｺﾞｼｯｸM-PRO" w:eastAsia="HG丸ｺﾞｼｯｸM-PRO" w:hAnsi="HG丸ｺﾞｼｯｸM-PRO" w:cstheme="minorBidi" w:hint="eastAsia"/>
          <w:b/>
          <w:sz w:val="22"/>
          <w:szCs w:val="22"/>
        </w:rPr>
        <w:t>2</w:t>
      </w:r>
      <w:r w:rsidR="00697C69">
        <w:rPr>
          <w:rFonts w:ascii="HG丸ｺﾞｼｯｸM-PRO" w:eastAsia="HG丸ｺﾞｼｯｸM-PRO" w:hAnsi="HG丸ｺﾞｼｯｸM-PRO" w:cstheme="minorBidi"/>
          <w:b/>
          <w:sz w:val="22"/>
          <w:szCs w:val="22"/>
        </w:rPr>
        <w:t>7</w:t>
      </w:r>
    </w:p>
    <w:p w14:paraId="4346E135" w14:textId="7686ECB3" w:rsidR="001352D6" w:rsidRPr="008434C9" w:rsidRDefault="001352D6" w:rsidP="001352D6">
      <w:pPr>
        <w:widowControl/>
        <w:spacing w:line="400" w:lineRule="exact"/>
        <w:ind w:firstLineChars="100" w:firstLine="221"/>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（１）ホテル</w:t>
      </w:r>
      <w:r w:rsidR="005A5F3A">
        <w:rPr>
          <w:rFonts w:ascii="HG丸ｺﾞｼｯｸM-PRO" w:eastAsia="HG丸ｺﾞｼｯｸM-PRO" w:hAnsi="HG丸ｺﾞｼｯｸM-PRO" w:cstheme="minorBidi" w:hint="eastAsia"/>
          <w:b/>
          <w:sz w:val="22"/>
          <w:szCs w:val="22"/>
        </w:rPr>
        <w:t>・</w:t>
      </w:r>
      <w:r w:rsidRPr="008434C9">
        <w:rPr>
          <w:rFonts w:ascii="HG丸ｺﾞｼｯｸM-PRO" w:eastAsia="HG丸ｺﾞｼｯｸM-PRO" w:hAnsi="HG丸ｺﾞｼｯｸM-PRO" w:cstheme="minorBidi" w:hint="eastAsia"/>
          <w:b/>
          <w:sz w:val="22"/>
          <w:szCs w:val="22"/>
        </w:rPr>
        <w:t>旅館</w:t>
      </w:r>
      <w:r w:rsidR="005A5F3A">
        <w:rPr>
          <w:rFonts w:ascii="HG丸ｺﾞｼｯｸM-PRO" w:eastAsia="HG丸ｺﾞｼｯｸM-PRO" w:hAnsi="HG丸ｺﾞｼｯｸM-PRO" w:cstheme="minorBidi" w:hint="eastAsia"/>
          <w:b/>
          <w:sz w:val="22"/>
          <w:szCs w:val="22"/>
        </w:rPr>
        <w:t>等</w:t>
      </w:r>
      <w:r w:rsidRPr="008434C9">
        <w:rPr>
          <w:rFonts w:ascii="HG丸ｺﾞｼｯｸM-PRO" w:eastAsia="HG丸ｺﾞｼｯｸM-PRO" w:hAnsi="HG丸ｺﾞｼｯｸM-PRO" w:cstheme="minorBidi" w:hint="eastAsia"/>
          <w:b/>
          <w:sz w:val="22"/>
          <w:szCs w:val="22"/>
        </w:rPr>
        <w:t>の活用</w:t>
      </w:r>
    </w:p>
    <w:p w14:paraId="2D176C20" w14:textId="35C14745" w:rsidR="002003E2" w:rsidRDefault="001352D6" w:rsidP="008434C9">
      <w:pPr>
        <w:widowControl/>
        <w:spacing w:line="400" w:lineRule="exact"/>
        <w:ind w:firstLineChars="100" w:firstLine="221"/>
        <w:jc w:val="left"/>
        <w:rPr>
          <w:rFonts w:ascii="HG丸ｺﾞｼｯｸM-PRO" w:eastAsia="HG丸ｺﾞｼｯｸM-PRO" w:hAnsi="HG丸ｺﾞｼｯｸM-PRO" w:cstheme="minorBidi"/>
          <w:b/>
          <w:sz w:val="22"/>
          <w:szCs w:val="22"/>
        </w:rPr>
      </w:pPr>
      <w:r w:rsidRPr="008434C9">
        <w:rPr>
          <w:rFonts w:ascii="HG丸ｺﾞｼｯｸM-PRO" w:eastAsia="HG丸ｺﾞｼｯｸM-PRO" w:hAnsi="HG丸ｺﾞｼｯｸM-PRO" w:cstheme="minorBidi" w:hint="eastAsia"/>
          <w:b/>
          <w:sz w:val="22"/>
          <w:szCs w:val="22"/>
        </w:rPr>
        <w:t>（２</w:t>
      </w:r>
      <w:r w:rsidR="002003E2" w:rsidRPr="008434C9">
        <w:rPr>
          <w:rFonts w:ascii="HG丸ｺﾞｼｯｸM-PRO" w:eastAsia="HG丸ｺﾞｼｯｸM-PRO" w:hAnsi="HG丸ｺﾞｼｯｸM-PRO" w:cstheme="minorBidi" w:hint="eastAsia"/>
          <w:b/>
          <w:sz w:val="22"/>
          <w:szCs w:val="22"/>
        </w:rPr>
        <w:t>）</w:t>
      </w:r>
      <w:r w:rsidR="00926A74" w:rsidRPr="008434C9">
        <w:rPr>
          <w:rFonts w:ascii="HG丸ｺﾞｼｯｸM-PRO" w:eastAsia="HG丸ｺﾞｼｯｸM-PRO" w:hAnsi="HG丸ｺﾞｼｯｸM-PRO" w:cstheme="minorBidi" w:hint="eastAsia"/>
          <w:b/>
          <w:sz w:val="22"/>
          <w:szCs w:val="22"/>
        </w:rPr>
        <w:t>洗濯・</w:t>
      </w:r>
      <w:r w:rsidR="0012507C">
        <w:rPr>
          <w:rFonts w:ascii="HG丸ｺﾞｼｯｸM-PRO" w:eastAsia="HG丸ｺﾞｼｯｸM-PRO" w:hAnsi="HG丸ｺﾞｼｯｸM-PRO" w:cstheme="minorBidi" w:hint="eastAsia"/>
          <w:b/>
          <w:sz w:val="22"/>
          <w:szCs w:val="22"/>
        </w:rPr>
        <w:t>ゴミ</w:t>
      </w:r>
      <w:r w:rsidR="00926A74" w:rsidRPr="008434C9">
        <w:rPr>
          <w:rFonts w:ascii="HG丸ｺﾞｼｯｸM-PRO" w:eastAsia="HG丸ｺﾞｼｯｸM-PRO" w:hAnsi="HG丸ｺﾞｼｯｸM-PRO" w:cstheme="minorBidi" w:hint="eastAsia"/>
          <w:b/>
          <w:sz w:val="22"/>
          <w:szCs w:val="22"/>
        </w:rPr>
        <w:t>の処分</w:t>
      </w:r>
    </w:p>
    <w:p w14:paraId="52D7E474" w14:textId="663838BF" w:rsidR="005A5F3A" w:rsidRPr="008434C9" w:rsidRDefault="005A5F3A" w:rsidP="008434C9">
      <w:pPr>
        <w:widowControl/>
        <w:spacing w:line="400" w:lineRule="exact"/>
        <w:ind w:firstLineChars="100" w:firstLine="221"/>
        <w:jc w:val="left"/>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（３）保健医療体制</w:t>
      </w:r>
    </w:p>
    <w:p w14:paraId="707FA894" w14:textId="77777777" w:rsidR="002003E2" w:rsidRPr="008434C9" w:rsidRDefault="002003E2" w:rsidP="004F104B">
      <w:pPr>
        <w:widowControl/>
        <w:spacing w:line="400" w:lineRule="exact"/>
        <w:jc w:val="left"/>
        <w:rPr>
          <w:rFonts w:ascii="HG丸ｺﾞｼｯｸM-PRO" w:eastAsia="HG丸ｺﾞｼｯｸM-PRO" w:hAnsi="HG丸ｺﾞｼｯｸM-PRO" w:cstheme="minorBidi"/>
          <w:b/>
          <w:sz w:val="22"/>
          <w:szCs w:val="22"/>
        </w:rPr>
      </w:pPr>
    </w:p>
    <w:p w14:paraId="1ACEA16C" w14:textId="232ACC84" w:rsidR="00CB6DB7" w:rsidRPr="008434C9" w:rsidRDefault="00B241FA" w:rsidP="004F104B">
      <w:pPr>
        <w:widowControl/>
        <w:spacing w:line="400" w:lineRule="exact"/>
        <w:jc w:val="left"/>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８</w:t>
      </w:r>
      <w:r w:rsidR="002003E2" w:rsidRPr="008434C9">
        <w:rPr>
          <w:rFonts w:ascii="HG丸ｺﾞｼｯｸM-PRO" w:eastAsia="HG丸ｺﾞｼｯｸM-PRO" w:hAnsi="HG丸ｺﾞｼｯｸM-PRO" w:cstheme="minorBidi" w:hint="eastAsia"/>
          <w:b/>
          <w:sz w:val="22"/>
          <w:szCs w:val="22"/>
        </w:rPr>
        <w:t xml:space="preserve">　避難所閉鎖</w:t>
      </w:r>
      <w:r w:rsidR="005E725F" w:rsidRPr="008434C9">
        <w:rPr>
          <w:rFonts w:ascii="HG丸ｺﾞｼｯｸM-PRO" w:eastAsia="HG丸ｺﾞｼｯｸM-PRO" w:hAnsi="HG丸ｺﾞｼｯｸM-PRO" w:cstheme="minorBidi"/>
          <w:b/>
          <w:sz w:val="22"/>
          <w:szCs w:val="22"/>
        </w:rPr>
        <w:tab/>
        <w:t xml:space="preserve">                                                </w:t>
      </w:r>
      <w:r w:rsidR="00B069F5">
        <w:rPr>
          <w:rFonts w:ascii="HG丸ｺﾞｼｯｸM-PRO" w:eastAsia="HG丸ｺﾞｼｯｸM-PRO" w:hAnsi="HG丸ｺﾞｼｯｸM-PRO" w:cstheme="minorBidi"/>
          <w:b/>
          <w:sz w:val="22"/>
          <w:szCs w:val="22"/>
        </w:rPr>
        <w:t xml:space="preserve"> </w:t>
      </w:r>
      <w:r w:rsidR="005E725F" w:rsidRPr="008434C9">
        <w:rPr>
          <w:rFonts w:ascii="HG丸ｺﾞｼｯｸM-PRO" w:eastAsia="HG丸ｺﾞｼｯｸM-PRO" w:hAnsi="HG丸ｺﾞｼｯｸM-PRO" w:cstheme="minorBidi"/>
          <w:b/>
          <w:sz w:val="22"/>
          <w:szCs w:val="22"/>
        </w:rPr>
        <w:t xml:space="preserve">    </w:t>
      </w:r>
      <w:r w:rsidR="005E725F" w:rsidRPr="008434C9">
        <w:rPr>
          <w:rFonts w:ascii="HG丸ｺﾞｼｯｸM-PRO" w:eastAsia="HG丸ｺﾞｼｯｸM-PRO" w:hAnsi="HG丸ｺﾞｼｯｸM-PRO" w:cstheme="minorBidi" w:hint="eastAsia"/>
          <w:b/>
          <w:sz w:val="22"/>
          <w:szCs w:val="22"/>
        </w:rPr>
        <w:t>・・・・・</w:t>
      </w:r>
      <w:r w:rsidR="00697C69">
        <w:rPr>
          <w:rFonts w:ascii="HG丸ｺﾞｼｯｸM-PRO" w:eastAsia="HG丸ｺﾞｼｯｸM-PRO" w:hAnsi="HG丸ｺﾞｼｯｸM-PRO" w:cstheme="minorBidi"/>
          <w:b/>
          <w:sz w:val="22"/>
          <w:szCs w:val="22"/>
        </w:rPr>
        <w:t>31</w:t>
      </w:r>
    </w:p>
    <w:p w14:paraId="5B08E3CA" w14:textId="7215822F" w:rsidR="001A0651" w:rsidRPr="008434C9" w:rsidRDefault="002003E2" w:rsidP="004F104B">
      <w:pPr>
        <w:widowControl/>
        <w:spacing w:line="400" w:lineRule="exact"/>
        <w:jc w:val="left"/>
        <w:rPr>
          <w:rFonts w:ascii="HG丸ｺﾞｼｯｸM-PRO" w:eastAsia="HG丸ｺﾞｼｯｸM-PRO" w:hAnsi="HG丸ｺﾞｼｯｸM-PRO"/>
        </w:rPr>
      </w:pPr>
      <w:r w:rsidRPr="008434C9">
        <w:rPr>
          <w:rFonts w:ascii="HG丸ｺﾞｼｯｸM-PRO" w:eastAsia="HG丸ｺﾞｼｯｸM-PRO" w:hAnsi="HG丸ｺﾞｼｯｸM-PRO" w:cstheme="minorBidi" w:hint="eastAsia"/>
          <w:b/>
          <w:sz w:val="22"/>
          <w:szCs w:val="22"/>
        </w:rPr>
        <w:t xml:space="preserve">　（１）避難所閉鎖時の対応</w:t>
      </w:r>
    </w:p>
    <w:p w14:paraId="7FA07F69" w14:textId="09AFBBF2" w:rsidR="00312782" w:rsidRPr="008434C9" w:rsidRDefault="00312782">
      <w:pPr>
        <w:widowControl/>
        <w:jc w:val="left"/>
        <w:rPr>
          <w:rFonts w:ascii="HG丸ｺﾞｼｯｸM-PRO" w:eastAsia="HG丸ｺﾞｼｯｸM-PRO" w:hAnsi="HG丸ｺﾞｼｯｸM-PRO" w:cstheme="minorBidi"/>
          <w:b/>
          <w:sz w:val="22"/>
          <w:szCs w:val="22"/>
        </w:rPr>
      </w:pPr>
      <w:bookmarkStart w:id="15" w:name="_Toc38193080"/>
      <w:bookmarkEnd w:id="12"/>
      <w:bookmarkEnd w:id="13"/>
      <w:r w:rsidRPr="008434C9">
        <w:rPr>
          <w:rFonts w:ascii="HG丸ｺﾞｼｯｸM-PRO" w:eastAsia="HG丸ｺﾞｼｯｸM-PRO" w:hAnsi="HG丸ｺﾞｼｯｸM-PRO" w:cstheme="minorBidi"/>
          <w:b/>
          <w:sz w:val="22"/>
          <w:szCs w:val="22"/>
        </w:rPr>
        <w:br w:type="page"/>
      </w:r>
    </w:p>
    <w:p w14:paraId="2C1D7F88" w14:textId="77777777" w:rsidR="00312782" w:rsidRPr="008434C9" w:rsidRDefault="00312782" w:rsidP="008434C9">
      <w:pPr>
        <w:widowControl/>
        <w:spacing w:line="360" w:lineRule="exact"/>
        <w:jc w:val="center"/>
        <w:rPr>
          <w:rFonts w:ascii="HG丸ｺﾞｼｯｸM-PRO" w:eastAsia="HG丸ｺﾞｼｯｸM-PRO" w:hAnsi="HG丸ｺﾞｼｯｸM-PRO" w:cstheme="minorBidi"/>
          <w:b/>
          <w:sz w:val="24"/>
          <w:szCs w:val="22"/>
        </w:rPr>
      </w:pPr>
      <w:r w:rsidRPr="008434C9">
        <w:rPr>
          <w:rFonts w:ascii="HG丸ｺﾞｼｯｸM-PRO" w:eastAsia="HG丸ｺﾞｼｯｸM-PRO" w:hAnsi="HG丸ｺﾞｼｯｸM-PRO" w:cstheme="minorBidi" w:hint="eastAsia"/>
          <w:b/>
          <w:sz w:val="24"/>
          <w:szCs w:val="22"/>
        </w:rPr>
        <w:lastRenderedPageBreak/>
        <w:t>「</w:t>
      </w:r>
      <w:r w:rsidRPr="008434C9">
        <w:rPr>
          <w:rFonts w:ascii="HG丸ｺﾞｼｯｸM-PRO" w:eastAsia="HG丸ｺﾞｼｯｸM-PRO" w:hAnsi="HG丸ｺﾞｼｯｸM-PRO" w:cstheme="minorBidi"/>
          <w:b/>
          <w:sz w:val="24"/>
          <w:szCs w:val="22"/>
        </w:rPr>
        <w:t>避難所開設での感染を防ぐための事前準備</w:t>
      </w:r>
      <w:r w:rsidRPr="008434C9">
        <w:rPr>
          <w:rFonts w:ascii="HG丸ｺﾞｼｯｸM-PRO" w:eastAsia="HG丸ｺﾞｼｯｸM-PRO" w:hAnsi="HG丸ｺﾞｼｯｸM-PRO" w:cstheme="minorBidi" w:hint="eastAsia"/>
          <w:b/>
          <w:sz w:val="24"/>
          <w:szCs w:val="22"/>
        </w:rPr>
        <w:t>チェックリスト」について</w:t>
      </w:r>
    </w:p>
    <w:p w14:paraId="02B251D0" w14:textId="77777777" w:rsidR="00312782" w:rsidRPr="008434C9" w:rsidRDefault="00312782" w:rsidP="00312782">
      <w:pPr>
        <w:widowControl/>
        <w:spacing w:line="360" w:lineRule="exact"/>
        <w:rPr>
          <w:rFonts w:ascii="HG丸ｺﾞｼｯｸM-PRO" w:eastAsia="HG丸ｺﾞｼｯｸM-PRO" w:hAnsi="HG丸ｺﾞｼｯｸM-PRO" w:cstheme="minorBidi"/>
          <w:sz w:val="24"/>
          <w:szCs w:val="24"/>
        </w:rPr>
      </w:pPr>
    </w:p>
    <w:p w14:paraId="0DF93E08" w14:textId="77777777" w:rsidR="00312782" w:rsidRPr="008434C9" w:rsidRDefault="00312782" w:rsidP="00312782">
      <w:pPr>
        <w:widowControl/>
        <w:spacing w:line="360" w:lineRule="exact"/>
        <w:rPr>
          <w:rFonts w:ascii="HG丸ｺﾞｼｯｸM-PRO" w:eastAsia="HG丸ｺﾞｼｯｸM-PRO" w:hAnsi="HG丸ｺﾞｼｯｸM-PRO" w:cstheme="minorBidi"/>
          <w:b/>
          <w:sz w:val="24"/>
          <w:szCs w:val="24"/>
        </w:rPr>
      </w:pPr>
      <w:r w:rsidRPr="008434C9">
        <w:rPr>
          <w:rFonts w:ascii="HG丸ｺﾞｼｯｸM-PRO" w:eastAsia="HG丸ｺﾞｼｯｸM-PRO" w:hAnsi="HG丸ｺﾞｼｯｸM-PRO" w:cstheme="minorBidi" w:hint="eastAsia"/>
          <w:b/>
          <w:sz w:val="24"/>
          <w:szCs w:val="24"/>
        </w:rPr>
        <w:t>（チェックリストについて）</w:t>
      </w:r>
    </w:p>
    <w:p w14:paraId="79148DFC" w14:textId="30DA2B10" w:rsidR="009D4DD8" w:rsidRPr="008434C9" w:rsidRDefault="00C01B6C" w:rsidP="00312782">
      <w:pPr>
        <w:widowControl/>
        <w:spacing w:line="360" w:lineRule="exact"/>
        <w:ind w:left="240" w:hangingChars="100" w:hanging="240"/>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sz w:val="24"/>
          <w:szCs w:val="24"/>
        </w:rPr>
        <w:t>○</w:t>
      </w:r>
      <w:r w:rsidR="00312782" w:rsidRPr="008434C9">
        <w:rPr>
          <w:rFonts w:ascii="HG丸ｺﾞｼｯｸM-PRO" w:eastAsia="HG丸ｺﾞｼｯｸM-PRO" w:hAnsi="HG丸ｺﾞｼｯｸM-PRO" w:cstheme="minorBidi" w:hint="eastAsia"/>
          <w:sz w:val="24"/>
          <w:szCs w:val="24"/>
        </w:rPr>
        <w:t>本資料は「公益財団法人　ひょうご震災記念21</w:t>
      </w:r>
      <w:r>
        <w:rPr>
          <w:rFonts w:ascii="HG丸ｺﾞｼｯｸM-PRO" w:eastAsia="HG丸ｺﾞｼｯｸM-PRO" w:hAnsi="HG丸ｺﾞｼｯｸM-PRO" w:cstheme="minorBidi" w:hint="eastAsia"/>
          <w:sz w:val="24"/>
          <w:szCs w:val="24"/>
        </w:rPr>
        <w:t>世紀研究機構</w:t>
      </w:r>
      <w:r w:rsidR="00312782" w:rsidRPr="008434C9">
        <w:rPr>
          <w:rFonts w:ascii="HG丸ｺﾞｼｯｸM-PRO" w:eastAsia="HG丸ｺﾞｼｯｸM-PRO" w:hAnsi="HG丸ｺﾞｼｯｸM-PRO" w:cstheme="minorBidi" w:hint="eastAsia"/>
          <w:sz w:val="24"/>
          <w:szCs w:val="24"/>
        </w:rPr>
        <w:t>阪神・淡路大震災記念　人と防災未来センター」（兵庫県神戸市）が作成した「避難所開設での感染を防ぐための事前準備チェックリスト」</w:t>
      </w:r>
      <w:r w:rsidR="00FA10A1" w:rsidRPr="008434C9">
        <w:rPr>
          <w:rFonts w:ascii="HG丸ｺﾞｼｯｸM-PRO" w:eastAsia="HG丸ｺﾞｼｯｸM-PRO" w:hAnsi="HG丸ｺﾞｼｯｸM-PRO" w:cstheme="minorBidi" w:hint="eastAsia"/>
          <w:sz w:val="24"/>
          <w:szCs w:val="24"/>
        </w:rPr>
        <w:t>等</w:t>
      </w:r>
      <w:r w:rsidR="00312782" w:rsidRPr="008434C9">
        <w:rPr>
          <w:rFonts w:ascii="HG丸ｺﾞｼｯｸM-PRO" w:eastAsia="HG丸ｺﾞｼｯｸM-PRO" w:hAnsi="HG丸ｺﾞｼｯｸM-PRO" w:cstheme="minorBidi" w:hint="eastAsia"/>
          <w:sz w:val="24"/>
          <w:szCs w:val="24"/>
        </w:rPr>
        <w:t>をもとに、事前対策としてまとめたものです。</w:t>
      </w:r>
    </w:p>
    <w:p w14:paraId="70177BD4" w14:textId="5A66D3BB" w:rsidR="00312782" w:rsidRPr="008434C9" w:rsidRDefault="00312782" w:rsidP="00312782">
      <w:pPr>
        <w:widowControl/>
        <w:spacing w:line="360" w:lineRule="exact"/>
        <w:ind w:left="240" w:hangingChars="100" w:hanging="240"/>
        <w:rPr>
          <w:rFonts w:ascii="HG丸ｺﾞｼｯｸM-PRO" w:eastAsia="HG丸ｺﾞｼｯｸM-PRO" w:hAnsi="HG丸ｺﾞｼｯｸM-PRO" w:cstheme="minorBidi"/>
          <w:sz w:val="24"/>
          <w:szCs w:val="24"/>
        </w:rPr>
      </w:pPr>
      <w:r w:rsidRPr="008434C9">
        <w:rPr>
          <w:rFonts w:ascii="HG丸ｺﾞｼｯｸM-PRO" w:eastAsia="HG丸ｺﾞｼｯｸM-PRO" w:hAnsi="HG丸ｺﾞｼｯｸM-PRO" w:cstheme="minorBidi" w:hint="eastAsia"/>
          <w:sz w:val="24"/>
          <w:szCs w:val="24"/>
        </w:rPr>
        <w:t>○　避難所での感染やクラスター化を防ぐため、必要な業務を整理しています。</w:t>
      </w:r>
    </w:p>
    <w:p w14:paraId="4FF65CFD" w14:textId="7ED29A42" w:rsidR="00312782" w:rsidRPr="008434C9" w:rsidRDefault="00312782" w:rsidP="00312782">
      <w:pPr>
        <w:widowControl/>
        <w:spacing w:line="360" w:lineRule="exact"/>
        <w:ind w:left="240" w:hangingChars="100" w:hanging="240"/>
        <w:rPr>
          <w:rFonts w:ascii="HG丸ｺﾞｼｯｸM-PRO" w:eastAsia="HG丸ｺﾞｼｯｸM-PRO" w:hAnsi="HG丸ｺﾞｼｯｸM-PRO" w:cstheme="minorBidi"/>
          <w:sz w:val="24"/>
          <w:szCs w:val="24"/>
        </w:rPr>
      </w:pPr>
      <w:r w:rsidRPr="008434C9">
        <w:rPr>
          <w:rFonts w:ascii="HG丸ｺﾞｼｯｸM-PRO" w:eastAsia="HG丸ｺﾞｼｯｸM-PRO" w:hAnsi="HG丸ｺﾞｼｯｸM-PRO" w:cstheme="minorBidi" w:hint="eastAsia"/>
          <w:sz w:val="24"/>
          <w:szCs w:val="24"/>
        </w:rPr>
        <w:t xml:space="preserve">○　</w:t>
      </w:r>
      <w:r w:rsidR="00710B58" w:rsidRPr="008434C9">
        <w:rPr>
          <w:rFonts w:ascii="HG丸ｺﾞｼｯｸM-PRO" w:eastAsia="HG丸ｺﾞｼｯｸM-PRO" w:hAnsi="HG丸ｺﾞｼｯｸM-PRO" w:cstheme="minorBidi" w:hint="eastAsia"/>
          <w:sz w:val="24"/>
          <w:szCs w:val="24"/>
        </w:rPr>
        <w:t>住民・職員の命を守るため、</w:t>
      </w:r>
      <w:r w:rsidR="00FA10A1" w:rsidRPr="008434C9">
        <w:rPr>
          <w:rFonts w:ascii="HG丸ｺﾞｼｯｸM-PRO" w:eastAsia="HG丸ｺﾞｼｯｸM-PRO" w:hAnsi="HG丸ｺﾞｼｯｸM-PRO" w:cstheme="minorBidi" w:hint="eastAsia"/>
          <w:sz w:val="24"/>
          <w:szCs w:val="24"/>
        </w:rPr>
        <w:t>記載されている</w:t>
      </w:r>
      <w:r w:rsidRPr="008434C9">
        <w:rPr>
          <w:rFonts w:ascii="HG丸ｺﾞｼｯｸM-PRO" w:eastAsia="HG丸ｺﾞｼｯｸM-PRO" w:hAnsi="HG丸ｺﾞｼｯｸM-PRO" w:cstheme="minorBidi" w:hint="eastAsia"/>
          <w:sz w:val="24"/>
          <w:szCs w:val="24"/>
        </w:rPr>
        <w:t>業務について担当部署・責任者・目標期間を決め、今から全庁体制で事前準備を</w:t>
      </w:r>
      <w:r w:rsidR="00710B58" w:rsidRPr="008434C9">
        <w:rPr>
          <w:rFonts w:ascii="HG丸ｺﾞｼｯｸM-PRO" w:eastAsia="HG丸ｺﾞｼｯｸM-PRO" w:hAnsi="HG丸ｺﾞｼｯｸM-PRO" w:cstheme="minorBidi" w:hint="eastAsia"/>
          <w:sz w:val="24"/>
          <w:szCs w:val="24"/>
        </w:rPr>
        <w:t>進めてください。</w:t>
      </w:r>
    </w:p>
    <w:p w14:paraId="5748983F" w14:textId="77777777" w:rsidR="00C01B6C" w:rsidRPr="008434C9" w:rsidRDefault="00C01B6C" w:rsidP="00C01B6C">
      <w:pPr>
        <w:widowControl/>
        <w:spacing w:line="360" w:lineRule="exact"/>
        <w:rPr>
          <w:rFonts w:ascii="HG丸ｺﾞｼｯｸM-PRO" w:eastAsia="HG丸ｺﾞｼｯｸM-PRO" w:hAnsi="HG丸ｺﾞｼｯｸM-PRO" w:cstheme="minorBidi"/>
          <w:sz w:val="24"/>
          <w:szCs w:val="24"/>
        </w:rPr>
      </w:pPr>
      <w:r w:rsidRPr="008434C9">
        <w:rPr>
          <w:rFonts w:ascii="HG丸ｺﾞｼｯｸM-PRO" w:eastAsia="HG丸ｺﾞｼｯｸM-PRO" w:hAnsi="HG丸ｺﾞｼｯｸM-PRO" w:cstheme="minorBidi" w:hint="eastAsia"/>
          <w:sz w:val="24"/>
          <w:szCs w:val="24"/>
        </w:rPr>
        <w:t>○　指定緊急避難場所の開設についても、本資料を準用してください。</w:t>
      </w:r>
    </w:p>
    <w:p w14:paraId="2F676CE2" w14:textId="77777777" w:rsidR="00FA10A1" w:rsidRPr="00C01B6C" w:rsidRDefault="00FA10A1" w:rsidP="00FA10A1">
      <w:pPr>
        <w:widowControl/>
        <w:spacing w:line="360" w:lineRule="exact"/>
        <w:rPr>
          <w:rFonts w:ascii="HG丸ｺﾞｼｯｸM-PRO" w:eastAsia="HG丸ｺﾞｼｯｸM-PRO" w:hAnsi="HG丸ｺﾞｼｯｸM-PRO" w:cstheme="minorBidi"/>
          <w:b/>
          <w:sz w:val="24"/>
          <w:szCs w:val="22"/>
        </w:rPr>
      </w:pPr>
    </w:p>
    <w:p w14:paraId="223B2DC6" w14:textId="481417FE" w:rsidR="00FA10A1" w:rsidRPr="008434C9" w:rsidRDefault="00FA10A1" w:rsidP="008434C9">
      <w:pPr>
        <w:widowControl/>
        <w:spacing w:line="360" w:lineRule="exact"/>
        <w:rPr>
          <w:rFonts w:ascii="HG丸ｺﾞｼｯｸM-PRO" w:eastAsia="HG丸ｺﾞｼｯｸM-PRO" w:hAnsi="HG丸ｺﾞｼｯｸM-PRO" w:cstheme="minorBidi"/>
          <w:sz w:val="24"/>
          <w:szCs w:val="24"/>
        </w:rPr>
      </w:pPr>
      <w:r w:rsidRPr="008434C9">
        <w:rPr>
          <w:rFonts w:ascii="HG丸ｺﾞｼｯｸM-PRO" w:eastAsia="HG丸ｺﾞｼｯｸM-PRO" w:hAnsi="HG丸ｺﾞｼｯｸM-PRO" w:cstheme="minorBidi" w:hint="eastAsia"/>
          <w:b/>
          <w:sz w:val="24"/>
          <w:szCs w:val="22"/>
        </w:rPr>
        <w:t>（その他の参考資料について）</w:t>
      </w:r>
    </w:p>
    <w:p w14:paraId="616B4ADE" w14:textId="728E7B42" w:rsidR="00FA10A1" w:rsidRPr="008434C9" w:rsidRDefault="00FA10A1" w:rsidP="00312782">
      <w:pPr>
        <w:widowControl/>
        <w:spacing w:line="360" w:lineRule="exact"/>
        <w:ind w:left="240" w:hangingChars="100" w:hanging="240"/>
        <w:rPr>
          <w:rFonts w:ascii="HG丸ｺﾞｼｯｸM-PRO" w:eastAsia="HG丸ｺﾞｼｯｸM-PRO" w:hAnsi="HG丸ｺﾞｼｯｸM-PRO" w:cstheme="minorBidi"/>
          <w:sz w:val="24"/>
          <w:szCs w:val="22"/>
        </w:rPr>
      </w:pPr>
      <w:r w:rsidRPr="008434C9">
        <w:rPr>
          <w:rFonts w:ascii="HG丸ｺﾞｼｯｸM-PRO" w:eastAsia="HG丸ｺﾞｼｯｸM-PRO" w:hAnsi="HG丸ｺﾞｼｯｸM-PRO" w:cstheme="minorBidi" w:hint="eastAsia"/>
          <w:sz w:val="24"/>
          <w:szCs w:val="22"/>
        </w:rPr>
        <w:t>○　チェックリストを作成するに当たり、参考とした国等のガイドラインについては、各ページにQRコード等を掲載しております。</w:t>
      </w:r>
    </w:p>
    <w:p w14:paraId="395A422F" w14:textId="1C920FDD" w:rsidR="00312782" w:rsidRPr="008434C9" w:rsidRDefault="00710B58" w:rsidP="00312782">
      <w:pPr>
        <w:widowControl/>
        <w:spacing w:line="360" w:lineRule="exact"/>
        <w:ind w:left="240" w:hangingChars="100" w:hanging="240"/>
        <w:rPr>
          <w:rFonts w:ascii="HG丸ｺﾞｼｯｸM-PRO" w:eastAsia="HG丸ｺﾞｼｯｸM-PRO" w:hAnsi="HG丸ｺﾞｼｯｸM-PRO" w:cstheme="minorBidi"/>
          <w:sz w:val="24"/>
          <w:szCs w:val="22"/>
        </w:rPr>
      </w:pPr>
      <w:r w:rsidRPr="008434C9">
        <w:rPr>
          <w:rFonts w:ascii="HG丸ｺﾞｼｯｸM-PRO" w:eastAsia="HG丸ｺﾞｼｯｸM-PRO" w:hAnsi="HG丸ｺﾞｼｯｸM-PRO" w:cstheme="minorBidi" w:hint="eastAsia"/>
          <w:sz w:val="24"/>
          <w:szCs w:val="22"/>
        </w:rPr>
        <w:t xml:space="preserve">○　</w:t>
      </w:r>
      <w:r w:rsidR="00FA10A1" w:rsidRPr="008434C9">
        <w:rPr>
          <w:rFonts w:ascii="HG丸ｺﾞｼｯｸM-PRO" w:eastAsia="HG丸ｺﾞｼｯｸM-PRO" w:hAnsi="HG丸ｺﾞｼｯｸM-PRO" w:cstheme="minorBidi" w:hint="eastAsia"/>
          <w:sz w:val="24"/>
          <w:szCs w:val="22"/>
        </w:rPr>
        <w:t>また、検討に当たっては</w:t>
      </w:r>
      <w:r w:rsidRPr="008434C9">
        <w:rPr>
          <w:rFonts w:ascii="HG丸ｺﾞｼｯｸM-PRO" w:eastAsia="HG丸ｺﾞｼｯｸM-PRO" w:hAnsi="HG丸ｺﾞｼｯｸM-PRO" w:cstheme="minorBidi" w:hint="eastAsia"/>
          <w:sz w:val="24"/>
          <w:szCs w:val="22"/>
        </w:rPr>
        <w:t>本資料に加え、</w:t>
      </w:r>
      <w:r w:rsidR="00FA10A1" w:rsidRPr="008434C9">
        <w:rPr>
          <w:rFonts w:ascii="HG丸ｺﾞｼｯｸM-PRO" w:eastAsia="HG丸ｺﾞｼｯｸM-PRO" w:hAnsi="HG丸ｺﾞｼｯｸM-PRO" w:cstheme="minorBidi" w:hint="eastAsia"/>
          <w:sz w:val="24"/>
          <w:szCs w:val="22"/>
        </w:rPr>
        <w:t>特定非営利活動法人全国災害ボランティア支援団体ネットワーク(JVOAD)作成の「新型コロナウイルス　避難生活お役立ちサポートブック」も併せて参照願います。</w:t>
      </w:r>
    </w:p>
    <w:tbl>
      <w:tblPr>
        <w:tblStyle w:val="a4"/>
        <w:tblW w:w="0" w:type="auto"/>
        <w:tblInd w:w="421" w:type="dxa"/>
        <w:tblLook w:val="04A0" w:firstRow="1" w:lastRow="0" w:firstColumn="1" w:lastColumn="0" w:noHBand="0" w:noVBand="1"/>
      </w:tblPr>
      <w:tblGrid>
        <w:gridCol w:w="5953"/>
        <w:gridCol w:w="2686"/>
      </w:tblGrid>
      <w:tr w:rsidR="00710B58" w:rsidRPr="008434C9" w14:paraId="3950FB87" w14:textId="77777777" w:rsidTr="00D81558">
        <w:trPr>
          <w:trHeight w:val="2143"/>
        </w:trPr>
        <w:tc>
          <w:tcPr>
            <w:tcW w:w="5953" w:type="dxa"/>
          </w:tcPr>
          <w:p w14:paraId="730923EF" w14:textId="77777777" w:rsidR="00710B58" w:rsidRPr="008434C9" w:rsidRDefault="00710B58" w:rsidP="00D81558">
            <w:pPr>
              <w:rPr>
                <w:rFonts w:ascii="HG丸ｺﾞｼｯｸM-PRO" w:eastAsia="HG丸ｺﾞｼｯｸM-PRO" w:hAnsi="HG丸ｺﾞｼｯｸM-PRO"/>
                <w:sz w:val="18"/>
                <w:szCs w:val="20"/>
              </w:rPr>
            </w:pPr>
          </w:p>
          <w:p w14:paraId="69A51CC6" w14:textId="4276BEFD" w:rsidR="00710B58" w:rsidRPr="008434C9" w:rsidRDefault="00710B58" w:rsidP="00710B58">
            <w:pPr>
              <w:rPr>
                <w:rFonts w:ascii="HG丸ｺﾞｼｯｸM-PRO" w:eastAsia="HG丸ｺﾞｼｯｸM-PRO" w:hAnsi="HG丸ｺﾞｼｯｸM-PRO"/>
                <w:sz w:val="20"/>
                <w:szCs w:val="20"/>
              </w:rPr>
            </w:pPr>
            <w:r w:rsidRPr="008434C9">
              <w:rPr>
                <w:rFonts w:ascii="HG丸ｺﾞｼｯｸM-PRO" w:eastAsia="HG丸ｺﾞｼｯｸM-PRO" w:hAnsi="HG丸ｺﾞｼｯｸM-PRO" w:hint="eastAsia"/>
                <w:sz w:val="20"/>
                <w:szCs w:val="20"/>
              </w:rPr>
              <w:t>特定非営利活動法人全国災害ボランティア支援団体ネットワーク</w:t>
            </w:r>
            <w:r w:rsidR="00FA10A1" w:rsidRPr="008434C9">
              <w:rPr>
                <w:rFonts w:ascii="HG丸ｺﾞｼｯｸM-PRO" w:eastAsia="HG丸ｺﾞｼｯｸM-PRO" w:hAnsi="HG丸ｺﾞｼｯｸM-PRO" w:hint="eastAsia"/>
                <w:sz w:val="20"/>
                <w:szCs w:val="20"/>
              </w:rPr>
              <w:t>(JVOAD)</w:t>
            </w:r>
            <w:r w:rsidRPr="008434C9">
              <w:rPr>
                <w:rFonts w:ascii="HG丸ｺﾞｼｯｸM-PRO" w:eastAsia="HG丸ｺﾞｼｯｸM-PRO" w:hAnsi="HG丸ｺﾞｼｯｸM-PRO" w:hint="eastAsia"/>
                <w:sz w:val="20"/>
                <w:szCs w:val="20"/>
              </w:rPr>
              <w:t>「新型コロナウイルス　避難生活お役立ちサポートブック」</w:t>
            </w:r>
          </w:p>
          <w:p w14:paraId="06813A8B" w14:textId="6462ECED" w:rsidR="00710B58" w:rsidRPr="008434C9" w:rsidRDefault="00710B58" w:rsidP="008434C9">
            <w:pPr>
              <w:rPr>
                <w:rFonts w:ascii="HG丸ｺﾞｼｯｸM-PRO" w:eastAsia="HG丸ｺﾞｼｯｸM-PRO" w:hAnsi="HG丸ｺﾞｼｯｸM-PRO"/>
                <w:b/>
              </w:rPr>
            </w:pPr>
            <w:r w:rsidRPr="008434C9">
              <w:rPr>
                <w:rFonts w:ascii="HG丸ｺﾞｼｯｸM-PRO" w:eastAsia="HG丸ｺﾞｼｯｸM-PRO" w:hAnsi="HG丸ｺﾞｼｯｸM-PRO"/>
                <w:sz w:val="20"/>
                <w:szCs w:val="20"/>
              </w:rPr>
              <w:t xml:space="preserve">http://jvoad.jp/guideline/ </w:t>
            </w:r>
          </w:p>
        </w:tc>
        <w:tc>
          <w:tcPr>
            <w:tcW w:w="2686" w:type="dxa"/>
            <w:noWrap/>
            <w:vAlign w:val="center"/>
          </w:tcPr>
          <w:p w14:paraId="26AF976D" w14:textId="0CF5518C" w:rsidR="00710B58" w:rsidRPr="008434C9" w:rsidRDefault="00FA10A1" w:rsidP="00D81558">
            <w:pPr>
              <w:rPr>
                <w:rFonts w:ascii="HG丸ｺﾞｼｯｸM-PRO" w:eastAsia="HG丸ｺﾞｼｯｸM-PRO" w:hAnsi="HG丸ｺﾞｼｯｸM-PRO"/>
                <w:sz w:val="18"/>
                <w:szCs w:val="20"/>
              </w:rPr>
            </w:pPr>
            <w:r w:rsidRPr="008434C9">
              <w:rPr>
                <w:noProof/>
              </w:rPr>
              <w:drawing>
                <wp:anchor distT="0" distB="0" distL="114300" distR="114300" simplePos="0" relativeHeight="251968000" behindDoc="0" locked="0" layoutInCell="1" allowOverlap="1" wp14:anchorId="07BC1B1C" wp14:editId="3B192BEE">
                  <wp:simplePos x="0" y="0"/>
                  <wp:positionH relativeFrom="column">
                    <wp:posOffset>215900</wp:posOffset>
                  </wp:positionH>
                  <wp:positionV relativeFrom="paragraph">
                    <wp:posOffset>33020</wp:posOffset>
                  </wp:positionV>
                  <wp:extent cx="1174115" cy="1200150"/>
                  <wp:effectExtent l="0" t="0" r="698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17411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0D33C3A" w14:textId="77777777" w:rsidR="00312782" w:rsidRPr="008434C9" w:rsidRDefault="00312782" w:rsidP="00312782">
      <w:pPr>
        <w:widowControl/>
        <w:spacing w:line="360" w:lineRule="exact"/>
        <w:rPr>
          <w:rFonts w:ascii="HG丸ｺﾞｼｯｸM-PRO" w:eastAsia="HG丸ｺﾞｼｯｸM-PRO" w:hAnsi="HG丸ｺﾞｼｯｸM-PRO" w:cstheme="minorBidi"/>
          <w:sz w:val="24"/>
          <w:szCs w:val="22"/>
        </w:rPr>
      </w:pPr>
    </w:p>
    <w:p w14:paraId="72BA7F38" w14:textId="77777777" w:rsidR="00312782" w:rsidRPr="008434C9" w:rsidRDefault="00312782" w:rsidP="00312782">
      <w:pPr>
        <w:widowControl/>
        <w:spacing w:line="360" w:lineRule="exact"/>
        <w:rPr>
          <w:rFonts w:ascii="HG丸ｺﾞｼｯｸM-PRO" w:eastAsia="HG丸ｺﾞｼｯｸM-PRO" w:hAnsi="HG丸ｺﾞｼｯｸM-PRO" w:cstheme="minorBidi"/>
          <w:b/>
          <w:sz w:val="24"/>
          <w:szCs w:val="22"/>
        </w:rPr>
      </w:pPr>
      <w:r w:rsidRPr="008434C9">
        <w:rPr>
          <w:rFonts w:ascii="HG丸ｺﾞｼｯｸM-PRO" w:eastAsia="HG丸ｺﾞｼｯｸM-PRO" w:hAnsi="HG丸ｺﾞｼｯｸM-PRO" w:cstheme="minorBidi" w:hint="eastAsia"/>
          <w:b/>
          <w:sz w:val="24"/>
          <w:szCs w:val="22"/>
        </w:rPr>
        <w:t>（チェックリストの見直し）</w:t>
      </w:r>
    </w:p>
    <w:p w14:paraId="77AF74D0" w14:textId="77777777" w:rsidR="00312782" w:rsidRPr="008434C9" w:rsidRDefault="00312782" w:rsidP="00312782">
      <w:pPr>
        <w:widowControl/>
        <w:spacing w:line="360" w:lineRule="exact"/>
        <w:ind w:left="240" w:hangingChars="100" w:hanging="240"/>
        <w:rPr>
          <w:rFonts w:ascii="HG丸ｺﾞｼｯｸM-PRO" w:eastAsia="HG丸ｺﾞｼｯｸM-PRO" w:hAnsi="HG丸ｺﾞｼｯｸM-PRO" w:cstheme="minorBidi"/>
          <w:sz w:val="24"/>
          <w:szCs w:val="24"/>
        </w:rPr>
      </w:pPr>
      <w:r w:rsidRPr="008434C9">
        <w:rPr>
          <w:rFonts w:ascii="HG丸ｺﾞｼｯｸM-PRO" w:eastAsia="HG丸ｺﾞｼｯｸM-PRO" w:hAnsi="HG丸ｺﾞｼｯｸM-PRO" w:cstheme="minorBidi" w:hint="eastAsia"/>
          <w:sz w:val="24"/>
          <w:szCs w:val="24"/>
        </w:rPr>
        <w:t>〇　新型コロナウイルスに関しては、未知の部分が多く、今後対策が変更されていく可能性があります。</w:t>
      </w:r>
    </w:p>
    <w:p w14:paraId="212137F1" w14:textId="12BA52A6" w:rsidR="00312782" w:rsidRDefault="00312782" w:rsidP="00312782">
      <w:pPr>
        <w:widowControl/>
        <w:spacing w:line="360" w:lineRule="exact"/>
        <w:ind w:leftChars="100" w:left="210" w:firstLineChars="100" w:firstLine="240"/>
        <w:rPr>
          <w:rFonts w:ascii="HG丸ｺﾞｼｯｸM-PRO" w:eastAsia="HG丸ｺﾞｼｯｸM-PRO" w:hAnsi="HG丸ｺﾞｼｯｸM-PRO" w:cstheme="minorBidi"/>
          <w:sz w:val="24"/>
          <w:szCs w:val="24"/>
        </w:rPr>
      </w:pPr>
      <w:r w:rsidRPr="008434C9">
        <w:rPr>
          <w:rFonts w:ascii="HG丸ｺﾞｼｯｸM-PRO" w:eastAsia="HG丸ｺﾞｼｯｸM-PRO" w:hAnsi="HG丸ｺﾞｼｯｸM-PRO" w:cstheme="minorBidi" w:hint="eastAsia"/>
          <w:sz w:val="24"/>
          <w:szCs w:val="24"/>
        </w:rPr>
        <w:t>本資料にとらわれることなく、厚生労働省や各関係省庁のHP、各関連学会等のHPを参照いただき、最新の情報に更新・変更いただくようお願いします。</w:t>
      </w:r>
    </w:p>
    <w:p w14:paraId="1101667A" w14:textId="62B82A5A" w:rsidR="00C01B6C" w:rsidRDefault="00C01B6C" w:rsidP="00C01B6C">
      <w:pPr>
        <w:widowControl/>
        <w:spacing w:line="360" w:lineRule="exact"/>
        <w:rPr>
          <w:rFonts w:ascii="HG丸ｺﾞｼｯｸM-PRO" w:eastAsia="HG丸ｺﾞｼｯｸM-PRO" w:hAnsi="HG丸ｺﾞｼｯｸM-PRO" w:cstheme="minorBidi"/>
          <w:sz w:val="24"/>
          <w:szCs w:val="24"/>
        </w:rPr>
      </w:pPr>
    </w:p>
    <w:p w14:paraId="2F9105AE" w14:textId="29A4EBEA" w:rsidR="00C01B6C" w:rsidRPr="008434C9" w:rsidRDefault="00C01B6C" w:rsidP="00C01B6C">
      <w:pPr>
        <w:widowControl/>
        <w:spacing w:line="360" w:lineRule="exact"/>
        <w:rPr>
          <w:rFonts w:ascii="HG丸ｺﾞｼｯｸM-PRO" w:eastAsia="HG丸ｺﾞｼｯｸM-PRO" w:hAnsi="HG丸ｺﾞｼｯｸM-PRO" w:cstheme="minorBidi"/>
          <w:b/>
          <w:sz w:val="24"/>
          <w:szCs w:val="22"/>
        </w:rPr>
      </w:pPr>
      <w:r w:rsidRPr="008434C9">
        <w:rPr>
          <w:rFonts w:ascii="HG丸ｺﾞｼｯｸM-PRO" w:eastAsia="HG丸ｺﾞｼｯｸM-PRO" w:hAnsi="HG丸ｺﾞｼｯｸM-PRO" w:cstheme="minorBidi" w:hint="eastAsia"/>
          <w:b/>
          <w:sz w:val="24"/>
          <w:szCs w:val="22"/>
        </w:rPr>
        <w:t>（</w:t>
      </w:r>
      <w:r>
        <w:rPr>
          <w:rFonts w:ascii="HG丸ｺﾞｼｯｸM-PRO" w:eastAsia="HG丸ｺﾞｼｯｸM-PRO" w:hAnsi="HG丸ｺﾞｼｯｸM-PRO" w:cstheme="minorBidi" w:hint="eastAsia"/>
          <w:b/>
          <w:sz w:val="24"/>
          <w:szCs w:val="22"/>
        </w:rPr>
        <w:t>新型コロナウイルス感染症対策の基本</w:t>
      </w:r>
      <w:r w:rsidRPr="008434C9">
        <w:rPr>
          <w:rFonts w:ascii="HG丸ｺﾞｼｯｸM-PRO" w:eastAsia="HG丸ｺﾞｼｯｸM-PRO" w:hAnsi="HG丸ｺﾞｼｯｸM-PRO" w:cstheme="minorBidi" w:hint="eastAsia"/>
          <w:b/>
          <w:sz w:val="24"/>
          <w:szCs w:val="22"/>
        </w:rPr>
        <w:t>）</w:t>
      </w:r>
      <w:r w:rsidRPr="00C01B6C">
        <w:rPr>
          <w:rFonts w:ascii="HG丸ｺﾞｼｯｸM-PRO" w:eastAsia="HG丸ｺﾞｼｯｸM-PRO" w:hAnsi="HG丸ｺﾞｼｯｸM-PRO" w:cstheme="minorBidi" w:hint="eastAsia"/>
          <w:b/>
          <w:sz w:val="24"/>
          <w:szCs w:val="22"/>
        </w:rPr>
        <w:t>信州版「新たな日常のすゝめ」</w:t>
      </w:r>
      <w:r>
        <w:rPr>
          <w:rFonts w:ascii="HG丸ｺﾞｼｯｸM-PRO" w:eastAsia="HG丸ｺﾞｼｯｸM-PRO" w:hAnsi="HG丸ｺﾞｼｯｸM-PRO" w:cstheme="minorBidi" w:hint="eastAsia"/>
          <w:b/>
          <w:sz w:val="24"/>
          <w:szCs w:val="22"/>
        </w:rPr>
        <w:t>より</w:t>
      </w:r>
    </w:p>
    <w:p w14:paraId="43193CA5" w14:textId="77777777" w:rsidR="00C01B6C" w:rsidRDefault="00C01B6C" w:rsidP="00C01B6C">
      <w:pPr>
        <w:widowControl/>
        <w:spacing w:line="360" w:lineRule="exact"/>
        <w:ind w:left="480" w:hangingChars="200" w:hanging="480"/>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sz w:val="24"/>
          <w:szCs w:val="24"/>
        </w:rPr>
        <w:t xml:space="preserve">○　</w:t>
      </w:r>
      <w:r w:rsidRPr="00C01B6C">
        <w:rPr>
          <w:rFonts w:ascii="HG丸ｺﾞｼｯｸM-PRO" w:eastAsia="HG丸ｺﾞｼｯｸM-PRO" w:hAnsi="HG丸ｺﾞｼｯｸM-PRO" w:cstheme="minorBidi" w:hint="eastAsia"/>
          <w:sz w:val="24"/>
          <w:szCs w:val="24"/>
        </w:rPr>
        <w:t>新型コロナウイルス感染症は、咳・くしゃみや、２ｍ以内でマスクをせずに会話を行うことで生じる飛沫が目・鼻・口に入ることで感染します（飛沫感染）。</w:t>
      </w:r>
    </w:p>
    <w:p w14:paraId="7800A2C2" w14:textId="0B9C59C7" w:rsidR="00C01B6C" w:rsidRDefault="00C01B6C" w:rsidP="00C01B6C">
      <w:pPr>
        <w:widowControl/>
        <w:spacing w:line="360" w:lineRule="exact"/>
        <w:ind w:left="480" w:hangingChars="200" w:hanging="480"/>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sz w:val="24"/>
          <w:szCs w:val="24"/>
        </w:rPr>
        <w:t xml:space="preserve">○　</w:t>
      </w:r>
      <w:r w:rsidRPr="00C01B6C">
        <w:rPr>
          <w:rFonts w:ascii="HG丸ｺﾞｼｯｸM-PRO" w:eastAsia="HG丸ｺﾞｼｯｸM-PRO" w:hAnsi="HG丸ｺﾞｼｯｸM-PRO" w:cstheme="minorBidi" w:hint="eastAsia"/>
          <w:sz w:val="24"/>
          <w:szCs w:val="24"/>
        </w:rPr>
        <w:t>また、ウイルスがついた手で目・鼻・口に触れることで感染します（接触感染）。</w:t>
      </w:r>
    </w:p>
    <w:p w14:paraId="1E81F1E6" w14:textId="50AD89F1" w:rsidR="00C01B6C" w:rsidRPr="008434C9" w:rsidRDefault="00C01B6C" w:rsidP="00C01B6C">
      <w:pPr>
        <w:widowControl/>
        <w:spacing w:line="360" w:lineRule="exact"/>
        <w:rPr>
          <w:rFonts w:ascii="HG丸ｺﾞｼｯｸM-PRO" w:eastAsia="HG丸ｺﾞｼｯｸM-PRO" w:hAnsi="HG丸ｺﾞｼｯｸM-PRO" w:cstheme="minorBidi"/>
          <w:sz w:val="24"/>
          <w:szCs w:val="24"/>
        </w:rPr>
      </w:pPr>
      <w:r>
        <w:rPr>
          <w:rFonts w:ascii="HG丸ｺﾞｼｯｸM-PRO" w:eastAsia="HG丸ｺﾞｼｯｸM-PRO" w:hAnsi="HG丸ｺﾞｼｯｸM-PRO" w:cstheme="minorBidi" w:hint="eastAsia"/>
          <w:sz w:val="24"/>
          <w:szCs w:val="24"/>
        </w:rPr>
        <w:t xml:space="preserve">○　</w:t>
      </w:r>
      <w:r w:rsidRPr="00C01B6C">
        <w:rPr>
          <w:rFonts w:ascii="HG丸ｺﾞｼｯｸM-PRO" w:eastAsia="HG丸ｺﾞｼｯｸM-PRO" w:hAnsi="HG丸ｺﾞｼｯｸM-PRO" w:cstheme="minorBidi" w:hint="eastAsia"/>
          <w:sz w:val="24"/>
          <w:szCs w:val="24"/>
        </w:rPr>
        <w:t>感染を防止するための行動を自ら考え実践しましょう。</w:t>
      </w:r>
    </w:p>
    <w:p w14:paraId="7EB75A57" w14:textId="2A5D9BF5" w:rsidR="00B241FA" w:rsidRDefault="008434C9" w:rsidP="00B241FA">
      <w:pPr>
        <w:widowControl/>
        <w:jc w:val="left"/>
        <w:rPr>
          <w:rFonts w:ascii="HG丸ｺﾞｼｯｸM-PRO" w:eastAsia="HG丸ｺﾞｼｯｸM-PRO" w:hAnsi="HG丸ｺﾞｼｯｸM-PRO"/>
          <w:sz w:val="28"/>
          <w:szCs w:val="22"/>
        </w:rPr>
      </w:pPr>
      <w:r>
        <w:rPr>
          <w:rFonts w:ascii="HG丸ｺﾞｼｯｸM-PRO" w:eastAsia="HG丸ｺﾞｼｯｸM-PRO" w:hAnsi="HG丸ｺﾞｼｯｸM-PRO"/>
          <w:sz w:val="28"/>
          <w:szCs w:val="22"/>
        </w:rPr>
        <w:br w:type="page"/>
      </w:r>
    </w:p>
    <w:p w14:paraId="0192DDCE" w14:textId="77777777" w:rsidR="00B241FA" w:rsidRDefault="00B241FA" w:rsidP="00A97DDC">
      <w:pPr>
        <w:pStyle w:val="1"/>
        <w:numPr>
          <w:ilvl w:val="0"/>
          <w:numId w:val="0"/>
        </w:numPr>
        <w:rPr>
          <w:rFonts w:ascii="HG丸ｺﾞｼｯｸM-PRO" w:eastAsia="HG丸ｺﾞｼｯｸM-PRO" w:hAnsi="HG丸ｺﾞｼｯｸM-PRO"/>
          <w:sz w:val="28"/>
          <w:szCs w:val="22"/>
        </w:rPr>
        <w:sectPr w:rsidR="00B241FA" w:rsidSect="006C7AD8">
          <w:footerReference w:type="default" r:id="rId10"/>
          <w:pgSz w:w="11906" w:h="16838" w:code="9"/>
          <w:pgMar w:top="1418" w:right="1418" w:bottom="1418" w:left="1418" w:header="851" w:footer="851" w:gutter="0"/>
          <w:pgNumType w:fmt="numberInDash" w:start="1"/>
          <w:cols w:space="425"/>
          <w:docGrid w:linePitch="360"/>
        </w:sectPr>
      </w:pPr>
    </w:p>
    <w:p w14:paraId="5EA611A6" w14:textId="627D7232" w:rsidR="003A1868" w:rsidRPr="008434C9" w:rsidRDefault="00C93193" w:rsidP="00A97DDC">
      <w:pPr>
        <w:pStyle w:val="1"/>
        <w:numPr>
          <w:ilvl w:val="0"/>
          <w:numId w:val="0"/>
        </w:numPr>
        <w:rPr>
          <w:rFonts w:ascii="HG丸ｺﾞｼｯｸM-PRO" w:eastAsia="HG丸ｺﾞｼｯｸM-PRO" w:hAnsi="HG丸ｺﾞｼｯｸM-PRO"/>
          <w:sz w:val="28"/>
          <w:szCs w:val="22"/>
        </w:rPr>
      </w:pPr>
      <w:r w:rsidRPr="008434C9">
        <w:rPr>
          <w:rFonts w:ascii="HG丸ｺﾞｼｯｸM-PRO" w:eastAsia="HG丸ｺﾞｼｯｸM-PRO" w:hAnsi="HG丸ｺﾞｼｯｸM-PRO" w:hint="eastAsia"/>
          <w:sz w:val="28"/>
          <w:szCs w:val="22"/>
        </w:rPr>
        <w:lastRenderedPageBreak/>
        <w:t>１　資器材の調達</w:t>
      </w:r>
      <w:bookmarkEnd w:id="15"/>
    </w:p>
    <w:p w14:paraId="23FFFAC7" w14:textId="168ABA44" w:rsidR="00BF51AC" w:rsidRPr="008434C9" w:rsidRDefault="00A97DDC" w:rsidP="00A97DDC">
      <w:pPr>
        <w:pStyle w:val="2"/>
        <w:numPr>
          <w:ilvl w:val="0"/>
          <w:numId w:val="0"/>
        </w:numPr>
        <w:ind w:firstLineChars="100" w:firstLine="240"/>
        <w:rPr>
          <w:rFonts w:ascii="HG丸ｺﾞｼｯｸM-PRO" w:eastAsia="HG丸ｺﾞｼｯｸM-PRO" w:hAnsi="HG丸ｺﾞｼｯｸM-PRO"/>
          <w:sz w:val="24"/>
          <w:szCs w:val="22"/>
        </w:rPr>
      </w:pPr>
      <w:bookmarkStart w:id="16" w:name="_Toc38193081"/>
      <w:r w:rsidRPr="008434C9">
        <w:rPr>
          <w:rFonts w:ascii="HG丸ｺﾞｼｯｸM-PRO" w:eastAsia="HG丸ｺﾞｼｯｸM-PRO" w:hAnsi="HG丸ｺﾞｼｯｸM-PRO" w:hint="eastAsia"/>
          <w:sz w:val="24"/>
          <w:szCs w:val="22"/>
        </w:rPr>
        <w:t>（１）避難所</w:t>
      </w:r>
      <w:r w:rsidR="00E75EA6" w:rsidRPr="008434C9">
        <w:rPr>
          <w:rFonts w:ascii="HG丸ｺﾞｼｯｸM-PRO" w:eastAsia="HG丸ｺﾞｼｯｸM-PRO" w:hAnsi="HG丸ｺﾞｼｯｸM-PRO" w:hint="eastAsia"/>
          <w:sz w:val="24"/>
          <w:szCs w:val="22"/>
        </w:rPr>
        <w:t>運営</w:t>
      </w:r>
      <w:r w:rsidRPr="008434C9">
        <w:rPr>
          <w:rFonts w:ascii="HG丸ｺﾞｼｯｸM-PRO" w:eastAsia="HG丸ｺﾞｼｯｸM-PRO" w:hAnsi="HG丸ｺﾞｼｯｸM-PRO" w:hint="eastAsia"/>
          <w:sz w:val="24"/>
          <w:szCs w:val="22"/>
        </w:rPr>
        <w:t>用資器材の調達</w:t>
      </w:r>
      <w:bookmarkEnd w:id="16"/>
    </w:p>
    <w:p w14:paraId="2E44663B" w14:textId="77777777" w:rsidR="00BF51AC" w:rsidRPr="008434C9" w:rsidRDefault="000467E4" w:rsidP="00BF51AC">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【資器</w:t>
      </w:r>
      <w:r w:rsidR="00BF51AC" w:rsidRPr="008434C9">
        <w:rPr>
          <w:rFonts w:ascii="HG丸ｺﾞｼｯｸM-PRO" w:eastAsia="HG丸ｺﾞｼｯｸM-PRO" w:hAnsi="HG丸ｺﾞｼｯｸM-PRO" w:hint="eastAsia"/>
          <w:sz w:val="24"/>
        </w:rPr>
        <w:t>材】</w:t>
      </w:r>
    </w:p>
    <w:tbl>
      <w:tblPr>
        <w:tblStyle w:val="a4"/>
        <w:tblW w:w="8639" w:type="dxa"/>
        <w:tblInd w:w="421" w:type="dxa"/>
        <w:tblLook w:val="04A0" w:firstRow="1" w:lastRow="0" w:firstColumn="1" w:lastColumn="0" w:noHBand="0" w:noVBand="1"/>
      </w:tblPr>
      <w:tblGrid>
        <w:gridCol w:w="1984"/>
        <w:gridCol w:w="3544"/>
        <w:gridCol w:w="1691"/>
        <w:gridCol w:w="1420"/>
      </w:tblGrid>
      <w:tr w:rsidR="008434C9" w:rsidRPr="008434C9" w14:paraId="37D297BF" w14:textId="6BBDC427" w:rsidTr="00FA0A02">
        <w:trPr>
          <w:trHeight w:val="386"/>
        </w:trPr>
        <w:tc>
          <w:tcPr>
            <w:tcW w:w="1984" w:type="dxa"/>
            <w:tcBorders>
              <w:bottom w:val="double" w:sz="4" w:space="0" w:color="auto"/>
            </w:tcBorders>
            <w:shd w:val="clear" w:color="auto" w:fill="D9D9D9" w:themeFill="background1" w:themeFillShade="D9"/>
            <w:vAlign w:val="center"/>
          </w:tcPr>
          <w:p w14:paraId="1112B948" w14:textId="1CD70716"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3544" w:type="dxa"/>
            <w:tcBorders>
              <w:bottom w:val="double" w:sz="4" w:space="0" w:color="auto"/>
            </w:tcBorders>
            <w:shd w:val="clear" w:color="auto" w:fill="D9D9D9" w:themeFill="background1" w:themeFillShade="D9"/>
            <w:noWrap/>
            <w:vAlign w:val="center"/>
          </w:tcPr>
          <w:p w14:paraId="165ABC73" w14:textId="0002AAA5"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資器材</w:t>
            </w:r>
          </w:p>
        </w:tc>
        <w:tc>
          <w:tcPr>
            <w:tcW w:w="1691" w:type="dxa"/>
            <w:tcBorders>
              <w:bottom w:val="double" w:sz="4" w:space="0" w:color="auto"/>
            </w:tcBorders>
            <w:shd w:val="clear" w:color="auto" w:fill="D9D9D9" w:themeFill="background1" w:themeFillShade="D9"/>
            <w:vAlign w:val="center"/>
          </w:tcPr>
          <w:p w14:paraId="31FC5195" w14:textId="77777777"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調達すべき数量</w:t>
            </w:r>
          </w:p>
        </w:tc>
        <w:tc>
          <w:tcPr>
            <w:tcW w:w="1420" w:type="dxa"/>
            <w:tcBorders>
              <w:bottom w:val="double" w:sz="4" w:space="0" w:color="auto"/>
            </w:tcBorders>
            <w:shd w:val="clear" w:color="auto" w:fill="D9D9D9" w:themeFill="background1" w:themeFillShade="D9"/>
            <w:vAlign w:val="center"/>
          </w:tcPr>
          <w:p w14:paraId="6A1AEDCC" w14:textId="0EC2C3DD"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8434C9" w:rsidRPr="008434C9" w14:paraId="6D9A6E4C" w14:textId="26219F06" w:rsidTr="00FA0A02">
        <w:trPr>
          <w:trHeight w:val="386"/>
        </w:trPr>
        <w:tc>
          <w:tcPr>
            <w:tcW w:w="1984" w:type="dxa"/>
            <w:tcBorders>
              <w:top w:val="double" w:sz="4" w:space="0" w:color="auto"/>
            </w:tcBorders>
            <w:vAlign w:val="center"/>
          </w:tcPr>
          <w:p w14:paraId="25145354"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流水での手洗い</w:t>
            </w:r>
          </w:p>
        </w:tc>
        <w:tc>
          <w:tcPr>
            <w:tcW w:w="3544" w:type="dxa"/>
            <w:tcBorders>
              <w:top w:val="double" w:sz="4" w:space="0" w:color="auto"/>
            </w:tcBorders>
            <w:noWrap/>
            <w:vAlign w:val="center"/>
            <w:hideMark/>
          </w:tcPr>
          <w:p w14:paraId="17CD884C"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液体せっけん</w:t>
            </w:r>
          </w:p>
        </w:tc>
        <w:tc>
          <w:tcPr>
            <w:tcW w:w="1691" w:type="dxa"/>
            <w:tcBorders>
              <w:top w:val="double" w:sz="4" w:space="0" w:color="auto"/>
            </w:tcBorders>
          </w:tcPr>
          <w:p w14:paraId="42F289BA" w14:textId="77777777" w:rsidR="00AB334D" w:rsidRPr="008434C9" w:rsidRDefault="00AB334D" w:rsidP="004E6AC1">
            <w:pPr>
              <w:rPr>
                <w:rFonts w:ascii="HG丸ｺﾞｼｯｸM-PRO" w:eastAsia="HG丸ｺﾞｼｯｸM-PRO" w:hAnsi="HG丸ｺﾞｼｯｸM-PRO"/>
              </w:rPr>
            </w:pPr>
          </w:p>
        </w:tc>
        <w:tc>
          <w:tcPr>
            <w:tcW w:w="1420" w:type="dxa"/>
            <w:tcBorders>
              <w:top w:val="double" w:sz="4" w:space="0" w:color="auto"/>
            </w:tcBorders>
          </w:tcPr>
          <w:p w14:paraId="72DE82F1" w14:textId="77777777" w:rsidR="00AB334D" w:rsidRPr="008434C9" w:rsidRDefault="00AB334D" w:rsidP="004E6AC1">
            <w:pPr>
              <w:rPr>
                <w:rFonts w:ascii="HG丸ｺﾞｼｯｸM-PRO" w:eastAsia="HG丸ｺﾞｼｯｸM-PRO" w:hAnsi="HG丸ｺﾞｼｯｸM-PRO"/>
              </w:rPr>
            </w:pPr>
          </w:p>
        </w:tc>
      </w:tr>
      <w:tr w:rsidR="008434C9" w:rsidRPr="008434C9" w14:paraId="7B234AF9" w14:textId="5D52489E" w:rsidTr="00FA0A02">
        <w:trPr>
          <w:trHeight w:val="397"/>
        </w:trPr>
        <w:tc>
          <w:tcPr>
            <w:tcW w:w="1984" w:type="dxa"/>
            <w:vAlign w:val="center"/>
          </w:tcPr>
          <w:p w14:paraId="58864F9F"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手指・物の消毒</w:t>
            </w:r>
          </w:p>
        </w:tc>
        <w:tc>
          <w:tcPr>
            <w:tcW w:w="3544" w:type="dxa"/>
            <w:noWrap/>
            <w:vAlign w:val="center"/>
          </w:tcPr>
          <w:p w14:paraId="33A963E6" w14:textId="32D2E1FD" w:rsidR="00AB334D" w:rsidRPr="008434C9" w:rsidRDefault="00C834EE" w:rsidP="004E6AC1">
            <w:pPr>
              <w:rPr>
                <w:rFonts w:ascii="HG丸ｺﾞｼｯｸM-PRO" w:eastAsia="HG丸ｺﾞｼｯｸM-PRO" w:hAnsi="HG丸ｺﾞｼｯｸM-PRO"/>
              </w:rPr>
            </w:pPr>
            <w:r>
              <w:rPr>
                <w:rFonts w:ascii="HG丸ｺﾞｼｯｸM-PRO" w:eastAsia="HG丸ｺﾞｼｯｸM-PRO" w:hAnsi="HG丸ｺﾞｼｯｸM-PRO" w:hint="eastAsia"/>
              </w:rPr>
              <w:t>アルコール消毒液</w:t>
            </w:r>
            <w:r w:rsidRPr="005C0E20">
              <w:rPr>
                <w:rFonts w:ascii="HG丸ｺﾞｼｯｸM-PRO" w:eastAsia="HG丸ｺﾞｼｯｸM-PRO" w:hAnsi="HG丸ｺﾞｼｯｸM-PRO" w:hint="eastAsia"/>
                <w:vertAlign w:val="superscript"/>
              </w:rPr>
              <w:t>※</w:t>
            </w:r>
          </w:p>
        </w:tc>
        <w:tc>
          <w:tcPr>
            <w:tcW w:w="1691" w:type="dxa"/>
          </w:tcPr>
          <w:p w14:paraId="046A3FEE" w14:textId="77777777" w:rsidR="00AB334D" w:rsidRPr="008434C9" w:rsidRDefault="00AB334D" w:rsidP="004E6AC1">
            <w:pPr>
              <w:rPr>
                <w:rFonts w:ascii="HG丸ｺﾞｼｯｸM-PRO" w:eastAsia="HG丸ｺﾞｼｯｸM-PRO" w:hAnsi="HG丸ｺﾞｼｯｸM-PRO"/>
              </w:rPr>
            </w:pPr>
          </w:p>
        </w:tc>
        <w:tc>
          <w:tcPr>
            <w:tcW w:w="1420" w:type="dxa"/>
          </w:tcPr>
          <w:p w14:paraId="38B8B2FC" w14:textId="77777777" w:rsidR="00AB334D" w:rsidRPr="008434C9" w:rsidRDefault="00AB334D" w:rsidP="004E6AC1">
            <w:pPr>
              <w:rPr>
                <w:rFonts w:ascii="HG丸ｺﾞｼｯｸM-PRO" w:eastAsia="HG丸ｺﾞｼｯｸM-PRO" w:hAnsi="HG丸ｺﾞｼｯｸM-PRO"/>
              </w:rPr>
            </w:pPr>
          </w:p>
        </w:tc>
      </w:tr>
      <w:tr w:rsidR="008434C9" w:rsidRPr="008434C9" w14:paraId="656D9E14" w14:textId="2ADEF9EE" w:rsidTr="00FA0A02">
        <w:trPr>
          <w:trHeight w:val="386"/>
        </w:trPr>
        <w:tc>
          <w:tcPr>
            <w:tcW w:w="1984" w:type="dxa"/>
            <w:vAlign w:val="center"/>
          </w:tcPr>
          <w:p w14:paraId="14003788" w14:textId="77777777" w:rsidR="00AB334D" w:rsidRPr="008434C9" w:rsidRDefault="00AB334D" w:rsidP="007D2D2D">
            <w:pPr>
              <w:rPr>
                <w:rFonts w:ascii="HG丸ｺﾞｼｯｸM-PRO" w:eastAsia="HG丸ｺﾞｼｯｸM-PRO" w:hAnsi="HG丸ｺﾞｼｯｸM-PRO"/>
              </w:rPr>
            </w:pPr>
            <w:r w:rsidRPr="008434C9">
              <w:rPr>
                <w:rFonts w:ascii="HG丸ｺﾞｼｯｸM-PRO" w:eastAsia="HG丸ｺﾞｼｯｸM-PRO" w:hAnsi="HG丸ｺﾞｼｯｸM-PRO" w:hint="eastAsia"/>
              </w:rPr>
              <w:t>ドアノブ等消毒</w:t>
            </w:r>
          </w:p>
        </w:tc>
        <w:tc>
          <w:tcPr>
            <w:tcW w:w="3544" w:type="dxa"/>
            <w:noWrap/>
            <w:vAlign w:val="center"/>
          </w:tcPr>
          <w:p w14:paraId="675F26A8" w14:textId="77777777" w:rsidR="00AB334D" w:rsidRPr="008434C9" w:rsidRDefault="00AB334D" w:rsidP="007D2D2D">
            <w:pPr>
              <w:rPr>
                <w:rFonts w:ascii="HG丸ｺﾞｼｯｸM-PRO" w:eastAsia="HG丸ｺﾞｼｯｸM-PRO" w:hAnsi="HG丸ｺﾞｼｯｸM-PRO"/>
              </w:rPr>
            </w:pPr>
            <w:r w:rsidRPr="008434C9">
              <w:rPr>
                <w:rFonts w:ascii="HG丸ｺﾞｼｯｸM-PRO" w:eastAsia="HG丸ｺﾞｼｯｸM-PRO" w:hAnsi="HG丸ｺﾞｼｯｸM-PRO" w:hint="eastAsia"/>
              </w:rPr>
              <w:t>次亜塩素酸ナトリウム液(0.05％)</w:t>
            </w:r>
          </w:p>
        </w:tc>
        <w:tc>
          <w:tcPr>
            <w:tcW w:w="1691" w:type="dxa"/>
          </w:tcPr>
          <w:p w14:paraId="485AFB75" w14:textId="77777777" w:rsidR="00AB334D" w:rsidRPr="008434C9" w:rsidRDefault="00AB334D" w:rsidP="007D2D2D">
            <w:pPr>
              <w:rPr>
                <w:rFonts w:ascii="HG丸ｺﾞｼｯｸM-PRO" w:eastAsia="HG丸ｺﾞｼｯｸM-PRO" w:hAnsi="HG丸ｺﾞｼｯｸM-PRO"/>
              </w:rPr>
            </w:pPr>
          </w:p>
        </w:tc>
        <w:tc>
          <w:tcPr>
            <w:tcW w:w="1420" w:type="dxa"/>
          </w:tcPr>
          <w:p w14:paraId="4726FAF3" w14:textId="77777777" w:rsidR="00AB334D" w:rsidRPr="008434C9" w:rsidRDefault="00AB334D" w:rsidP="007D2D2D">
            <w:pPr>
              <w:rPr>
                <w:rFonts w:ascii="HG丸ｺﾞｼｯｸM-PRO" w:eastAsia="HG丸ｺﾞｼｯｸM-PRO" w:hAnsi="HG丸ｺﾞｼｯｸM-PRO"/>
              </w:rPr>
            </w:pPr>
          </w:p>
        </w:tc>
      </w:tr>
      <w:tr w:rsidR="008434C9" w:rsidRPr="008434C9" w14:paraId="02116446" w14:textId="3D760DCD" w:rsidTr="00FA0A02">
        <w:trPr>
          <w:trHeight w:val="386"/>
        </w:trPr>
        <w:tc>
          <w:tcPr>
            <w:tcW w:w="1984" w:type="dxa"/>
            <w:vAlign w:val="center"/>
          </w:tcPr>
          <w:p w14:paraId="395658A8" w14:textId="2D23FFFB" w:rsidR="00AB334D" w:rsidRPr="008434C9" w:rsidRDefault="00C834EE" w:rsidP="007D2D2D">
            <w:pPr>
              <w:rPr>
                <w:rFonts w:ascii="HG丸ｺﾞｼｯｸM-PRO" w:eastAsia="HG丸ｺﾞｼｯｸM-PRO" w:hAnsi="HG丸ｺﾞｼｯｸM-PRO"/>
              </w:rPr>
            </w:pPr>
            <w:r>
              <w:rPr>
                <w:rFonts w:ascii="HG丸ｺﾞｼｯｸM-PRO" w:eastAsia="HG丸ｺﾞｼｯｸM-PRO" w:hAnsi="HG丸ｺﾞｼｯｸM-PRO" w:hint="eastAsia"/>
              </w:rPr>
              <w:t>消毒液</w:t>
            </w:r>
            <w:r w:rsidRPr="005C0E20">
              <w:rPr>
                <w:rFonts w:ascii="HG丸ｺﾞｼｯｸM-PRO" w:eastAsia="HG丸ｺﾞｼｯｸM-PRO" w:hAnsi="HG丸ｺﾞｼｯｸM-PRO" w:hint="eastAsia"/>
                <w:vertAlign w:val="superscript"/>
              </w:rPr>
              <w:t>※</w:t>
            </w:r>
            <w:r w:rsidR="00AB334D" w:rsidRPr="008434C9">
              <w:rPr>
                <w:rFonts w:ascii="HG丸ｺﾞｼｯｸM-PRO" w:eastAsia="HG丸ｺﾞｼｯｸM-PRO" w:hAnsi="HG丸ｺﾞｼｯｸM-PRO" w:hint="eastAsia"/>
              </w:rPr>
              <w:t>を持ち運ぶ</w:t>
            </w:r>
          </w:p>
        </w:tc>
        <w:tc>
          <w:tcPr>
            <w:tcW w:w="3544" w:type="dxa"/>
            <w:noWrap/>
            <w:vAlign w:val="center"/>
          </w:tcPr>
          <w:p w14:paraId="4093F461" w14:textId="0BCA9A11" w:rsidR="00AB334D" w:rsidRPr="008434C9" w:rsidRDefault="00AB334D" w:rsidP="007D2D2D">
            <w:pPr>
              <w:rPr>
                <w:rFonts w:ascii="HG丸ｺﾞｼｯｸM-PRO" w:eastAsia="HG丸ｺﾞｼｯｸM-PRO" w:hAnsi="HG丸ｺﾞｼｯｸM-PRO"/>
              </w:rPr>
            </w:pPr>
            <w:r w:rsidRPr="008434C9">
              <w:rPr>
                <w:rFonts w:ascii="HG丸ｺﾞｼｯｸM-PRO" w:eastAsia="HG丸ｺﾞｼｯｸM-PRO" w:hAnsi="HG丸ｺﾞｼｯｸM-PRO" w:hint="eastAsia"/>
              </w:rPr>
              <w:t>消毒液を入れる容器</w:t>
            </w:r>
          </w:p>
        </w:tc>
        <w:tc>
          <w:tcPr>
            <w:tcW w:w="1691" w:type="dxa"/>
          </w:tcPr>
          <w:p w14:paraId="071314CB" w14:textId="77777777" w:rsidR="00AB334D" w:rsidRPr="008434C9" w:rsidRDefault="00AB334D" w:rsidP="007D2D2D">
            <w:pPr>
              <w:rPr>
                <w:rFonts w:ascii="HG丸ｺﾞｼｯｸM-PRO" w:eastAsia="HG丸ｺﾞｼｯｸM-PRO" w:hAnsi="HG丸ｺﾞｼｯｸM-PRO"/>
              </w:rPr>
            </w:pPr>
          </w:p>
        </w:tc>
        <w:tc>
          <w:tcPr>
            <w:tcW w:w="1420" w:type="dxa"/>
          </w:tcPr>
          <w:p w14:paraId="74FC3CEC" w14:textId="77777777" w:rsidR="00AB334D" w:rsidRPr="008434C9" w:rsidRDefault="00AB334D" w:rsidP="007D2D2D">
            <w:pPr>
              <w:rPr>
                <w:rFonts w:ascii="HG丸ｺﾞｼｯｸM-PRO" w:eastAsia="HG丸ｺﾞｼｯｸM-PRO" w:hAnsi="HG丸ｺﾞｼｯｸM-PRO"/>
              </w:rPr>
            </w:pPr>
          </w:p>
        </w:tc>
      </w:tr>
      <w:tr w:rsidR="008434C9" w:rsidRPr="008434C9" w14:paraId="3E97C072" w14:textId="0BBA2692" w:rsidTr="00FA0A02">
        <w:trPr>
          <w:trHeight w:val="386"/>
        </w:trPr>
        <w:tc>
          <w:tcPr>
            <w:tcW w:w="1984" w:type="dxa"/>
            <w:vAlign w:val="center"/>
          </w:tcPr>
          <w:p w14:paraId="2D9B0170" w14:textId="71F7AD5A" w:rsidR="00AB334D" w:rsidRPr="008434C9" w:rsidRDefault="00AB334D" w:rsidP="007D2D2D">
            <w:pPr>
              <w:rPr>
                <w:rFonts w:ascii="HG丸ｺﾞｼｯｸM-PRO" w:eastAsia="HG丸ｺﾞｼｯｸM-PRO" w:hAnsi="HG丸ｺﾞｼｯｸM-PRO"/>
              </w:rPr>
            </w:pPr>
            <w:r w:rsidRPr="008434C9">
              <w:rPr>
                <w:rFonts w:ascii="HG丸ｺﾞｼｯｸM-PRO" w:eastAsia="HG丸ｺﾞｼｯｸM-PRO" w:hAnsi="HG丸ｺﾞｼｯｸM-PRO" w:hint="eastAsia"/>
              </w:rPr>
              <w:t>体調チェック</w:t>
            </w:r>
          </w:p>
        </w:tc>
        <w:tc>
          <w:tcPr>
            <w:tcW w:w="3544" w:type="dxa"/>
            <w:noWrap/>
            <w:vAlign w:val="center"/>
          </w:tcPr>
          <w:p w14:paraId="2E92FBB5" w14:textId="45C2567F" w:rsidR="00AB334D" w:rsidRPr="008434C9" w:rsidRDefault="00AB334D" w:rsidP="007D2D2D">
            <w:pPr>
              <w:rPr>
                <w:rFonts w:ascii="HG丸ｺﾞｼｯｸM-PRO" w:eastAsia="HG丸ｺﾞｼｯｸM-PRO" w:hAnsi="HG丸ｺﾞｼｯｸM-PRO"/>
              </w:rPr>
            </w:pPr>
            <w:r w:rsidRPr="008434C9">
              <w:rPr>
                <w:rFonts w:ascii="HG丸ｺﾞｼｯｸM-PRO" w:eastAsia="HG丸ｺﾞｼｯｸM-PRO" w:hAnsi="HG丸ｺﾞｼｯｸM-PRO" w:hint="eastAsia"/>
              </w:rPr>
              <w:t>赤外線体温計／電子体温計</w:t>
            </w:r>
          </w:p>
        </w:tc>
        <w:tc>
          <w:tcPr>
            <w:tcW w:w="1691" w:type="dxa"/>
          </w:tcPr>
          <w:p w14:paraId="57CF164F" w14:textId="77777777" w:rsidR="00AB334D" w:rsidRPr="008434C9" w:rsidRDefault="00AB334D" w:rsidP="007D2D2D">
            <w:pPr>
              <w:rPr>
                <w:rFonts w:ascii="HG丸ｺﾞｼｯｸM-PRO" w:eastAsia="HG丸ｺﾞｼｯｸM-PRO" w:hAnsi="HG丸ｺﾞｼｯｸM-PRO"/>
              </w:rPr>
            </w:pPr>
          </w:p>
        </w:tc>
        <w:tc>
          <w:tcPr>
            <w:tcW w:w="1420" w:type="dxa"/>
          </w:tcPr>
          <w:p w14:paraId="7F6653D3" w14:textId="77777777" w:rsidR="00AB334D" w:rsidRPr="008434C9" w:rsidRDefault="00AB334D" w:rsidP="007D2D2D">
            <w:pPr>
              <w:rPr>
                <w:rFonts w:ascii="HG丸ｺﾞｼｯｸM-PRO" w:eastAsia="HG丸ｺﾞｼｯｸM-PRO" w:hAnsi="HG丸ｺﾞｼｯｸM-PRO"/>
              </w:rPr>
            </w:pPr>
          </w:p>
        </w:tc>
      </w:tr>
      <w:tr w:rsidR="008434C9" w:rsidRPr="008434C9" w14:paraId="0B507EC6" w14:textId="13AACCFA" w:rsidTr="00FA0A02">
        <w:trPr>
          <w:trHeight w:val="386"/>
        </w:trPr>
        <w:tc>
          <w:tcPr>
            <w:tcW w:w="1984" w:type="dxa"/>
            <w:vAlign w:val="center"/>
          </w:tcPr>
          <w:p w14:paraId="70409191" w14:textId="150534F5" w:rsidR="00AB334D" w:rsidRPr="008434C9" w:rsidRDefault="00AB334D" w:rsidP="007D2D2D">
            <w:pPr>
              <w:rPr>
                <w:rFonts w:ascii="HG丸ｺﾞｼｯｸM-PRO" w:eastAsia="HG丸ｺﾞｼｯｸM-PRO" w:hAnsi="HG丸ｺﾞｼｯｸM-PRO"/>
              </w:rPr>
            </w:pPr>
            <w:r w:rsidRPr="008434C9">
              <w:rPr>
                <w:rFonts w:ascii="HG丸ｺﾞｼｯｸM-PRO" w:eastAsia="HG丸ｺﾞｼｯｸM-PRO" w:hAnsi="HG丸ｺﾞｼｯｸM-PRO" w:hint="eastAsia"/>
              </w:rPr>
              <w:t>清掃、手拭き</w:t>
            </w:r>
          </w:p>
        </w:tc>
        <w:tc>
          <w:tcPr>
            <w:tcW w:w="3544" w:type="dxa"/>
            <w:noWrap/>
            <w:vAlign w:val="center"/>
          </w:tcPr>
          <w:p w14:paraId="781D5419" w14:textId="7A0E6AE6" w:rsidR="00AB334D" w:rsidRPr="008434C9" w:rsidRDefault="00AB334D" w:rsidP="007D2D2D">
            <w:pPr>
              <w:rPr>
                <w:rFonts w:ascii="HG丸ｺﾞｼｯｸM-PRO" w:eastAsia="HG丸ｺﾞｼｯｸM-PRO" w:hAnsi="HG丸ｺﾞｼｯｸM-PRO"/>
              </w:rPr>
            </w:pPr>
            <w:r w:rsidRPr="008434C9">
              <w:rPr>
                <w:rFonts w:ascii="HG丸ｺﾞｼｯｸM-PRO" w:eastAsia="HG丸ｺﾞｼｯｸM-PRO" w:hAnsi="HG丸ｺﾞｼｯｸM-PRO" w:hint="eastAsia"/>
              </w:rPr>
              <w:t>ペーパータオル</w:t>
            </w:r>
          </w:p>
        </w:tc>
        <w:tc>
          <w:tcPr>
            <w:tcW w:w="1691" w:type="dxa"/>
          </w:tcPr>
          <w:p w14:paraId="18302D8F" w14:textId="77777777" w:rsidR="00AB334D" w:rsidRPr="008434C9" w:rsidRDefault="00AB334D" w:rsidP="007D2D2D">
            <w:pPr>
              <w:rPr>
                <w:rFonts w:ascii="HG丸ｺﾞｼｯｸM-PRO" w:eastAsia="HG丸ｺﾞｼｯｸM-PRO" w:hAnsi="HG丸ｺﾞｼｯｸM-PRO"/>
              </w:rPr>
            </w:pPr>
          </w:p>
        </w:tc>
        <w:tc>
          <w:tcPr>
            <w:tcW w:w="1420" w:type="dxa"/>
          </w:tcPr>
          <w:p w14:paraId="1A864819" w14:textId="77777777" w:rsidR="00AB334D" w:rsidRPr="008434C9" w:rsidRDefault="00AB334D" w:rsidP="007D2D2D">
            <w:pPr>
              <w:rPr>
                <w:rFonts w:ascii="HG丸ｺﾞｼｯｸM-PRO" w:eastAsia="HG丸ｺﾞｼｯｸM-PRO" w:hAnsi="HG丸ｺﾞｼｯｸM-PRO"/>
              </w:rPr>
            </w:pPr>
          </w:p>
        </w:tc>
      </w:tr>
      <w:tr w:rsidR="008434C9" w:rsidRPr="008434C9" w14:paraId="0B03EF23" w14:textId="77777777" w:rsidTr="00095148">
        <w:trPr>
          <w:trHeight w:val="386"/>
        </w:trPr>
        <w:tc>
          <w:tcPr>
            <w:tcW w:w="1984" w:type="dxa"/>
            <w:vAlign w:val="center"/>
          </w:tcPr>
          <w:p w14:paraId="4BA8E747" w14:textId="7E1A1D22" w:rsidR="00A55CE6" w:rsidRPr="008434C9" w:rsidRDefault="00A55CE6" w:rsidP="00A55CE6">
            <w:pPr>
              <w:rPr>
                <w:rFonts w:ascii="HG丸ｺﾞｼｯｸM-PRO" w:eastAsia="HG丸ｺﾞｼｯｸM-PRO" w:hAnsi="HG丸ｺﾞｼｯｸM-PRO"/>
              </w:rPr>
            </w:pPr>
            <w:r w:rsidRPr="008434C9">
              <w:rPr>
                <w:rFonts w:ascii="HG丸ｺﾞｼｯｸM-PRO" w:eastAsia="HG丸ｺﾞｼｯｸM-PRO" w:hAnsi="HG丸ｺﾞｼｯｸM-PRO" w:hint="eastAsia"/>
              </w:rPr>
              <w:t>生活環境の改善</w:t>
            </w:r>
          </w:p>
        </w:tc>
        <w:tc>
          <w:tcPr>
            <w:tcW w:w="3544" w:type="dxa"/>
            <w:noWrap/>
            <w:vAlign w:val="center"/>
          </w:tcPr>
          <w:p w14:paraId="29BD7D77" w14:textId="4ADCA826" w:rsidR="00A55CE6" w:rsidRPr="008434C9" w:rsidRDefault="00A55CE6" w:rsidP="00A55CE6">
            <w:pPr>
              <w:rPr>
                <w:rFonts w:ascii="HG丸ｺﾞｼｯｸM-PRO" w:eastAsia="HG丸ｺﾞｼｯｸM-PRO" w:hAnsi="HG丸ｺﾞｼｯｸM-PRO"/>
              </w:rPr>
            </w:pPr>
            <w:r w:rsidRPr="008434C9">
              <w:rPr>
                <w:rFonts w:ascii="HG丸ｺﾞｼｯｸM-PRO" w:eastAsia="HG丸ｺﾞｼｯｸM-PRO" w:hAnsi="HG丸ｺﾞｼｯｸM-PRO" w:hint="eastAsia"/>
              </w:rPr>
              <w:t>段ボールベッド</w:t>
            </w:r>
          </w:p>
        </w:tc>
        <w:tc>
          <w:tcPr>
            <w:tcW w:w="1691" w:type="dxa"/>
            <w:vAlign w:val="center"/>
          </w:tcPr>
          <w:p w14:paraId="6582FC92" w14:textId="0E2B8AF5" w:rsidR="00A55CE6" w:rsidRPr="008434C9" w:rsidRDefault="00A55CE6" w:rsidP="00A55CE6">
            <w:pPr>
              <w:rPr>
                <w:rFonts w:ascii="HG丸ｺﾞｼｯｸM-PRO" w:eastAsia="HG丸ｺﾞｼｯｸM-PRO" w:hAnsi="HG丸ｺﾞｼｯｸM-PRO"/>
              </w:rPr>
            </w:pPr>
            <w:r w:rsidRPr="008434C9">
              <w:rPr>
                <w:rFonts w:ascii="HG丸ｺﾞｼｯｸM-PRO" w:eastAsia="HG丸ｺﾞｼｯｸM-PRO" w:hAnsi="HG丸ｺﾞｼｯｸM-PRO" w:hint="eastAsia"/>
              </w:rPr>
              <w:t xml:space="preserve">　</w:t>
            </w:r>
          </w:p>
        </w:tc>
        <w:tc>
          <w:tcPr>
            <w:tcW w:w="1420" w:type="dxa"/>
          </w:tcPr>
          <w:p w14:paraId="6D204BAC" w14:textId="77777777" w:rsidR="00A55CE6" w:rsidRPr="008434C9" w:rsidRDefault="00A55CE6" w:rsidP="00A55CE6">
            <w:pPr>
              <w:rPr>
                <w:rFonts w:ascii="HG丸ｺﾞｼｯｸM-PRO" w:eastAsia="HG丸ｺﾞｼｯｸM-PRO" w:hAnsi="HG丸ｺﾞｼｯｸM-PRO"/>
              </w:rPr>
            </w:pPr>
          </w:p>
        </w:tc>
      </w:tr>
      <w:tr w:rsidR="008434C9" w:rsidRPr="008434C9" w14:paraId="139D1C85" w14:textId="77777777" w:rsidTr="00095148">
        <w:trPr>
          <w:trHeight w:val="386"/>
        </w:trPr>
        <w:tc>
          <w:tcPr>
            <w:tcW w:w="1984" w:type="dxa"/>
            <w:vAlign w:val="center"/>
          </w:tcPr>
          <w:p w14:paraId="0DB04237" w14:textId="377E819E" w:rsidR="00A55CE6" w:rsidRPr="008434C9" w:rsidRDefault="00A55CE6" w:rsidP="00A55CE6">
            <w:pPr>
              <w:rPr>
                <w:rFonts w:ascii="HG丸ｺﾞｼｯｸM-PRO" w:eastAsia="HG丸ｺﾞｼｯｸM-PRO" w:hAnsi="HG丸ｺﾞｼｯｸM-PRO"/>
              </w:rPr>
            </w:pPr>
            <w:r w:rsidRPr="008434C9">
              <w:rPr>
                <w:rFonts w:ascii="HG丸ｺﾞｼｯｸM-PRO" w:eastAsia="HG丸ｺﾞｼｯｸM-PRO" w:hAnsi="HG丸ｺﾞｼｯｸM-PRO" w:hint="eastAsia"/>
              </w:rPr>
              <w:t>生活環境の改善</w:t>
            </w:r>
          </w:p>
        </w:tc>
        <w:tc>
          <w:tcPr>
            <w:tcW w:w="3544" w:type="dxa"/>
            <w:noWrap/>
            <w:vAlign w:val="center"/>
          </w:tcPr>
          <w:p w14:paraId="3DE8F725" w14:textId="1CBE2C51" w:rsidR="00A55CE6" w:rsidRPr="008434C9" w:rsidRDefault="00203490" w:rsidP="008434C9">
            <w:pPr>
              <w:rPr>
                <w:rFonts w:ascii="HG丸ｺﾞｼｯｸM-PRO" w:eastAsia="HG丸ｺﾞｼｯｸM-PRO" w:hAnsi="HG丸ｺﾞｼｯｸM-PRO"/>
              </w:rPr>
            </w:pPr>
            <w:r>
              <w:rPr>
                <w:rFonts w:ascii="HG丸ｺﾞｼｯｸM-PRO" w:eastAsia="HG丸ｺﾞｼｯｸM-PRO" w:hAnsi="HG丸ｺﾞｼｯｸM-PRO" w:hint="eastAsia"/>
              </w:rPr>
              <w:t>パーティション</w:t>
            </w:r>
          </w:p>
        </w:tc>
        <w:tc>
          <w:tcPr>
            <w:tcW w:w="1691" w:type="dxa"/>
            <w:vAlign w:val="center"/>
          </w:tcPr>
          <w:p w14:paraId="2D5E2501" w14:textId="77777777" w:rsidR="00A55CE6" w:rsidRPr="008434C9" w:rsidRDefault="00A55CE6" w:rsidP="00A55CE6">
            <w:pPr>
              <w:rPr>
                <w:rFonts w:ascii="HG丸ｺﾞｼｯｸM-PRO" w:eastAsia="HG丸ｺﾞｼｯｸM-PRO" w:hAnsi="HG丸ｺﾞｼｯｸM-PRO"/>
              </w:rPr>
            </w:pPr>
          </w:p>
        </w:tc>
        <w:tc>
          <w:tcPr>
            <w:tcW w:w="1420" w:type="dxa"/>
          </w:tcPr>
          <w:p w14:paraId="0FBE53AF" w14:textId="77777777" w:rsidR="00A55CE6" w:rsidRPr="008434C9" w:rsidRDefault="00A55CE6" w:rsidP="00A55CE6">
            <w:pPr>
              <w:rPr>
                <w:rFonts w:ascii="HG丸ｺﾞｼｯｸM-PRO" w:eastAsia="HG丸ｺﾞｼｯｸM-PRO" w:hAnsi="HG丸ｺﾞｼｯｸM-PRO"/>
              </w:rPr>
            </w:pPr>
          </w:p>
        </w:tc>
      </w:tr>
      <w:tr w:rsidR="008434C9" w:rsidRPr="008434C9" w14:paraId="456D031F" w14:textId="77777777" w:rsidTr="00FA0A02">
        <w:trPr>
          <w:trHeight w:val="386"/>
        </w:trPr>
        <w:tc>
          <w:tcPr>
            <w:tcW w:w="1984" w:type="dxa"/>
            <w:vAlign w:val="center"/>
          </w:tcPr>
          <w:p w14:paraId="1A2A4477" w14:textId="53535900" w:rsidR="00A55CE6" w:rsidRPr="008434C9" w:rsidRDefault="00A55CE6" w:rsidP="00A55CE6">
            <w:pPr>
              <w:rPr>
                <w:rFonts w:ascii="HG丸ｺﾞｼｯｸM-PRO" w:eastAsia="HG丸ｺﾞｼｯｸM-PRO" w:hAnsi="HG丸ｺﾞｼｯｸM-PRO"/>
              </w:rPr>
            </w:pPr>
            <w:r w:rsidRPr="008434C9">
              <w:rPr>
                <w:rFonts w:ascii="HG丸ｺﾞｼｯｸM-PRO" w:eastAsia="HG丸ｺﾞｼｯｸM-PRO" w:hAnsi="HG丸ｺﾞｼｯｸM-PRO" w:hint="eastAsia"/>
              </w:rPr>
              <w:t>感染症予防</w:t>
            </w:r>
          </w:p>
        </w:tc>
        <w:tc>
          <w:tcPr>
            <w:tcW w:w="3544" w:type="dxa"/>
            <w:noWrap/>
            <w:vAlign w:val="center"/>
          </w:tcPr>
          <w:p w14:paraId="62914878" w14:textId="4659A412" w:rsidR="00A55CE6" w:rsidRPr="008434C9" w:rsidRDefault="00A55CE6" w:rsidP="00A55CE6">
            <w:pPr>
              <w:rPr>
                <w:rFonts w:ascii="HG丸ｺﾞｼｯｸM-PRO" w:eastAsia="HG丸ｺﾞｼｯｸM-PRO" w:hAnsi="HG丸ｺﾞｼｯｸM-PRO"/>
              </w:rPr>
            </w:pPr>
            <w:r w:rsidRPr="008434C9">
              <w:rPr>
                <w:rFonts w:ascii="HG丸ｺﾞｼｯｸM-PRO" w:eastAsia="HG丸ｺﾞｼｯｸM-PRO" w:hAnsi="HG丸ｺﾞｼｯｸM-PRO" w:hint="eastAsia"/>
              </w:rPr>
              <w:t>洗濯機（発災後のリース）</w:t>
            </w:r>
          </w:p>
        </w:tc>
        <w:tc>
          <w:tcPr>
            <w:tcW w:w="1691" w:type="dxa"/>
          </w:tcPr>
          <w:p w14:paraId="7A96091E" w14:textId="77777777" w:rsidR="00A55CE6" w:rsidRPr="008434C9" w:rsidRDefault="00A55CE6" w:rsidP="00A55CE6">
            <w:pPr>
              <w:rPr>
                <w:rFonts w:ascii="HG丸ｺﾞｼｯｸM-PRO" w:eastAsia="HG丸ｺﾞｼｯｸM-PRO" w:hAnsi="HG丸ｺﾞｼｯｸM-PRO"/>
              </w:rPr>
            </w:pPr>
          </w:p>
        </w:tc>
        <w:tc>
          <w:tcPr>
            <w:tcW w:w="1420" w:type="dxa"/>
          </w:tcPr>
          <w:p w14:paraId="68E8C8D2" w14:textId="77777777" w:rsidR="00A55CE6" w:rsidRPr="008434C9" w:rsidRDefault="00A55CE6" w:rsidP="00A55CE6">
            <w:pPr>
              <w:rPr>
                <w:rFonts w:ascii="HG丸ｺﾞｼｯｸM-PRO" w:eastAsia="HG丸ｺﾞｼｯｸM-PRO" w:hAnsi="HG丸ｺﾞｼｯｸM-PRO"/>
              </w:rPr>
            </w:pPr>
          </w:p>
        </w:tc>
      </w:tr>
    </w:tbl>
    <w:p w14:paraId="2BB532DB" w14:textId="4075319B" w:rsidR="00BF51AC" w:rsidRDefault="00C834EE" w:rsidP="00BF51AC">
      <w:pPr>
        <w:rPr>
          <w:rFonts w:ascii="HG丸ｺﾞｼｯｸM-PRO" w:eastAsia="HG丸ｺﾞｼｯｸM-PRO" w:hAnsi="HG丸ｺﾞｼｯｸM-PRO"/>
        </w:rPr>
      </w:pPr>
      <w:r>
        <w:rPr>
          <w:rFonts w:ascii="HG丸ｺﾞｼｯｸM-PRO" w:eastAsia="HG丸ｺﾞｼｯｸM-PRO" w:hAnsi="HG丸ｺﾞｼｯｸM-PRO" w:hint="eastAsia"/>
        </w:rPr>
        <w:t xml:space="preserve">　　　※医薬部外品使用</w:t>
      </w:r>
    </w:p>
    <w:p w14:paraId="074D5076" w14:textId="77777777" w:rsidR="00C834EE" w:rsidRPr="008434C9" w:rsidRDefault="00C834EE" w:rsidP="00BF51AC">
      <w:pPr>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511F01" w:rsidRPr="008434C9" w14:paraId="759D1316" w14:textId="77777777" w:rsidTr="000F602B">
        <w:trPr>
          <w:trHeight w:val="70"/>
        </w:trPr>
        <w:tc>
          <w:tcPr>
            <w:tcW w:w="4319" w:type="dxa"/>
          </w:tcPr>
          <w:p w14:paraId="616CD70B" w14:textId="26D31432" w:rsidR="00511F01" w:rsidRPr="008434C9" w:rsidRDefault="00511F01" w:rsidP="00BF51AC">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2782B8E2" w14:textId="77777777" w:rsidR="00511F01" w:rsidRPr="008434C9" w:rsidRDefault="00511F01" w:rsidP="00BF51AC">
            <w:pPr>
              <w:rPr>
                <w:rFonts w:ascii="HG丸ｺﾞｼｯｸM-PRO" w:eastAsia="HG丸ｺﾞｼｯｸM-PRO" w:hAnsi="HG丸ｺﾞｼｯｸM-PRO"/>
              </w:rPr>
            </w:pPr>
          </w:p>
          <w:p w14:paraId="5CFB818E" w14:textId="77777777" w:rsidR="00511F01" w:rsidRPr="008434C9" w:rsidRDefault="00511F01" w:rsidP="00BF51AC">
            <w:pPr>
              <w:rPr>
                <w:rFonts w:ascii="HG丸ｺﾞｼｯｸM-PRO" w:eastAsia="HG丸ｺﾞｼｯｸM-PRO" w:hAnsi="HG丸ｺﾞｼｯｸM-PRO"/>
              </w:rPr>
            </w:pPr>
          </w:p>
        </w:tc>
        <w:tc>
          <w:tcPr>
            <w:tcW w:w="4320" w:type="dxa"/>
          </w:tcPr>
          <w:p w14:paraId="37A5FB0E" w14:textId="77777777" w:rsidR="00511F01" w:rsidRPr="008434C9" w:rsidRDefault="00511F01" w:rsidP="00BF51AC">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25F22C61" w14:textId="77777777" w:rsidR="00511F01" w:rsidRPr="008434C9" w:rsidRDefault="00511F01" w:rsidP="00BF51AC">
      <w:pPr>
        <w:rPr>
          <w:rFonts w:ascii="HG丸ｺﾞｼｯｸM-PRO" w:eastAsia="HG丸ｺﾞｼｯｸM-PRO" w:hAnsi="HG丸ｺﾞｼｯｸM-PRO"/>
        </w:rPr>
      </w:pPr>
    </w:p>
    <w:p w14:paraId="569D429A" w14:textId="77777777" w:rsidR="00BF51AC" w:rsidRPr="008434C9" w:rsidRDefault="00BF51AC" w:rsidP="00BF51AC">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【代替方法・備考】</w:t>
      </w:r>
    </w:p>
    <w:p w14:paraId="6A110514" w14:textId="4CEA24F8" w:rsidR="00BF51AC" w:rsidRPr="008434C9" w:rsidRDefault="00BF51AC" w:rsidP="00A37B26">
      <w:pPr>
        <w:pStyle w:val="afc"/>
        <w:numPr>
          <w:ilvl w:val="0"/>
          <w:numId w:val="2"/>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避難者個人の衛生</w:t>
      </w:r>
      <w:r w:rsidR="0012507C">
        <w:rPr>
          <w:rFonts w:ascii="HG丸ｺﾞｼｯｸM-PRO" w:eastAsia="HG丸ｺﾞｼｯｸM-PRO" w:hAnsi="HG丸ｺﾞｼｯｸM-PRO" w:cs="ＭＳ 明朝" w:hint="eastAsia"/>
        </w:rPr>
        <w:t>資器材</w:t>
      </w:r>
      <w:r w:rsidRPr="008434C9">
        <w:rPr>
          <w:rFonts w:ascii="HG丸ｺﾞｼｯｸM-PRO" w:eastAsia="HG丸ｺﾞｼｯｸM-PRO" w:hAnsi="HG丸ｺﾞｼｯｸM-PRO" w:cs="ＭＳ 明朝" w:hint="eastAsia"/>
        </w:rPr>
        <w:t>（マスク等）は持参を基本として周知する。</w:t>
      </w:r>
    </w:p>
    <w:p w14:paraId="61BCA9F0" w14:textId="58AF55B0" w:rsidR="00BF51AC" w:rsidRPr="008434C9" w:rsidRDefault="00BF51AC" w:rsidP="00A37B26">
      <w:pPr>
        <w:pStyle w:val="afc"/>
        <w:numPr>
          <w:ilvl w:val="0"/>
          <w:numId w:val="2"/>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手洗い場での布タオルの共用は厳禁。</w:t>
      </w:r>
    </w:p>
    <w:p w14:paraId="1DD049CF" w14:textId="58104945" w:rsidR="00CB04A6" w:rsidRPr="008434C9" w:rsidRDefault="00CB04A6" w:rsidP="0006645F">
      <w:pPr>
        <w:pStyle w:val="afc"/>
        <w:numPr>
          <w:ilvl w:val="0"/>
          <w:numId w:val="2"/>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電子体温計は必ずアルコール</w:t>
      </w:r>
      <w:r w:rsidR="0006645F" w:rsidRPr="008434C9">
        <w:rPr>
          <w:rFonts w:ascii="HG丸ｺﾞｼｯｸM-PRO" w:eastAsia="HG丸ｺﾞｼｯｸM-PRO" w:hAnsi="HG丸ｺﾞｼｯｸM-PRO" w:cs="ＭＳ 明朝" w:hint="eastAsia"/>
        </w:rPr>
        <w:t>等で清拭</w:t>
      </w:r>
      <w:r w:rsidRPr="008434C9">
        <w:rPr>
          <w:rFonts w:ascii="HG丸ｺﾞｼｯｸM-PRO" w:eastAsia="HG丸ｺﾞｼｯｸM-PRO" w:hAnsi="HG丸ｺﾞｼｯｸM-PRO" w:cs="ＭＳ 明朝" w:hint="eastAsia"/>
        </w:rPr>
        <w:t>してから使用する。</w:t>
      </w:r>
    </w:p>
    <w:p w14:paraId="0E92D968" w14:textId="1B45F729" w:rsidR="007D2D2D" w:rsidRPr="008434C9" w:rsidRDefault="007D2D2D" w:rsidP="00A37B26">
      <w:pPr>
        <w:pStyle w:val="afc"/>
        <w:numPr>
          <w:ilvl w:val="0"/>
          <w:numId w:val="2"/>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ゴミ袋に関しては、大・中・小の種類を多量に準備し、</w:t>
      </w:r>
      <w:r w:rsidR="00312782" w:rsidRPr="008434C9">
        <w:rPr>
          <w:rFonts w:ascii="HG丸ｺﾞｼｯｸM-PRO" w:eastAsia="HG丸ｺﾞｼｯｸM-PRO" w:hAnsi="HG丸ｺﾞｼｯｸM-PRO" w:cs="ＭＳ 明朝" w:hint="eastAsia"/>
        </w:rPr>
        <w:t>異なる部屋・エリアの</w:t>
      </w:r>
      <w:r w:rsidRPr="008434C9">
        <w:rPr>
          <w:rFonts w:ascii="HG丸ｺﾞｼｯｸM-PRO" w:eastAsia="HG丸ｺﾞｼｯｸM-PRO" w:hAnsi="HG丸ｺﾞｼｯｸM-PRO" w:cs="ＭＳ 明朝" w:hint="eastAsia"/>
        </w:rPr>
        <w:t>避難者が</w:t>
      </w:r>
      <w:r w:rsidR="00312782" w:rsidRPr="008434C9">
        <w:rPr>
          <w:rFonts w:ascii="HG丸ｺﾞｼｯｸM-PRO" w:eastAsia="HG丸ｺﾞｼｯｸM-PRO" w:hAnsi="HG丸ｺﾞｼｯｸM-PRO" w:cs="ＭＳ 明朝" w:hint="eastAsia"/>
        </w:rPr>
        <w:t>同じ</w:t>
      </w:r>
      <w:r w:rsidR="0012507C">
        <w:rPr>
          <w:rFonts w:ascii="HG丸ｺﾞｼｯｸM-PRO" w:eastAsia="HG丸ｺﾞｼｯｸM-PRO" w:hAnsi="HG丸ｺﾞｼｯｸM-PRO" w:cs="ＭＳ 明朝" w:hint="eastAsia"/>
        </w:rPr>
        <w:t>ゴミ</w:t>
      </w:r>
      <w:r w:rsidRPr="008434C9">
        <w:rPr>
          <w:rFonts w:ascii="HG丸ｺﾞｼｯｸM-PRO" w:eastAsia="HG丸ｺﾞｼｯｸM-PRO" w:hAnsi="HG丸ｺﾞｼｯｸM-PRO" w:cs="ＭＳ 明朝" w:hint="eastAsia"/>
        </w:rPr>
        <w:t>箱を使用することを避ける。</w:t>
      </w:r>
    </w:p>
    <w:p w14:paraId="637F52C4" w14:textId="0EF3C3BA" w:rsidR="007D2D2D" w:rsidRPr="008434C9" w:rsidRDefault="00D110A0" w:rsidP="0006645F">
      <w:pPr>
        <w:pStyle w:val="afc"/>
        <w:numPr>
          <w:ilvl w:val="0"/>
          <w:numId w:val="2"/>
        </w:numPr>
        <w:ind w:leftChars="0"/>
        <w:rPr>
          <w:rFonts w:ascii="HG丸ｺﾞｼｯｸM-PRO" w:eastAsia="HG丸ｺﾞｼｯｸM-PRO" w:hAnsi="HG丸ｺﾞｼｯｸM-PRO"/>
        </w:rPr>
      </w:pPr>
      <w:r>
        <w:rPr>
          <w:rFonts w:ascii="HG丸ｺﾞｼｯｸM-PRO" w:eastAsia="HG丸ｺﾞｼｯｸM-PRO" w:hAnsi="HG丸ｺﾞｼｯｸM-PRO" w:cs="ＭＳ 明朝" w:hint="eastAsia"/>
        </w:rPr>
        <w:t>界面活性剤（台所用洗剤等）も感染症</w:t>
      </w:r>
      <w:r w:rsidR="0006645F" w:rsidRPr="008434C9">
        <w:rPr>
          <w:rFonts w:ascii="HG丸ｺﾞｼｯｸM-PRO" w:eastAsia="HG丸ｺﾞｼｯｸM-PRO" w:hAnsi="HG丸ｺﾞｼｯｸM-PRO" w:cs="ＭＳ 明朝" w:hint="eastAsia"/>
        </w:rPr>
        <w:t>対策に使用できる</w:t>
      </w:r>
      <w:r w:rsidR="008434C9">
        <w:rPr>
          <w:rFonts w:ascii="HG丸ｺﾞｼｯｸM-PRO" w:eastAsia="HG丸ｺﾞｼｯｸM-PRO" w:hAnsi="HG丸ｺﾞｼｯｸM-PRO" w:cs="ＭＳ 明朝" w:hint="eastAsia"/>
        </w:rPr>
        <w:t>。</w:t>
      </w:r>
    </w:p>
    <w:p w14:paraId="4DAF860F" w14:textId="1CA3F95D" w:rsidR="000F602B" w:rsidRPr="008434C9" w:rsidRDefault="00BF51AC" w:rsidP="00A37B26">
      <w:pPr>
        <w:pStyle w:val="afc"/>
        <w:numPr>
          <w:ilvl w:val="0"/>
          <w:numId w:val="2"/>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0.05％次亜塩素酸ナトリウム</w:t>
      </w:r>
      <w:r w:rsidR="00D110A0">
        <w:rPr>
          <w:rFonts w:ascii="HG丸ｺﾞｼｯｸM-PRO" w:eastAsia="HG丸ｺﾞｼｯｸM-PRO" w:hAnsi="HG丸ｺﾞｼｯｸM-PRO" w:hint="eastAsia"/>
        </w:rPr>
        <w:t xml:space="preserve"> </w:t>
      </w:r>
      <w:r w:rsidRPr="008434C9">
        <w:rPr>
          <w:rFonts w:ascii="HG丸ｺﾞｼｯｸM-PRO" w:eastAsia="HG丸ｺﾞｼｯｸM-PRO" w:hAnsi="HG丸ｺﾞｼｯｸM-PRO" w:hint="eastAsia"/>
        </w:rPr>
        <w:t>液</w:t>
      </w:r>
      <w:r w:rsidRPr="008434C9">
        <w:rPr>
          <w:rFonts w:ascii="HG丸ｺﾞｼｯｸM-PRO" w:eastAsia="HG丸ｺﾞｼｯｸM-PRO" w:hAnsi="HG丸ｺﾞｼｯｸM-PRO" w:cs="ＭＳ 明朝" w:hint="eastAsia"/>
        </w:rPr>
        <w:t>を作成する場合、次亜塩素酸ナトリウム液（</w:t>
      </w:r>
      <w:r w:rsidR="00A136E2" w:rsidRPr="008434C9">
        <w:rPr>
          <w:rFonts w:ascii="HG丸ｺﾞｼｯｸM-PRO" w:eastAsia="HG丸ｺﾞｼｯｸM-PRO" w:hAnsi="HG丸ｺﾞｼｯｸM-PRO" w:cs="ＭＳ 明朝" w:hint="eastAsia"/>
        </w:rPr>
        <w:t>台所漂白剤</w:t>
      </w:r>
      <w:r w:rsidRPr="008434C9">
        <w:rPr>
          <w:rFonts w:ascii="HG丸ｺﾞｼｯｸM-PRO" w:eastAsia="HG丸ｺﾞｼｯｸM-PRO" w:hAnsi="HG丸ｺﾞｼｯｸM-PRO" w:cs="ＭＳ 明朝" w:hint="eastAsia"/>
        </w:rPr>
        <w:t>等</w:t>
      </w:r>
      <w:r w:rsidR="00873829" w:rsidRPr="008434C9">
        <w:rPr>
          <w:rFonts w:ascii="HG丸ｺﾞｼｯｸM-PRO" w:eastAsia="HG丸ｺﾞｼｯｸM-PRO" w:hAnsi="HG丸ｺﾞｼｯｸM-PRO" w:cs="ＭＳ 明朝" w:hint="eastAsia"/>
        </w:rPr>
        <w:t>）</w:t>
      </w:r>
      <w:r w:rsidRPr="008434C9">
        <w:rPr>
          <w:rFonts w:ascii="HG丸ｺﾞｼｯｸM-PRO" w:eastAsia="HG丸ｺﾞｼｯｸM-PRO" w:hAnsi="HG丸ｺﾞｼｯｸM-PRO" w:cs="ＭＳ 明朝" w:hint="eastAsia"/>
        </w:rPr>
        <w:t>を原液とする。</w:t>
      </w:r>
    </w:p>
    <w:p w14:paraId="0734BCD1" w14:textId="29F2AB10" w:rsidR="000F602B" w:rsidRPr="008434C9" w:rsidRDefault="00BF51AC" w:rsidP="00A37B26">
      <w:pPr>
        <w:pStyle w:val="afc"/>
        <w:numPr>
          <w:ilvl w:val="0"/>
          <w:numId w:val="2"/>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作成した</w:t>
      </w:r>
      <w:r w:rsidR="00C834EE">
        <w:rPr>
          <w:rFonts w:ascii="HG丸ｺﾞｼｯｸM-PRO" w:eastAsia="HG丸ｺﾞｼｯｸM-PRO" w:hAnsi="HG丸ｺﾞｼｯｸM-PRO" w:cs="ＭＳ 明朝" w:hint="eastAsia"/>
        </w:rPr>
        <w:t>0.05％次亜塩素酸ナトリウム</w:t>
      </w:r>
      <w:r w:rsidR="00D110A0">
        <w:rPr>
          <w:rFonts w:ascii="HG丸ｺﾞｼｯｸM-PRO" w:eastAsia="HG丸ｺﾞｼｯｸM-PRO" w:hAnsi="HG丸ｺﾞｼｯｸM-PRO" w:cs="ＭＳ 明朝" w:hint="eastAsia"/>
        </w:rPr>
        <w:t xml:space="preserve"> </w:t>
      </w:r>
      <w:r w:rsidR="00C834EE">
        <w:rPr>
          <w:rFonts w:ascii="HG丸ｺﾞｼｯｸM-PRO" w:eastAsia="HG丸ｺﾞｼｯｸM-PRO" w:hAnsi="HG丸ｺﾞｼｯｸM-PRO" w:cs="ＭＳ 明朝" w:hint="eastAsia"/>
        </w:rPr>
        <w:t>液</w:t>
      </w:r>
      <w:r w:rsidR="00F93E36" w:rsidRPr="008434C9">
        <w:rPr>
          <w:rFonts w:ascii="HG丸ｺﾞｼｯｸM-PRO" w:eastAsia="HG丸ｺﾞｼｯｸM-PRO" w:hAnsi="HG丸ｺﾞｼｯｸM-PRO" w:cs="ＭＳ 明朝" w:hint="eastAsia"/>
        </w:rPr>
        <w:t>は必ず</w:t>
      </w:r>
      <w:r w:rsidR="00D40A4D" w:rsidRPr="008434C9">
        <w:rPr>
          <w:rFonts w:ascii="HG丸ｺﾞｼｯｸM-PRO" w:eastAsia="HG丸ｺﾞｼｯｸM-PRO" w:hAnsi="HG丸ｺﾞｼｯｸM-PRO" w:cs="ＭＳ 明朝" w:hint="eastAsia"/>
        </w:rPr>
        <w:t>内容を明記した容</w:t>
      </w:r>
      <w:r w:rsidR="00F93E36" w:rsidRPr="008434C9">
        <w:rPr>
          <w:rFonts w:ascii="HG丸ｺﾞｼｯｸM-PRO" w:eastAsia="HG丸ｺﾞｼｯｸM-PRO" w:hAnsi="HG丸ｺﾞｼｯｸM-PRO" w:cs="ＭＳ 明朝" w:hint="eastAsia"/>
        </w:rPr>
        <w:t>器等に入れ</w:t>
      </w:r>
      <w:r w:rsidR="00D40A4D" w:rsidRPr="008434C9">
        <w:rPr>
          <w:rFonts w:ascii="HG丸ｺﾞｼｯｸM-PRO" w:eastAsia="HG丸ｺﾞｼｯｸM-PRO" w:hAnsi="HG丸ｺﾞｼｯｸM-PRO" w:cs="ＭＳ 明朝" w:hint="eastAsia"/>
        </w:rPr>
        <w:t>、作り置きをしない。</w:t>
      </w:r>
    </w:p>
    <w:p w14:paraId="21085682" w14:textId="07F5EB6C" w:rsidR="00511F01" w:rsidRPr="008434C9" w:rsidRDefault="00511F01" w:rsidP="000F602B">
      <w:pPr>
        <w:pStyle w:val="afc"/>
        <w:ind w:leftChars="0" w:left="420"/>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6954"/>
        <w:gridCol w:w="1685"/>
      </w:tblGrid>
      <w:tr w:rsidR="008434C9" w:rsidRPr="008434C9" w14:paraId="054C87EE" w14:textId="77777777" w:rsidTr="00095148">
        <w:trPr>
          <w:trHeight w:val="171"/>
        </w:trPr>
        <w:tc>
          <w:tcPr>
            <w:tcW w:w="5953" w:type="dxa"/>
          </w:tcPr>
          <w:p w14:paraId="7DEAC2D3" w14:textId="3C077385" w:rsidR="008434C9" w:rsidRPr="008434C9" w:rsidRDefault="008434C9" w:rsidP="004E6AC1">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参考資料</w:t>
            </w:r>
          </w:p>
        </w:tc>
        <w:tc>
          <w:tcPr>
            <w:tcW w:w="2686" w:type="dxa"/>
            <w:noWrap/>
            <w:vAlign w:val="center"/>
          </w:tcPr>
          <w:p w14:paraId="32411196" w14:textId="77777777" w:rsidR="008434C9" w:rsidRPr="008434C9" w:rsidRDefault="008434C9" w:rsidP="004E6AC1">
            <w:pPr>
              <w:rPr>
                <w:rFonts w:ascii="HG丸ｺﾞｼｯｸM-PRO" w:eastAsia="HG丸ｺﾞｼｯｸM-PRO" w:hAnsi="HG丸ｺﾞｼｯｸM-PRO"/>
                <w:noProof/>
              </w:rPr>
            </w:pPr>
          </w:p>
        </w:tc>
      </w:tr>
      <w:tr w:rsidR="00BF51AC" w:rsidRPr="008434C9" w14:paraId="795B753B" w14:textId="77777777" w:rsidTr="00AD038B">
        <w:trPr>
          <w:trHeight w:val="2143"/>
        </w:trPr>
        <w:tc>
          <w:tcPr>
            <w:tcW w:w="5953" w:type="dxa"/>
          </w:tcPr>
          <w:p w14:paraId="57EB7744" w14:textId="77777777" w:rsidR="00BF51AC" w:rsidRPr="008434C9" w:rsidRDefault="00BF51AC" w:rsidP="004E6AC1">
            <w:pPr>
              <w:rPr>
                <w:rFonts w:ascii="HG丸ｺﾞｼｯｸM-PRO" w:eastAsia="HG丸ｺﾞｼｯｸM-PRO" w:hAnsi="HG丸ｺﾞｼｯｸM-PRO"/>
                <w:sz w:val="18"/>
                <w:szCs w:val="20"/>
              </w:rPr>
            </w:pPr>
          </w:p>
          <w:p w14:paraId="6EC71291" w14:textId="77777777" w:rsidR="00EF65B8" w:rsidRPr="008434C9" w:rsidRDefault="00A136E2" w:rsidP="004E6AC1">
            <w:pPr>
              <w:rPr>
                <w:rFonts w:ascii="HG丸ｺﾞｼｯｸM-PRO" w:eastAsia="HG丸ｺﾞｼｯｸM-PRO" w:hAnsi="HG丸ｺﾞｼｯｸM-PRO"/>
                <w:sz w:val="20"/>
                <w:szCs w:val="20"/>
              </w:rPr>
            </w:pPr>
            <w:r w:rsidRPr="008434C9">
              <w:rPr>
                <w:rFonts w:ascii="HG丸ｺﾞｼｯｸM-PRO" w:eastAsia="HG丸ｺﾞｼｯｸM-PRO" w:hAnsi="HG丸ｺﾞｼｯｸM-PRO" w:hint="eastAsia"/>
                <w:sz w:val="20"/>
                <w:szCs w:val="20"/>
              </w:rPr>
              <w:t>防衛省</w:t>
            </w:r>
            <w:r w:rsidR="00BF51AC" w:rsidRPr="008434C9">
              <w:rPr>
                <w:rFonts w:ascii="HG丸ｺﾞｼｯｸM-PRO" w:eastAsia="HG丸ｺﾞｼｯｸM-PRO" w:hAnsi="HG丸ｺﾞｼｯｸM-PRO" w:hint="eastAsia"/>
                <w:sz w:val="20"/>
                <w:szCs w:val="20"/>
              </w:rPr>
              <w:t>統合幕僚監部</w:t>
            </w:r>
          </w:p>
          <w:p w14:paraId="7F4B54D3" w14:textId="1116F70C" w:rsidR="00BF51AC" w:rsidRPr="008434C9" w:rsidRDefault="00BF51AC" w:rsidP="004E6AC1">
            <w:pPr>
              <w:rPr>
                <w:rFonts w:ascii="HG丸ｺﾞｼｯｸM-PRO" w:eastAsia="HG丸ｺﾞｼｯｸM-PRO" w:hAnsi="HG丸ｺﾞｼｯｸM-PRO"/>
                <w:sz w:val="20"/>
                <w:szCs w:val="20"/>
              </w:rPr>
            </w:pPr>
            <w:r w:rsidRPr="008434C9">
              <w:rPr>
                <w:rFonts w:ascii="HG丸ｺﾞｼｯｸM-PRO" w:eastAsia="HG丸ｺﾞｼｯｸM-PRO" w:hAnsi="HG丸ｺﾞｼｯｸM-PRO" w:hint="eastAsia"/>
                <w:sz w:val="20"/>
                <w:szCs w:val="20"/>
              </w:rPr>
              <w:t>「新型コロナウイルスから皆さんの安全を</w:t>
            </w:r>
            <w:r w:rsidR="0012507C">
              <w:rPr>
                <w:rFonts w:ascii="HG丸ｺﾞｼｯｸM-PRO" w:eastAsia="HG丸ｺﾞｼｯｸM-PRO" w:hAnsi="HG丸ｺﾞｼｯｸM-PRO" w:hint="eastAsia"/>
                <w:sz w:val="20"/>
                <w:szCs w:val="20"/>
              </w:rPr>
              <w:t>守る</w:t>
            </w:r>
            <w:r w:rsidRPr="008434C9">
              <w:rPr>
                <w:rFonts w:ascii="HG丸ｺﾞｼｯｸM-PRO" w:eastAsia="HG丸ｺﾞｼｯｸM-PRO" w:hAnsi="HG丸ｺﾞｼｯｸM-PRO" w:hint="eastAsia"/>
                <w:sz w:val="20"/>
                <w:szCs w:val="20"/>
              </w:rPr>
              <w:t>ために」</w:t>
            </w:r>
          </w:p>
          <w:p w14:paraId="08021CCA" w14:textId="77777777" w:rsidR="00BF51AC" w:rsidRPr="008434C9" w:rsidRDefault="00BF51AC" w:rsidP="004E6AC1">
            <w:pPr>
              <w:rPr>
                <w:rFonts w:ascii="HG丸ｺﾞｼｯｸM-PRO" w:eastAsia="HG丸ｺﾞｼｯｸM-PRO" w:hAnsi="HG丸ｺﾞｼｯｸM-PRO"/>
                <w:sz w:val="20"/>
                <w:szCs w:val="20"/>
              </w:rPr>
            </w:pPr>
            <w:r w:rsidRPr="008434C9">
              <w:rPr>
                <w:rFonts w:ascii="HG丸ｺﾞｼｯｸM-PRO" w:eastAsia="HG丸ｺﾞｼｯｸM-PRO" w:hAnsi="HG丸ｺﾞｼｯｸM-PRO"/>
                <w:sz w:val="20"/>
                <w:szCs w:val="20"/>
              </w:rPr>
              <w:t xml:space="preserve">https://www.mod.go.jp/js/Activity/Gallery/images/Disaster_relief/2020covid_19/2020covid_19_guidance1.pdf </w:t>
            </w:r>
          </w:p>
          <w:p w14:paraId="541727DB" w14:textId="77777777" w:rsidR="00BF51AC" w:rsidRPr="008434C9" w:rsidRDefault="00BF51AC" w:rsidP="004E6AC1">
            <w:pPr>
              <w:ind w:firstLineChars="100" w:firstLine="201"/>
              <w:rPr>
                <w:rFonts w:ascii="HG丸ｺﾞｼｯｸM-PRO" w:eastAsia="HG丸ｺﾞｼｯｸM-PRO" w:hAnsi="HG丸ｺﾞｼｯｸM-PRO"/>
                <w:b/>
              </w:rPr>
            </w:pPr>
            <w:r w:rsidRPr="008434C9">
              <w:rPr>
                <w:rFonts w:ascii="HG丸ｺﾞｼｯｸM-PRO" w:eastAsia="HG丸ｺﾞｼｯｸM-PRO" w:hAnsi="HG丸ｺﾞｼｯｸM-PRO" w:hint="eastAsia"/>
                <w:b/>
                <w:sz w:val="20"/>
                <w:szCs w:val="20"/>
              </w:rPr>
              <w:t>15-21頁</w:t>
            </w:r>
          </w:p>
        </w:tc>
        <w:tc>
          <w:tcPr>
            <w:tcW w:w="2686" w:type="dxa"/>
            <w:noWrap/>
            <w:vAlign w:val="center"/>
          </w:tcPr>
          <w:p w14:paraId="1760D86C" w14:textId="77777777" w:rsidR="00BF51AC" w:rsidRPr="008434C9" w:rsidRDefault="00BF51AC" w:rsidP="004E6AC1">
            <w:pPr>
              <w:rPr>
                <w:rFonts w:ascii="HG丸ｺﾞｼｯｸM-PRO" w:eastAsia="HG丸ｺﾞｼｯｸM-PRO" w:hAnsi="HG丸ｺﾞｼｯｸM-PRO"/>
                <w:sz w:val="18"/>
                <w:szCs w:val="20"/>
              </w:rPr>
            </w:pPr>
            <w:r w:rsidRPr="008434C9">
              <w:rPr>
                <w:rFonts w:ascii="HG丸ｺﾞｼｯｸM-PRO" w:eastAsia="HG丸ｺﾞｼｯｸM-PRO" w:hAnsi="HG丸ｺﾞｼｯｸM-PRO"/>
                <w:noProof/>
              </w:rPr>
              <w:drawing>
                <wp:anchor distT="0" distB="0" distL="114300" distR="114300" simplePos="0" relativeHeight="251948544" behindDoc="1" locked="0" layoutInCell="1" allowOverlap="1" wp14:anchorId="0F2F6848" wp14:editId="6384E5DD">
                  <wp:simplePos x="0" y="0"/>
                  <wp:positionH relativeFrom="column">
                    <wp:posOffset>-60960</wp:posOffset>
                  </wp:positionH>
                  <wp:positionV relativeFrom="paragraph">
                    <wp:posOffset>-213360</wp:posOffset>
                  </wp:positionV>
                  <wp:extent cx="1095375" cy="1095375"/>
                  <wp:effectExtent l="0" t="0" r="9525" b="9525"/>
                  <wp:wrapNone/>
                  <wp:docPr id="1027" name="図 1027" descr="https://qr.quel.jp/tmp/830be513f0186fe52db4df0728f48f37e35a7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r.quel.jp/tmp/830be513f0186fe52db4df0728f48f37e35a717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4AD5C02" w14:textId="77777777" w:rsidR="003D1EB8" w:rsidRPr="008434C9" w:rsidRDefault="003D1EB8" w:rsidP="00BE3E5E">
      <w:pPr>
        <w:pStyle w:val="afc"/>
        <w:ind w:leftChars="0" w:left="420"/>
        <w:rPr>
          <w:rFonts w:ascii="HG丸ｺﾞｼｯｸM-PRO" w:eastAsia="HG丸ｺﾞｼｯｸM-PRO" w:hAnsi="HG丸ｺﾞｼｯｸM-PRO"/>
        </w:rPr>
      </w:pPr>
    </w:p>
    <w:p w14:paraId="49AF9111" w14:textId="594FC8C3" w:rsidR="003D1EB8" w:rsidRPr="008434C9" w:rsidRDefault="003D1EB8" w:rsidP="00A37B26">
      <w:pPr>
        <w:pStyle w:val="afc"/>
        <w:numPr>
          <w:ilvl w:val="0"/>
          <w:numId w:val="3"/>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次亜塩素酸ナトリウム</w:t>
      </w:r>
      <w:r w:rsidR="00D110A0">
        <w:rPr>
          <w:rFonts w:ascii="HG丸ｺﾞｼｯｸM-PRO" w:eastAsia="HG丸ｺﾞｼｯｸM-PRO" w:hAnsi="HG丸ｺﾞｼｯｸM-PRO" w:cs="ＭＳ 明朝" w:hint="eastAsia"/>
        </w:rPr>
        <w:t xml:space="preserve"> </w:t>
      </w:r>
      <w:r w:rsidRPr="008434C9">
        <w:rPr>
          <w:rFonts w:ascii="HG丸ｺﾞｼｯｸM-PRO" w:eastAsia="HG丸ｺﾞｼｯｸM-PRO" w:hAnsi="HG丸ｺﾞｼｯｸM-PRO" w:cs="ＭＳ 明朝" w:hint="eastAsia"/>
        </w:rPr>
        <w:t>液の濃度は、目的別に0.1％と0.05％使い分ける</w:t>
      </w:r>
    </w:p>
    <w:p w14:paraId="6F5D18EE" w14:textId="503C9A1C" w:rsidR="003D1EB8" w:rsidRPr="008434C9" w:rsidRDefault="00AD038B" w:rsidP="003D1EB8">
      <w:pPr>
        <w:pStyle w:val="afc"/>
        <w:ind w:leftChars="0" w:left="420"/>
        <w:rPr>
          <w:rFonts w:ascii="HG丸ｺﾞｼｯｸM-PRO" w:eastAsia="HG丸ｺﾞｼｯｸM-PRO" w:hAnsi="HG丸ｺﾞｼｯｸM-PRO" w:cs="ＭＳ 明朝"/>
        </w:rPr>
      </w:pPr>
      <w:r w:rsidRPr="008434C9">
        <w:rPr>
          <w:rFonts w:ascii="HG丸ｺﾞｼｯｸM-PRO" w:eastAsia="HG丸ｺﾞｼｯｸM-PRO" w:hAnsi="HG丸ｺﾞｼｯｸM-PRO" w:cs="ＭＳ 明朝" w:hint="eastAsia"/>
        </w:rPr>
        <w:lastRenderedPageBreak/>
        <w:t>・</w:t>
      </w:r>
      <w:r w:rsidR="003D1EB8" w:rsidRPr="008434C9">
        <w:rPr>
          <w:rFonts w:ascii="HG丸ｺﾞｼｯｸM-PRO" w:eastAsia="HG丸ｺﾞｼｯｸM-PRO" w:hAnsi="HG丸ｺﾞｼｯｸM-PRO" w:cs="ＭＳ 明朝" w:hint="eastAsia"/>
        </w:rPr>
        <w:t>吐物や便処理、体液が付いた衣類の消毒　：0.1％次亜塩素酸ナトリウム液</w:t>
      </w:r>
    </w:p>
    <w:p w14:paraId="78BF2C1F" w14:textId="5C86E7F9" w:rsidR="00D40A4D" w:rsidRPr="008434C9" w:rsidRDefault="00AD038B" w:rsidP="00D40A4D">
      <w:pPr>
        <w:pStyle w:val="afc"/>
        <w:ind w:leftChars="0" w:left="420"/>
        <w:rPr>
          <w:rFonts w:ascii="HG丸ｺﾞｼｯｸM-PRO" w:eastAsia="HG丸ｺﾞｼｯｸM-PRO" w:hAnsi="HG丸ｺﾞｼｯｸM-PRO" w:cs="ＭＳ 明朝"/>
        </w:rPr>
      </w:pPr>
      <w:r w:rsidRPr="008434C9">
        <w:rPr>
          <w:rFonts w:ascii="HG丸ｺﾞｼｯｸM-PRO" w:eastAsia="HG丸ｺﾞｼｯｸM-PRO" w:hAnsi="HG丸ｺﾞｼｯｸM-PRO" w:cs="ＭＳ 明朝" w:hint="eastAsia"/>
        </w:rPr>
        <w:t>・</w:t>
      </w:r>
      <w:r w:rsidR="003D1EB8" w:rsidRPr="008434C9">
        <w:rPr>
          <w:rFonts w:ascii="HG丸ｺﾞｼｯｸM-PRO" w:eastAsia="HG丸ｺﾞｼｯｸM-PRO" w:hAnsi="HG丸ｺﾞｼｯｸM-PRO" w:cs="ＭＳ 明朝" w:hint="eastAsia"/>
        </w:rPr>
        <w:t>ドアノブや床、調理器具等の消毒　：0.05％次亜塩素酸ナトリウム液</w:t>
      </w:r>
    </w:p>
    <w:p w14:paraId="47CDDFD5" w14:textId="4AE48C3E" w:rsidR="00D40A4D" w:rsidRPr="00095148" w:rsidRDefault="00D321B3" w:rsidP="00A37B26">
      <w:pPr>
        <w:pStyle w:val="afc"/>
        <w:numPr>
          <w:ilvl w:val="0"/>
          <w:numId w:val="3"/>
        </w:numPr>
        <w:ind w:leftChars="0"/>
        <w:rPr>
          <w:rFonts w:ascii="HG丸ｺﾞｼｯｸM-PRO" w:eastAsia="HG丸ｺﾞｼｯｸM-PRO" w:hAnsi="HG丸ｺﾞｼｯｸM-PRO"/>
          <w:szCs w:val="24"/>
        </w:rPr>
      </w:pPr>
      <w:r w:rsidRPr="00095148">
        <w:rPr>
          <w:rFonts w:ascii="HG丸ｺﾞｼｯｸM-PRO" w:eastAsia="HG丸ｺﾞｼｯｸM-PRO" w:hAnsi="HG丸ｺﾞｼｯｸM-PRO" w:cs="ＭＳ 明朝" w:hint="eastAsia"/>
          <w:szCs w:val="24"/>
        </w:rPr>
        <w:t>薬剤等</w:t>
      </w:r>
      <w:r w:rsidR="00D40A4D" w:rsidRPr="00095148">
        <w:rPr>
          <w:rFonts w:ascii="HG丸ｺﾞｼｯｸM-PRO" w:eastAsia="HG丸ｺﾞｼｯｸM-PRO" w:hAnsi="HG丸ｺﾞｼｯｸM-PRO" w:cs="ＭＳ 明朝" w:hint="eastAsia"/>
          <w:szCs w:val="24"/>
        </w:rPr>
        <w:t>の扱いに関しては、</w:t>
      </w:r>
      <w:r w:rsidRPr="00095148">
        <w:rPr>
          <w:rFonts w:ascii="HG丸ｺﾞｼｯｸM-PRO" w:eastAsia="HG丸ｺﾞｼｯｸM-PRO" w:hAnsi="HG丸ｺﾞｼｯｸM-PRO" w:cs="ＭＳ 明朝" w:hint="eastAsia"/>
          <w:szCs w:val="24"/>
        </w:rPr>
        <w:t>使用上の注意をよく読み安全に留意して使用する。</w:t>
      </w:r>
    </w:p>
    <w:p w14:paraId="48A91C74" w14:textId="243CB3E3" w:rsidR="00BF51AC" w:rsidRPr="00095148" w:rsidRDefault="00BF51AC" w:rsidP="00A37B26">
      <w:pPr>
        <w:pStyle w:val="afc"/>
        <w:numPr>
          <w:ilvl w:val="0"/>
          <w:numId w:val="3"/>
        </w:numPr>
        <w:ind w:leftChars="0"/>
        <w:rPr>
          <w:rFonts w:ascii="HG丸ｺﾞｼｯｸM-PRO" w:eastAsia="HG丸ｺﾞｼｯｸM-PRO" w:hAnsi="HG丸ｺﾞｼｯｸM-PRO"/>
          <w:szCs w:val="24"/>
        </w:rPr>
      </w:pPr>
      <w:r w:rsidRPr="00095148">
        <w:rPr>
          <w:rFonts w:ascii="HG丸ｺﾞｼｯｸM-PRO" w:eastAsia="HG丸ｺﾞｼｯｸM-PRO" w:hAnsi="HG丸ｺﾞｼｯｸM-PRO" w:cs="ＭＳ 明朝" w:hint="eastAsia"/>
          <w:szCs w:val="24"/>
        </w:rPr>
        <w:t>いずれの品目も、避難所収容規模から必要数量を事前に概算して備蓄をはかる。</w:t>
      </w:r>
    </w:p>
    <w:p w14:paraId="1AB55A92" w14:textId="765C111D" w:rsidR="00BF51AC" w:rsidRPr="00095148" w:rsidRDefault="00BF51AC" w:rsidP="00A37B26">
      <w:pPr>
        <w:pStyle w:val="afc"/>
        <w:numPr>
          <w:ilvl w:val="0"/>
          <w:numId w:val="3"/>
        </w:numPr>
        <w:ind w:leftChars="0"/>
        <w:rPr>
          <w:rFonts w:ascii="HG丸ｺﾞｼｯｸM-PRO" w:eastAsia="HG丸ｺﾞｼｯｸM-PRO" w:hAnsi="HG丸ｺﾞｼｯｸM-PRO"/>
          <w:szCs w:val="24"/>
        </w:rPr>
      </w:pPr>
      <w:r w:rsidRPr="00095148">
        <w:rPr>
          <w:rFonts w:ascii="HG丸ｺﾞｼｯｸM-PRO" w:eastAsia="HG丸ｺﾞｼｯｸM-PRO" w:hAnsi="HG丸ｺﾞｼｯｸM-PRO" w:cs="ＭＳ 明朝" w:hint="eastAsia"/>
          <w:szCs w:val="24"/>
        </w:rPr>
        <w:t>プッシュ支援は</w:t>
      </w:r>
      <w:r w:rsidR="00FA0A02" w:rsidRPr="00095148">
        <w:rPr>
          <w:rFonts w:ascii="HG丸ｺﾞｼｯｸM-PRO" w:eastAsia="HG丸ｺﾞｼｯｸM-PRO" w:hAnsi="HG丸ｺﾞｼｯｸM-PRO" w:cs="ＭＳ 明朝" w:hint="eastAsia"/>
          <w:szCs w:val="24"/>
        </w:rPr>
        <w:t>、発災から最低３日以上、</w:t>
      </w:r>
      <w:r w:rsidRPr="00095148">
        <w:rPr>
          <w:rFonts w:ascii="HG丸ｺﾞｼｯｸM-PRO" w:eastAsia="HG丸ｺﾞｼｯｸM-PRO" w:hAnsi="HG丸ｺﾞｼｯｸM-PRO" w:cs="ＭＳ 明朝" w:hint="eastAsia"/>
          <w:szCs w:val="24"/>
        </w:rPr>
        <w:t>到着まで</w:t>
      </w:r>
      <w:r w:rsidR="00D40A4D" w:rsidRPr="00095148">
        <w:rPr>
          <w:rFonts w:ascii="HG丸ｺﾞｼｯｸM-PRO" w:eastAsia="HG丸ｺﾞｼｯｸM-PRO" w:hAnsi="HG丸ｺﾞｼｯｸM-PRO" w:cs="ＭＳ 明朝" w:hint="eastAsia"/>
          <w:szCs w:val="24"/>
        </w:rPr>
        <w:t>時間を要するため、</w:t>
      </w:r>
      <w:r w:rsidRPr="00095148">
        <w:rPr>
          <w:rFonts w:ascii="HG丸ｺﾞｼｯｸM-PRO" w:eastAsia="HG丸ｺﾞｼｯｸM-PRO" w:hAnsi="HG丸ｺﾞｼｯｸM-PRO" w:cs="ＭＳ 明朝" w:hint="eastAsia"/>
          <w:szCs w:val="24"/>
        </w:rPr>
        <w:t>事前備蓄</w:t>
      </w:r>
      <w:r w:rsidR="00D40A4D" w:rsidRPr="00095148">
        <w:rPr>
          <w:rFonts w:ascii="HG丸ｺﾞｼｯｸM-PRO" w:eastAsia="HG丸ｺﾞｼｯｸM-PRO" w:hAnsi="HG丸ｺﾞｼｯｸM-PRO" w:cs="ＭＳ 明朝" w:hint="eastAsia"/>
          <w:szCs w:val="24"/>
        </w:rPr>
        <w:t>の量を検討しておく</w:t>
      </w:r>
      <w:r w:rsidRPr="00095148">
        <w:rPr>
          <w:rFonts w:ascii="HG丸ｺﾞｼｯｸM-PRO" w:eastAsia="HG丸ｺﾞｼｯｸM-PRO" w:hAnsi="HG丸ｺﾞｼｯｸM-PRO" w:cs="ＭＳ 明朝" w:hint="eastAsia"/>
          <w:szCs w:val="24"/>
        </w:rPr>
        <w:t>。</w:t>
      </w:r>
    </w:p>
    <w:p w14:paraId="46D64789" w14:textId="071CC04C" w:rsidR="00A55CE6" w:rsidRPr="00095148" w:rsidRDefault="00203490" w:rsidP="00095148">
      <w:pPr>
        <w:pStyle w:val="a0"/>
        <w:widowControl/>
        <w:numPr>
          <w:ilvl w:val="0"/>
          <w:numId w:val="12"/>
        </w:numPr>
        <w:spacing w:line="240" w:lineRule="auto"/>
        <w:ind w:firstLine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パーティション</w:t>
      </w:r>
      <w:r w:rsidR="00FD585C">
        <w:rPr>
          <w:rFonts w:ascii="HG丸ｺﾞｼｯｸM-PRO" w:eastAsia="HG丸ｺﾞｼｯｸM-PRO" w:hAnsi="HG丸ｺﾞｼｯｸM-PRO" w:hint="eastAsia"/>
          <w:sz w:val="24"/>
          <w:szCs w:val="24"/>
        </w:rPr>
        <w:t>の高さは、飛沫感染防止のため、少なくとも</w:t>
      </w:r>
      <w:r w:rsidR="00683650">
        <w:rPr>
          <w:rFonts w:ascii="HG丸ｺﾞｼｯｸM-PRO" w:eastAsia="HG丸ｺﾞｼｯｸM-PRO" w:hAnsi="HG丸ｺﾞｼｯｸM-PRO" w:hint="eastAsia"/>
          <w:sz w:val="24"/>
          <w:szCs w:val="24"/>
        </w:rPr>
        <w:t>段</w:t>
      </w:r>
      <w:r w:rsidR="00FD585C">
        <w:rPr>
          <w:rFonts w:ascii="HG丸ｺﾞｼｯｸM-PRO" w:eastAsia="HG丸ｺﾞｼｯｸM-PRO" w:hAnsi="HG丸ｺﾞｼｯｸM-PRO" w:hint="eastAsia"/>
          <w:sz w:val="24"/>
          <w:szCs w:val="24"/>
        </w:rPr>
        <w:t>ボールベッドに座った状態でも口元が隠れる高さ（１ｍ以上）とし、換気を考慮しつつ、プライバシー確保のため、より高いもの（２ｍ程度）とする。</w:t>
      </w:r>
    </w:p>
    <w:p w14:paraId="3CCDEC16" w14:textId="1D31D22D" w:rsidR="00A55CE6" w:rsidRPr="00095148" w:rsidRDefault="00A55CE6" w:rsidP="00A55CE6">
      <w:pPr>
        <w:pStyle w:val="afc"/>
        <w:widowControl/>
        <w:numPr>
          <w:ilvl w:val="0"/>
          <w:numId w:val="12"/>
        </w:numPr>
        <w:ind w:leftChars="0"/>
        <w:jc w:val="left"/>
        <w:rPr>
          <w:rFonts w:ascii="HG丸ｺﾞｼｯｸM-PRO" w:eastAsia="HG丸ｺﾞｼｯｸM-PRO" w:hAnsi="HG丸ｺﾞｼｯｸM-PRO"/>
          <w:szCs w:val="24"/>
        </w:rPr>
      </w:pPr>
      <w:r w:rsidRPr="00095148">
        <w:rPr>
          <w:rFonts w:ascii="HG丸ｺﾞｼｯｸM-PRO" w:eastAsia="HG丸ｺﾞｼｯｸM-PRO" w:hAnsi="HG丸ｺﾞｼｯｸM-PRO" w:hint="eastAsia"/>
          <w:szCs w:val="24"/>
        </w:rPr>
        <w:t>長期化が見込まれたらすぐに洗濯機を設置する。</w:t>
      </w:r>
    </w:p>
    <w:p w14:paraId="1F28CD68" w14:textId="51FA3DC9" w:rsidR="00A55CE6" w:rsidRPr="00095148" w:rsidRDefault="00A55CE6" w:rsidP="00A55CE6">
      <w:pPr>
        <w:pStyle w:val="afc"/>
        <w:numPr>
          <w:ilvl w:val="0"/>
          <w:numId w:val="12"/>
        </w:numPr>
        <w:ind w:leftChars="0"/>
        <w:rPr>
          <w:rFonts w:ascii="HG丸ｺﾞｼｯｸM-PRO" w:eastAsia="HG丸ｺﾞｼｯｸM-PRO" w:hAnsi="HG丸ｺﾞｼｯｸM-PRO"/>
          <w:szCs w:val="24"/>
        </w:rPr>
      </w:pPr>
      <w:r w:rsidRPr="00095148">
        <w:rPr>
          <w:rFonts w:ascii="HG丸ｺﾞｼｯｸM-PRO" w:eastAsia="HG丸ｺﾞｼｯｸM-PRO" w:hAnsi="HG丸ｺﾞｼｯｸM-PRO" w:cs="ＭＳ 明朝" w:hint="eastAsia"/>
          <w:szCs w:val="24"/>
        </w:rPr>
        <w:t>備蓄した</w:t>
      </w:r>
      <w:r w:rsidR="0012507C">
        <w:rPr>
          <w:rFonts w:ascii="HG丸ｺﾞｼｯｸM-PRO" w:eastAsia="HG丸ｺﾞｼｯｸM-PRO" w:hAnsi="HG丸ｺﾞｼｯｸM-PRO" w:cs="ＭＳ 明朝" w:hint="eastAsia"/>
          <w:szCs w:val="24"/>
        </w:rPr>
        <w:t>資器材</w:t>
      </w:r>
      <w:r w:rsidRPr="00095148">
        <w:rPr>
          <w:rFonts w:ascii="HG丸ｺﾞｼｯｸM-PRO" w:eastAsia="HG丸ｺﾞｼｯｸM-PRO" w:hAnsi="HG丸ｺﾞｼｯｸM-PRO" w:cs="ＭＳ 明朝" w:hint="eastAsia"/>
          <w:szCs w:val="24"/>
        </w:rPr>
        <w:t>については物資調達・輸送調整等支援システム(</w:t>
      </w:r>
      <w:hyperlink r:id="rId12" w:history="1">
        <w:r w:rsidRPr="00095148">
          <w:rPr>
            <w:rStyle w:val="aa"/>
            <w:rFonts w:ascii="HG丸ｺﾞｼｯｸM-PRO" w:eastAsia="HG丸ｺﾞｼｯｸM-PRO" w:hAnsi="HG丸ｺﾞｼｯｸM-PRO" w:cs="ＭＳ 明朝"/>
            <w:color w:val="auto"/>
            <w:szCs w:val="24"/>
          </w:rPr>
          <w:t>http://busshi.dmis.asp.lgwan.jp</w:t>
        </w:r>
      </w:hyperlink>
      <w:r w:rsidRPr="00095148">
        <w:rPr>
          <w:rFonts w:ascii="HG丸ｺﾞｼｯｸM-PRO" w:eastAsia="HG丸ｺﾞｼｯｸM-PRO" w:hAnsi="HG丸ｺﾞｼｯｸM-PRO" w:cs="ＭＳ 明朝" w:hint="eastAsia"/>
          <w:szCs w:val="24"/>
        </w:rPr>
        <w:t>)へ入力し、近隣市町村・相互応援協定先自治体と、共有する。</w:t>
      </w:r>
    </w:p>
    <w:p w14:paraId="4F7F81B3" w14:textId="77777777" w:rsidR="00A55CE6" w:rsidRPr="00095148" w:rsidRDefault="00A55CE6" w:rsidP="008434C9">
      <w:pPr>
        <w:pStyle w:val="afc"/>
        <w:widowControl/>
        <w:ind w:leftChars="0" w:left="420"/>
        <w:jc w:val="left"/>
        <w:rPr>
          <w:rFonts w:ascii="HG丸ｺﾞｼｯｸM-PRO" w:eastAsia="HG丸ｺﾞｼｯｸM-PRO" w:hAnsi="HG丸ｺﾞｼｯｸM-PRO"/>
          <w:szCs w:val="24"/>
        </w:rPr>
      </w:pPr>
    </w:p>
    <w:p w14:paraId="3E794735" w14:textId="77777777" w:rsidR="00110E4D" w:rsidRPr="008434C9" w:rsidRDefault="00110E4D" w:rsidP="00BF51AC">
      <w:pPr>
        <w:pStyle w:val="20"/>
        <w:ind w:left="210" w:firstLine="210"/>
        <w:rPr>
          <w:rFonts w:ascii="HG丸ｺﾞｼｯｸM-PRO" w:eastAsia="HG丸ｺﾞｼｯｸM-PRO" w:hAnsi="HG丸ｺﾞｼｯｸM-PRO"/>
        </w:rPr>
      </w:pPr>
    </w:p>
    <w:p w14:paraId="52817256" w14:textId="77777777" w:rsidR="00A97DDC" w:rsidRPr="008434C9" w:rsidRDefault="00A97DDC">
      <w:pPr>
        <w:widowControl/>
        <w:jc w:val="left"/>
        <w:rPr>
          <w:rFonts w:ascii="HG丸ｺﾞｼｯｸM-PRO" w:eastAsia="HG丸ｺﾞｼｯｸM-PRO" w:hAnsi="HG丸ｺﾞｼｯｸM-PRO"/>
          <w:sz w:val="24"/>
          <w:szCs w:val="22"/>
        </w:rPr>
      </w:pPr>
      <w:bookmarkStart w:id="17" w:name="_Toc38193082"/>
      <w:r w:rsidRPr="008434C9">
        <w:rPr>
          <w:rFonts w:ascii="HG丸ｺﾞｼｯｸM-PRO" w:eastAsia="HG丸ｺﾞｼｯｸM-PRO" w:hAnsi="HG丸ｺﾞｼｯｸM-PRO"/>
          <w:sz w:val="24"/>
          <w:szCs w:val="22"/>
        </w:rPr>
        <w:br w:type="page"/>
      </w:r>
    </w:p>
    <w:p w14:paraId="4DAD9891" w14:textId="100F2D1D" w:rsidR="00287920" w:rsidRPr="008434C9" w:rsidRDefault="00A97DDC" w:rsidP="00A97DDC">
      <w:pPr>
        <w:pStyle w:val="2"/>
        <w:numPr>
          <w:ilvl w:val="0"/>
          <w:numId w:val="0"/>
        </w:numPr>
        <w:ind w:firstLineChars="100" w:firstLine="240"/>
        <w:rPr>
          <w:rFonts w:ascii="HG丸ｺﾞｼｯｸM-PRO" w:eastAsia="HG丸ｺﾞｼｯｸM-PRO" w:hAnsi="HG丸ｺﾞｼｯｸM-PRO"/>
          <w:sz w:val="24"/>
          <w:szCs w:val="22"/>
        </w:rPr>
      </w:pPr>
      <w:r w:rsidRPr="008434C9">
        <w:rPr>
          <w:rFonts w:ascii="HG丸ｺﾞｼｯｸM-PRO" w:eastAsia="HG丸ｺﾞｼｯｸM-PRO" w:hAnsi="HG丸ｺﾞｼｯｸM-PRO" w:hint="eastAsia"/>
          <w:sz w:val="24"/>
          <w:szCs w:val="22"/>
        </w:rPr>
        <w:lastRenderedPageBreak/>
        <w:t>（２）避難所担当職員用資器材</w:t>
      </w:r>
      <w:r w:rsidR="008273BB" w:rsidRPr="008273BB">
        <w:rPr>
          <w:rFonts w:ascii="HG丸ｺﾞｼｯｸM-PRO" w:eastAsia="HG丸ｺﾞｼｯｸM-PRO" w:hAnsi="HG丸ｺﾞｼｯｸM-PRO" w:hint="eastAsia"/>
          <w:color w:val="FF0000"/>
          <w:sz w:val="24"/>
          <w:szCs w:val="22"/>
          <w:u w:val="single"/>
        </w:rPr>
        <w:t>（PPE</w:t>
      </w:r>
      <w:r w:rsidR="00A31007">
        <w:rPr>
          <w:rFonts w:ascii="HG丸ｺﾞｼｯｸM-PRO" w:eastAsia="HG丸ｺﾞｼｯｸM-PRO" w:hAnsi="HG丸ｺﾞｼｯｸM-PRO"/>
          <w:color w:val="FF0000"/>
          <w:sz w:val="24"/>
          <w:szCs w:val="22"/>
          <w:u w:val="single"/>
        </w:rPr>
        <w:t>(</w:t>
      </w:r>
      <w:r w:rsidR="00A31007">
        <w:rPr>
          <w:rFonts w:ascii="HG丸ｺﾞｼｯｸM-PRO" w:eastAsia="HG丸ｺﾞｼｯｸM-PRO" w:hAnsi="HG丸ｺﾞｼｯｸM-PRO" w:hint="eastAsia"/>
          <w:color w:val="FF0000"/>
          <w:sz w:val="24"/>
          <w:szCs w:val="22"/>
          <w:u w:val="single"/>
        </w:rPr>
        <w:t>個人用防護具)</w:t>
      </w:r>
      <w:r w:rsidR="00A31007">
        <w:rPr>
          <w:rFonts w:ascii="HG丸ｺﾞｼｯｸM-PRO" w:eastAsia="HG丸ｺﾞｼｯｸM-PRO" w:hAnsi="HG丸ｺﾞｼｯｸM-PRO"/>
          <w:color w:val="FF0000"/>
          <w:sz w:val="24"/>
          <w:szCs w:val="22"/>
          <w:u w:val="single"/>
        </w:rPr>
        <w:t xml:space="preserve"> </w:t>
      </w:r>
      <w:r w:rsidR="008273BB">
        <w:rPr>
          <w:rFonts w:ascii="HG丸ｺﾞｼｯｸM-PRO" w:eastAsia="HG丸ｺﾞｼｯｸM-PRO" w:hAnsi="HG丸ｺﾞｼｯｸM-PRO" w:hint="eastAsia"/>
          <w:color w:val="FF0000"/>
          <w:sz w:val="24"/>
          <w:szCs w:val="22"/>
          <w:u w:val="single"/>
        </w:rPr>
        <w:t>等</w:t>
      </w:r>
      <w:r w:rsidR="008273BB" w:rsidRPr="008273BB">
        <w:rPr>
          <w:rFonts w:ascii="HG丸ｺﾞｼｯｸM-PRO" w:eastAsia="HG丸ｺﾞｼｯｸM-PRO" w:hAnsi="HG丸ｺﾞｼｯｸM-PRO" w:hint="eastAsia"/>
          <w:color w:val="FF0000"/>
          <w:sz w:val="24"/>
          <w:szCs w:val="22"/>
          <w:u w:val="single"/>
        </w:rPr>
        <w:t>）</w:t>
      </w:r>
      <w:r w:rsidRPr="008434C9">
        <w:rPr>
          <w:rFonts w:ascii="HG丸ｺﾞｼｯｸM-PRO" w:eastAsia="HG丸ｺﾞｼｯｸM-PRO" w:hAnsi="HG丸ｺﾞｼｯｸM-PRO" w:hint="eastAsia"/>
          <w:sz w:val="24"/>
          <w:szCs w:val="22"/>
        </w:rPr>
        <w:t>の調達</w:t>
      </w:r>
      <w:bookmarkEnd w:id="17"/>
    </w:p>
    <w:p w14:paraId="17C2C420" w14:textId="4CA8E301" w:rsidR="00287920" w:rsidRPr="008434C9" w:rsidRDefault="00287920" w:rsidP="00287920">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w:t>
      </w:r>
      <w:r w:rsidR="009D3D76" w:rsidRPr="008434C9">
        <w:rPr>
          <w:rFonts w:ascii="HG丸ｺﾞｼｯｸM-PRO" w:eastAsia="HG丸ｺﾞｼｯｸM-PRO" w:hAnsi="HG丸ｺﾞｼｯｸM-PRO" w:hint="eastAsia"/>
          <w:sz w:val="24"/>
        </w:rPr>
        <w:t>資器材</w:t>
      </w:r>
      <w:r w:rsidRPr="008434C9">
        <w:rPr>
          <w:rFonts w:ascii="HG丸ｺﾞｼｯｸM-PRO" w:eastAsia="HG丸ｺﾞｼｯｸM-PRO" w:hAnsi="HG丸ｺﾞｼｯｸM-PRO" w:hint="eastAsia"/>
          <w:sz w:val="24"/>
        </w:rPr>
        <w:t>】</w:t>
      </w:r>
    </w:p>
    <w:tbl>
      <w:tblPr>
        <w:tblStyle w:val="a4"/>
        <w:tblW w:w="8781" w:type="dxa"/>
        <w:tblInd w:w="279" w:type="dxa"/>
        <w:tblLook w:val="04A0" w:firstRow="1" w:lastRow="0" w:firstColumn="1" w:lastColumn="0" w:noHBand="0" w:noVBand="1"/>
      </w:tblPr>
      <w:tblGrid>
        <w:gridCol w:w="1477"/>
        <w:gridCol w:w="4193"/>
        <w:gridCol w:w="1702"/>
        <w:gridCol w:w="1409"/>
      </w:tblGrid>
      <w:tr w:rsidR="00AB334D" w:rsidRPr="008434C9" w14:paraId="32C82923" w14:textId="3E04D468" w:rsidTr="00AB334D">
        <w:trPr>
          <w:trHeight w:val="386"/>
        </w:trPr>
        <w:tc>
          <w:tcPr>
            <w:tcW w:w="1477" w:type="dxa"/>
            <w:tcBorders>
              <w:bottom w:val="double" w:sz="4" w:space="0" w:color="auto"/>
            </w:tcBorders>
            <w:shd w:val="clear" w:color="auto" w:fill="D9D9D9" w:themeFill="background1" w:themeFillShade="D9"/>
            <w:vAlign w:val="center"/>
          </w:tcPr>
          <w:p w14:paraId="25EAC41D" w14:textId="1B7C6AD8"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4193" w:type="dxa"/>
            <w:tcBorders>
              <w:bottom w:val="double" w:sz="4" w:space="0" w:color="auto"/>
            </w:tcBorders>
            <w:shd w:val="clear" w:color="auto" w:fill="D9D9D9" w:themeFill="background1" w:themeFillShade="D9"/>
            <w:noWrap/>
            <w:vAlign w:val="center"/>
          </w:tcPr>
          <w:p w14:paraId="3A7240C3" w14:textId="37C6CDCD"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資器材</w:t>
            </w:r>
          </w:p>
        </w:tc>
        <w:tc>
          <w:tcPr>
            <w:tcW w:w="1702" w:type="dxa"/>
            <w:tcBorders>
              <w:bottom w:val="double" w:sz="4" w:space="0" w:color="auto"/>
            </w:tcBorders>
            <w:shd w:val="clear" w:color="auto" w:fill="D9D9D9" w:themeFill="background1" w:themeFillShade="D9"/>
            <w:vAlign w:val="center"/>
          </w:tcPr>
          <w:p w14:paraId="4C2B4378" w14:textId="77777777"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調達すべき数量</w:t>
            </w:r>
          </w:p>
        </w:tc>
        <w:tc>
          <w:tcPr>
            <w:tcW w:w="1409" w:type="dxa"/>
            <w:tcBorders>
              <w:bottom w:val="double" w:sz="4" w:space="0" w:color="auto"/>
            </w:tcBorders>
            <w:shd w:val="clear" w:color="auto" w:fill="D9D9D9" w:themeFill="background1" w:themeFillShade="D9"/>
            <w:vAlign w:val="center"/>
          </w:tcPr>
          <w:p w14:paraId="5A555CEA" w14:textId="458762B6"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AB334D" w:rsidRPr="008434C9" w14:paraId="295C3A16" w14:textId="17DA739F" w:rsidTr="00AB334D">
        <w:trPr>
          <w:trHeight w:val="386"/>
        </w:trPr>
        <w:tc>
          <w:tcPr>
            <w:tcW w:w="1477" w:type="dxa"/>
            <w:tcBorders>
              <w:top w:val="double" w:sz="4" w:space="0" w:color="auto"/>
            </w:tcBorders>
            <w:vAlign w:val="center"/>
          </w:tcPr>
          <w:p w14:paraId="43DEF5B0" w14:textId="77777777" w:rsidR="00AB334D" w:rsidRPr="008434C9" w:rsidRDefault="00AB334D" w:rsidP="00182AF6">
            <w:pPr>
              <w:rPr>
                <w:rFonts w:ascii="HG丸ｺﾞｼｯｸM-PRO" w:eastAsia="HG丸ｺﾞｼｯｸM-PRO" w:hAnsi="HG丸ｺﾞｼｯｸM-PRO"/>
              </w:rPr>
            </w:pPr>
            <w:r w:rsidRPr="008434C9">
              <w:rPr>
                <w:rFonts w:ascii="HG丸ｺﾞｼｯｸM-PRO" w:eastAsia="HG丸ｺﾞｼｯｸM-PRO" w:hAnsi="HG丸ｺﾞｼｯｸM-PRO" w:hint="eastAsia"/>
              </w:rPr>
              <w:t>感染症予防</w:t>
            </w:r>
          </w:p>
        </w:tc>
        <w:tc>
          <w:tcPr>
            <w:tcW w:w="4193" w:type="dxa"/>
            <w:tcBorders>
              <w:top w:val="double" w:sz="4" w:space="0" w:color="auto"/>
            </w:tcBorders>
            <w:noWrap/>
            <w:vAlign w:val="center"/>
            <w:hideMark/>
          </w:tcPr>
          <w:p w14:paraId="5B842FD6" w14:textId="77777777" w:rsidR="00AB334D" w:rsidRPr="008434C9" w:rsidRDefault="00AB334D" w:rsidP="00182AF6">
            <w:pPr>
              <w:rPr>
                <w:rFonts w:ascii="HG丸ｺﾞｼｯｸM-PRO" w:eastAsia="HG丸ｺﾞｼｯｸM-PRO" w:hAnsi="HG丸ｺﾞｼｯｸM-PRO"/>
              </w:rPr>
            </w:pPr>
            <w:r w:rsidRPr="008434C9">
              <w:rPr>
                <w:rFonts w:ascii="HG丸ｺﾞｼｯｸM-PRO" w:eastAsia="HG丸ｺﾞｼｯｸM-PRO" w:hAnsi="HG丸ｺﾞｼｯｸM-PRO" w:hint="eastAsia"/>
              </w:rPr>
              <w:t>使い捨て手袋</w:t>
            </w:r>
          </w:p>
        </w:tc>
        <w:tc>
          <w:tcPr>
            <w:tcW w:w="1702" w:type="dxa"/>
            <w:tcBorders>
              <w:top w:val="double" w:sz="4" w:space="0" w:color="auto"/>
            </w:tcBorders>
          </w:tcPr>
          <w:p w14:paraId="792C08D8" w14:textId="77777777" w:rsidR="00AB334D" w:rsidRPr="008434C9" w:rsidRDefault="00AB334D" w:rsidP="00182AF6">
            <w:pPr>
              <w:rPr>
                <w:rFonts w:ascii="HG丸ｺﾞｼｯｸM-PRO" w:eastAsia="HG丸ｺﾞｼｯｸM-PRO" w:hAnsi="HG丸ｺﾞｼｯｸM-PRO"/>
              </w:rPr>
            </w:pPr>
          </w:p>
        </w:tc>
        <w:tc>
          <w:tcPr>
            <w:tcW w:w="1409" w:type="dxa"/>
            <w:tcBorders>
              <w:top w:val="double" w:sz="4" w:space="0" w:color="auto"/>
            </w:tcBorders>
          </w:tcPr>
          <w:p w14:paraId="329262D8" w14:textId="77777777" w:rsidR="00AB334D" w:rsidRPr="008434C9" w:rsidRDefault="00AB334D" w:rsidP="00182AF6">
            <w:pPr>
              <w:rPr>
                <w:rFonts w:ascii="HG丸ｺﾞｼｯｸM-PRO" w:eastAsia="HG丸ｺﾞｼｯｸM-PRO" w:hAnsi="HG丸ｺﾞｼｯｸM-PRO"/>
              </w:rPr>
            </w:pPr>
          </w:p>
        </w:tc>
      </w:tr>
      <w:tr w:rsidR="00AB334D" w:rsidRPr="008434C9" w14:paraId="7A582F54" w14:textId="34E6C845" w:rsidTr="00AB334D">
        <w:trPr>
          <w:trHeight w:val="397"/>
        </w:trPr>
        <w:tc>
          <w:tcPr>
            <w:tcW w:w="1477" w:type="dxa"/>
            <w:vAlign w:val="center"/>
          </w:tcPr>
          <w:p w14:paraId="522D1BF5" w14:textId="77777777" w:rsidR="00AB334D" w:rsidRPr="008434C9" w:rsidRDefault="00AB334D" w:rsidP="00182AF6">
            <w:pPr>
              <w:rPr>
                <w:rFonts w:ascii="HG丸ｺﾞｼｯｸM-PRO" w:eastAsia="HG丸ｺﾞｼｯｸM-PRO" w:hAnsi="HG丸ｺﾞｼｯｸM-PRO"/>
              </w:rPr>
            </w:pPr>
            <w:r w:rsidRPr="008434C9">
              <w:rPr>
                <w:rFonts w:ascii="HG丸ｺﾞｼｯｸM-PRO" w:eastAsia="HG丸ｺﾞｼｯｸM-PRO" w:hAnsi="HG丸ｺﾞｼｯｸM-PRO" w:hint="eastAsia"/>
              </w:rPr>
              <w:t>感染症予防</w:t>
            </w:r>
          </w:p>
        </w:tc>
        <w:tc>
          <w:tcPr>
            <w:tcW w:w="4193" w:type="dxa"/>
            <w:noWrap/>
            <w:vAlign w:val="center"/>
          </w:tcPr>
          <w:p w14:paraId="27966829" w14:textId="77777777" w:rsidR="00AB334D" w:rsidRPr="008434C9" w:rsidRDefault="00AB334D" w:rsidP="00182AF6">
            <w:pPr>
              <w:rPr>
                <w:rFonts w:ascii="HG丸ｺﾞｼｯｸM-PRO" w:eastAsia="HG丸ｺﾞｼｯｸM-PRO" w:hAnsi="HG丸ｺﾞｼｯｸM-PRO"/>
              </w:rPr>
            </w:pPr>
            <w:r w:rsidRPr="008434C9">
              <w:rPr>
                <w:rFonts w:ascii="HG丸ｺﾞｼｯｸM-PRO" w:eastAsia="HG丸ｺﾞｼｯｸM-PRO" w:hAnsi="HG丸ｺﾞｼｯｸM-PRO" w:hint="eastAsia"/>
              </w:rPr>
              <w:t>マスク</w:t>
            </w:r>
          </w:p>
        </w:tc>
        <w:tc>
          <w:tcPr>
            <w:tcW w:w="1702" w:type="dxa"/>
          </w:tcPr>
          <w:p w14:paraId="5026C4C9" w14:textId="77777777" w:rsidR="00AB334D" w:rsidRPr="008434C9" w:rsidRDefault="00AB334D" w:rsidP="00182AF6">
            <w:pPr>
              <w:rPr>
                <w:rFonts w:ascii="HG丸ｺﾞｼｯｸM-PRO" w:eastAsia="HG丸ｺﾞｼｯｸM-PRO" w:hAnsi="HG丸ｺﾞｼｯｸM-PRO"/>
              </w:rPr>
            </w:pPr>
          </w:p>
        </w:tc>
        <w:tc>
          <w:tcPr>
            <w:tcW w:w="1409" w:type="dxa"/>
          </w:tcPr>
          <w:p w14:paraId="149DC3B4" w14:textId="77777777" w:rsidR="00AB334D" w:rsidRPr="008434C9" w:rsidRDefault="00AB334D" w:rsidP="00182AF6">
            <w:pPr>
              <w:rPr>
                <w:rFonts w:ascii="HG丸ｺﾞｼｯｸM-PRO" w:eastAsia="HG丸ｺﾞｼｯｸM-PRO" w:hAnsi="HG丸ｺﾞｼｯｸM-PRO"/>
              </w:rPr>
            </w:pPr>
          </w:p>
        </w:tc>
      </w:tr>
      <w:tr w:rsidR="00264D3A" w:rsidRPr="008434C9" w14:paraId="736D4037" w14:textId="77777777" w:rsidTr="00AB334D">
        <w:trPr>
          <w:trHeight w:val="397"/>
        </w:trPr>
        <w:tc>
          <w:tcPr>
            <w:tcW w:w="1477" w:type="dxa"/>
            <w:vAlign w:val="center"/>
          </w:tcPr>
          <w:p w14:paraId="452B8B74" w14:textId="1B0AC85F" w:rsidR="00264D3A" w:rsidRPr="008434C9" w:rsidRDefault="00264D3A" w:rsidP="00264D3A">
            <w:pPr>
              <w:rPr>
                <w:rFonts w:ascii="HG丸ｺﾞｼｯｸM-PRO" w:eastAsia="HG丸ｺﾞｼｯｸM-PRO" w:hAnsi="HG丸ｺﾞｼｯｸM-PRO"/>
              </w:rPr>
            </w:pPr>
            <w:r w:rsidRPr="008434C9">
              <w:rPr>
                <w:rFonts w:ascii="HG丸ｺﾞｼｯｸM-PRO" w:eastAsia="HG丸ｺﾞｼｯｸM-PRO" w:hAnsi="HG丸ｺﾞｼｯｸM-PRO" w:hint="eastAsia"/>
              </w:rPr>
              <w:t>感染症予防</w:t>
            </w:r>
          </w:p>
        </w:tc>
        <w:tc>
          <w:tcPr>
            <w:tcW w:w="4193" w:type="dxa"/>
            <w:noWrap/>
            <w:vAlign w:val="center"/>
          </w:tcPr>
          <w:p w14:paraId="3291C8EB" w14:textId="10509233" w:rsidR="00264D3A" w:rsidRPr="008434C9" w:rsidRDefault="00264D3A">
            <w:pPr>
              <w:rPr>
                <w:rFonts w:ascii="HG丸ｺﾞｼｯｸM-PRO" w:eastAsia="HG丸ｺﾞｼｯｸM-PRO" w:hAnsi="HG丸ｺﾞｼｯｸM-PRO"/>
              </w:rPr>
            </w:pPr>
            <w:r w:rsidRPr="008434C9">
              <w:rPr>
                <w:rFonts w:ascii="HG丸ｺﾞｼｯｸM-PRO" w:eastAsia="HG丸ｺﾞｼｯｸM-PRO" w:hAnsi="HG丸ｺﾞｼｯｸM-PRO" w:hint="eastAsia"/>
              </w:rPr>
              <w:t>フェイスシールド</w:t>
            </w:r>
          </w:p>
        </w:tc>
        <w:tc>
          <w:tcPr>
            <w:tcW w:w="1702" w:type="dxa"/>
          </w:tcPr>
          <w:p w14:paraId="1DD5A8CE" w14:textId="77777777" w:rsidR="00264D3A" w:rsidRPr="008434C9" w:rsidRDefault="00264D3A" w:rsidP="00264D3A">
            <w:pPr>
              <w:rPr>
                <w:rFonts w:ascii="HG丸ｺﾞｼｯｸM-PRO" w:eastAsia="HG丸ｺﾞｼｯｸM-PRO" w:hAnsi="HG丸ｺﾞｼｯｸM-PRO"/>
              </w:rPr>
            </w:pPr>
          </w:p>
        </w:tc>
        <w:tc>
          <w:tcPr>
            <w:tcW w:w="1409" w:type="dxa"/>
          </w:tcPr>
          <w:p w14:paraId="28B99A9D" w14:textId="77777777" w:rsidR="00264D3A" w:rsidRPr="008434C9" w:rsidRDefault="00264D3A" w:rsidP="00264D3A">
            <w:pPr>
              <w:rPr>
                <w:rFonts w:ascii="HG丸ｺﾞｼｯｸM-PRO" w:eastAsia="HG丸ｺﾞｼｯｸM-PRO" w:hAnsi="HG丸ｺﾞｼｯｸM-PRO"/>
              </w:rPr>
            </w:pPr>
          </w:p>
        </w:tc>
      </w:tr>
      <w:tr w:rsidR="00AB334D" w:rsidRPr="008434C9" w14:paraId="0AB17CCA" w14:textId="10930EC0" w:rsidTr="00AB334D">
        <w:trPr>
          <w:trHeight w:val="386"/>
        </w:trPr>
        <w:tc>
          <w:tcPr>
            <w:tcW w:w="1477" w:type="dxa"/>
            <w:vAlign w:val="center"/>
          </w:tcPr>
          <w:p w14:paraId="13F7BC89" w14:textId="77777777" w:rsidR="00AB334D" w:rsidRPr="008434C9" w:rsidRDefault="00AB334D" w:rsidP="00182AF6">
            <w:pPr>
              <w:rPr>
                <w:rFonts w:ascii="HG丸ｺﾞｼｯｸM-PRO" w:eastAsia="HG丸ｺﾞｼｯｸM-PRO" w:hAnsi="HG丸ｺﾞｼｯｸM-PRO"/>
              </w:rPr>
            </w:pPr>
            <w:r w:rsidRPr="008434C9">
              <w:rPr>
                <w:rFonts w:ascii="HG丸ｺﾞｼｯｸM-PRO" w:eastAsia="HG丸ｺﾞｼｯｸM-PRO" w:hAnsi="HG丸ｺﾞｼｯｸM-PRO" w:hint="eastAsia"/>
              </w:rPr>
              <w:t>感染症予防</w:t>
            </w:r>
          </w:p>
        </w:tc>
        <w:tc>
          <w:tcPr>
            <w:tcW w:w="4193" w:type="dxa"/>
            <w:noWrap/>
            <w:vAlign w:val="center"/>
          </w:tcPr>
          <w:p w14:paraId="22089A21" w14:textId="7A95FEC0" w:rsidR="00AB334D" w:rsidRPr="008434C9" w:rsidRDefault="00AB334D" w:rsidP="00E81D5B">
            <w:pPr>
              <w:rPr>
                <w:rFonts w:ascii="HG丸ｺﾞｼｯｸM-PRO" w:eastAsia="HG丸ｺﾞｼｯｸM-PRO" w:hAnsi="HG丸ｺﾞｼｯｸM-PRO"/>
              </w:rPr>
            </w:pPr>
            <w:r w:rsidRPr="008434C9">
              <w:rPr>
                <w:rFonts w:ascii="HG丸ｺﾞｼｯｸM-PRO" w:eastAsia="HG丸ｺﾞｼｯｸM-PRO" w:hAnsi="HG丸ｺﾞｼｯｸM-PRO" w:hint="eastAsia"/>
              </w:rPr>
              <w:t>長袖ガウン／ビニールエプロン</w:t>
            </w:r>
          </w:p>
        </w:tc>
        <w:tc>
          <w:tcPr>
            <w:tcW w:w="1702" w:type="dxa"/>
          </w:tcPr>
          <w:p w14:paraId="3F0DACF8" w14:textId="77777777" w:rsidR="00AB334D" w:rsidRPr="008434C9" w:rsidRDefault="00AB334D" w:rsidP="00182AF6">
            <w:pPr>
              <w:rPr>
                <w:rFonts w:ascii="HG丸ｺﾞｼｯｸM-PRO" w:eastAsia="HG丸ｺﾞｼｯｸM-PRO" w:hAnsi="HG丸ｺﾞｼｯｸM-PRO"/>
              </w:rPr>
            </w:pPr>
          </w:p>
        </w:tc>
        <w:tc>
          <w:tcPr>
            <w:tcW w:w="1409" w:type="dxa"/>
          </w:tcPr>
          <w:p w14:paraId="74A9A6AD" w14:textId="77777777" w:rsidR="00AB334D" w:rsidRPr="008434C9" w:rsidRDefault="00AB334D" w:rsidP="00182AF6">
            <w:pPr>
              <w:rPr>
                <w:rFonts w:ascii="HG丸ｺﾞｼｯｸM-PRO" w:eastAsia="HG丸ｺﾞｼｯｸM-PRO" w:hAnsi="HG丸ｺﾞｼｯｸM-PRO"/>
              </w:rPr>
            </w:pPr>
          </w:p>
        </w:tc>
      </w:tr>
      <w:tr w:rsidR="00AB334D" w:rsidRPr="008434C9" w14:paraId="27B56B88" w14:textId="2B6C2D44" w:rsidTr="00AB334D">
        <w:trPr>
          <w:trHeight w:val="386"/>
        </w:trPr>
        <w:tc>
          <w:tcPr>
            <w:tcW w:w="1477" w:type="dxa"/>
            <w:vAlign w:val="center"/>
          </w:tcPr>
          <w:p w14:paraId="5CC2E4EB" w14:textId="000C9B6D" w:rsidR="00AB334D" w:rsidRPr="008434C9" w:rsidRDefault="00AB334D" w:rsidP="00182AF6">
            <w:pPr>
              <w:rPr>
                <w:rFonts w:ascii="HG丸ｺﾞｼｯｸM-PRO" w:eastAsia="HG丸ｺﾞｼｯｸM-PRO" w:hAnsi="HG丸ｺﾞｼｯｸM-PRO"/>
              </w:rPr>
            </w:pPr>
            <w:r w:rsidRPr="008434C9">
              <w:rPr>
                <w:rFonts w:ascii="HG丸ｺﾞｼｯｸM-PRO" w:eastAsia="HG丸ｺﾞｼｯｸM-PRO" w:hAnsi="HG丸ｺﾞｼｯｸM-PRO" w:hint="eastAsia"/>
              </w:rPr>
              <w:t>装備品廃棄</w:t>
            </w:r>
          </w:p>
        </w:tc>
        <w:tc>
          <w:tcPr>
            <w:tcW w:w="4193" w:type="dxa"/>
            <w:noWrap/>
            <w:vAlign w:val="center"/>
          </w:tcPr>
          <w:p w14:paraId="3BD4F4CC" w14:textId="1FA62A05" w:rsidR="00AB334D" w:rsidRPr="008434C9" w:rsidRDefault="00AB334D" w:rsidP="00182AF6">
            <w:pPr>
              <w:rPr>
                <w:rFonts w:ascii="HG丸ｺﾞｼｯｸM-PRO" w:eastAsia="HG丸ｺﾞｼｯｸM-PRO" w:hAnsi="HG丸ｺﾞｼｯｸM-PRO"/>
              </w:rPr>
            </w:pPr>
            <w:r w:rsidRPr="008434C9">
              <w:rPr>
                <w:rFonts w:ascii="HG丸ｺﾞｼｯｸM-PRO" w:eastAsia="HG丸ｺﾞｼｯｸM-PRO" w:hAnsi="HG丸ｺﾞｼｯｸM-PRO" w:hint="eastAsia"/>
              </w:rPr>
              <w:t xml:space="preserve">足踏み式ゴミ袋(蓋付き) </w:t>
            </w:r>
          </w:p>
        </w:tc>
        <w:tc>
          <w:tcPr>
            <w:tcW w:w="1702" w:type="dxa"/>
          </w:tcPr>
          <w:p w14:paraId="73BFFF63" w14:textId="77777777" w:rsidR="00AB334D" w:rsidRPr="008434C9" w:rsidRDefault="00AB334D" w:rsidP="00182AF6">
            <w:pPr>
              <w:rPr>
                <w:rFonts w:ascii="HG丸ｺﾞｼｯｸM-PRO" w:eastAsia="HG丸ｺﾞｼｯｸM-PRO" w:hAnsi="HG丸ｺﾞｼｯｸM-PRO"/>
              </w:rPr>
            </w:pPr>
          </w:p>
        </w:tc>
        <w:tc>
          <w:tcPr>
            <w:tcW w:w="1409" w:type="dxa"/>
          </w:tcPr>
          <w:p w14:paraId="70114B43" w14:textId="77777777" w:rsidR="00AB334D" w:rsidRPr="008434C9" w:rsidRDefault="00AB334D" w:rsidP="00182AF6">
            <w:pPr>
              <w:rPr>
                <w:rFonts w:ascii="HG丸ｺﾞｼｯｸM-PRO" w:eastAsia="HG丸ｺﾞｼｯｸM-PRO" w:hAnsi="HG丸ｺﾞｼｯｸM-PRO"/>
              </w:rPr>
            </w:pPr>
          </w:p>
        </w:tc>
      </w:tr>
      <w:tr w:rsidR="00AB334D" w:rsidRPr="008434C9" w14:paraId="7EBEF49A" w14:textId="62814711" w:rsidTr="00AB334D">
        <w:trPr>
          <w:trHeight w:val="386"/>
        </w:trPr>
        <w:tc>
          <w:tcPr>
            <w:tcW w:w="1477" w:type="dxa"/>
            <w:vAlign w:val="center"/>
          </w:tcPr>
          <w:p w14:paraId="76F97C47" w14:textId="5AC27871" w:rsidR="00AB334D" w:rsidRPr="008434C9" w:rsidRDefault="00AB334D" w:rsidP="00182AF6">
            <w:pPr>
              <w:rPr>
                <w:rFonts w:ascii="HG丸ｺﾞｼｯｸM-PRO" w:eastAsia="HG丸ｺﾞｼｯｸM-PRO" w:hAnsi="HG丸ｺﾞｼｯｸM-PRO"/>
              </w:rPr>
            </w:pPr>
            <w:r w:rsidRPr="008434C9">
              <w:rPr>
                <w:rFonts w:ascii="HG丸ｺﾞｼｯｸM-PRO" w:eastAsia="HG丸ｺﾞｼｯｸM-PRO" w:hAnsi="HG丸ｺﾞｼｯｸM-PRO" w:hint="eastAsia"/>
              </w:rPr>
              <w:t>装備品廃棄</w:t>
            </w:r>
          </w:p>
        </w:tc>
        <w:tc>
          <w:tcPr>
            <w:tcW w:w="4193" w:type="dxa"/>
            <w:noWrap/>
            <w:vAlign w:val="center"/>
          </w:tcPr>
          <w:p w14:paraId="5C21B311" w14:textId="3858260B" w:rsidR="00AB334D" w:rsidRPr="008434C9" w:rsidRDefault="00AB334D" w:rsidP="00182AF6">
            <w:pPr>
              <w:rPr>
                <w:rFonts w:ascii="HG丸ｺﾞｼｯｸM-PRO" w:eastAsia="HG丸ｺﾞｼｯｸM-PRO" w:hAnsi="HG丸ｺﾞｼｯｸM-PRO"/>
              </w:rPr>
            </w:pPr>
            <w:r w:rsidRPr="008434C9">
              <w:rPr>
                <w:rFonts w:ascii="HG丸ｺﾞｼｯｸM-PRO" w:eastAsia="HG丸ｺﾞｼｯｸM-PRO" w:hAnsi="HG丸ｺﾞｼｯｸM-PRO" w:hint="eastAsia"/>
              </w:rPr>
              <w:t>ゴミ袋</w:t>
            </w:r>
          </w:p>
        </w:tc>
        <w:tc>
          <w:tcPr>
            <w:tcW w:w="1702" w:type="dxa"/>
          </w:tcPr>
          <w:p w14:paraId="13DF7602" w14:textId="77777777" w:rsidR="00AB334D" w:rsidRPr="008434C9" w:rsidRDefault="00AB334D" w:rsidP="00182AF6">
            <w:pPr>
              <w:rPr>
                <w:rFonts w:ascii="HG丸ｺﾞｼｯｸM-PRO" w:eastAsia="HG丸ｺﾞｼｯｸM-PRO" w:hAnsi="HG丸ｺﾞｼｯｸM-PRO"/>
              </w:rPr>
            </w:pPr>
          </w:p>
        </w:tc>
        <w:tc>
          <w:tcPr>
            <w:tcW w:w="1409" w:type="dxa"/>
          </w:tcPr>
          <w:p w14:paraId="14904F97" w14:textId="77777777" w:rsidR="00AB334D" w:rsidRPr="008434C9" w:rsidRDefault="00AB334D" w:rsidP="00182AF6">
            <w:pPr>
              <w:rPr>
                <w:rFonts w:ascii="HG丸ｺﾞｼｯｸM-PRO" w:eastAsia="HG丸ｺﾞｼｯｸM-PRO" w:hAnsi="HG丸ｺﾞｼｯｸM-PRO"/>
              </w:rPr>
            </w:pPr>
          </w:p>
        </w:tc>
      </w:tr>
    </w:tbl>
    <w:p w14:paraId="560D0AED" w14:textId="77777777" w:rsidR="00287920" w:rsidRPr="008434C9" w:rsidRDefault="00287920" w:rsidP="00287920">
      <w:pPr>
        <w:rPr>
          <w:rFonts w:ascii="HG丸ｺﾞｼｯｸM-PRO" w:eastAsia="HG丸ｺﾞｼｯｸM-PRO" w:hAnsi="HG丸ｺﾞｼｯｸM-PRO"/>
        </w:rPr>
      </w:pPr>
    </w:p>
    <w:tbl>
      <w:tblPr>
        <w:tblStyle w:val="a4"/>
        <w:tblW w:w="0" w:type="auto"/>
        <w:tblInd w:w="279" w:type="dxa"/>
        <w:tblLook w:val="04A0" w:firstRow="1" w:lastRow="0" w:firstColumn="1" w:lastColumn="0" w:noHBand="0" w:noVBand="1"/>
      </w:tblPr>
      <w:tblGrid>
        <w:gridCol w:w="4461"/>
        <w:gridCol w:w="4320"/>
      </w:tblGrid>
      <w:tr w:rsidR="004C668C" w:rsidRPr="008434C9" w14:paraId="28DE301A" w14:textId="77777777" w:rsidTr="00AB334D">
        <w:trPr>
          <w:trHeight w:val="70"/>
        </w:trPr>
        <w:tc>
          <w:tcPr>
            <w:tcW w:w="4461" w:type="dxa"/>
          </w:tcPr>
          <w:p w14:paraId="37F9A36D" w14:textId="77777777" w:rsidR="007A13B0" w:rsidRPr="008434C9" w:rsidRDefault="007A13B0" w:rsidP="007A13B0">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庁内担当記載欄</w:t>
            </w:r>
          </w:p>
          <w:p w14:paraId="530F4AC0" w14:textId="77777777" w:rsidR="004C668C" w:rsidRPr="008434C9" w:rsidRDefault="004C668C" w:rsidP="009D6426">
            <w:pPr>
              <w:rPr>
                <w:rFonts w:ascii="HG丸ｺﾞｼｯｸM-PRO" w:eastAsia="HG丸ｺﾞｼｯｸM-PRO" w:hAnsi="HG丸ｺﾞｼｯｸM-PRO"/>
              </w:rPr>
            </w:pPr>
          </w:p>
          <w:p w14:paraId="0CB39453" w14:textId="77777777" w:rsidR="004C668C" w:rsidRPr="008434C9" w:rsidRDefault="004C668C" w:rsidP="009D6426">
            <w:pPr>
              <w:rPr>
                <w:rFonts w:ascii="HG丸ｺﾞｼｯｸM-PRO" w:eastAsia="HG丸ｺﾞｼｯｸM-PRO" w:hAnsi="HG丸ｺﾞｼｯｸM-PRO"/>
              </w:rPr>
            </w:pPr>
          </w:p>
        </w:tc>
        <w:tc>
          <w:tcPr>
            <w:tcW w:w="4320" w:type="dxa"/>
          </w:tcPr>
          <w:p w14:paraId="604DEF32" w14:textId="77777777" w:rsidR="004C668C" w:rsidRPr="008434C9" w:rsidRDefault="004C668C"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6EE80E3D" w14:textId="77777777" w:rsidR="004C668C" w:rsidRPr="008434C9" w:rsidRDefault="004C668C" w:rsidP="00287920">
      <w:pPr>
        <w:rPr>
          <w:rFonts w:ascii="HG丸ｺﾞｼｯｸM-PRO" w:eastAsia="HG丸ｺﾞｼｯｸM-PRO" w:hAnsi="HG丸ｺﾞｼｯｸM-PRO"/>
        </w:rPr>
      </w:pPr>
    </w:p>
    <w:p w14:paraId="57772E39" w14:textId="77777777" w:rsidR="00287920" w:rsidRPr="008434C9" w:rsidRDefault="00287920" w:rsidP="00287920">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【代替方法・備考】</w:t>
      </w:r>
    </w:p>
    <w:p w14:paraId="1235287C" w14:textId="603732C5" w:rsidR="00287920" w:rsidRPr="00095148" w:rsidRDefault="00287920" w:rsidP="00A37B26">
      <w:pPr>
        <w:pStyle w:val="afc"/>
        <w:numPr>
          <w:ilvl w:val="0"/>
          <w:numId w:val="4"/>
        </w:numPr>
        <w:ind w:leftChars="0"/>
        <w:rPr>
          <w:rFonts w:ascii="HG丸ｺﾞｼｯｸM-PRO" w:eastAsia="HG丸ｺﾞｼｯｸM-PRO" w:hAnsi="HG丸ｺﾞｼｯｸM-PRO"/>
        </w:rPr>
      </w:pPr>
      <w:r w:rsidRPr="00095148">
        <w:rPr>
          <w:rFonts w:ascii="HG丸ｺﾞｼｯｸM-PRO" w:eastAsia="HG丸ｺﾞｼｯｸM-PRO" w:hAnsi="HG丸ｺﾞｼｯｸM-PRO" w:hint="eastAsia"/>
        </w:rPr>
        <w:t>マスクは常時付ける。</w:t>
      </w:r>
    </w:p>
    <w:p w14:paraId="1C5EE67B" w14:textId="5D2705C4" w:rsidR="00287920" w:rsidRPr="00095148" w:rsidRDefault="00287920" w:rsidP="00095148">
      <w:pPr>
        <w:pStyle w:val="afc"/>
        <w:numPr>
          <w:ilvl w:val="0"/>
          <w:numId w:val="4"/>
        </w:numPr>
        <w:ind w:leftChars="0"/>
        <w:rPr>
          <w:rFonts w:ascii="HG丸ｺﾞｼｯｸM-PRO" w:eastAsia="HG丸ｺﾞｼｯｸM-PRO" w:hAnsi="HG丸ｺﾞｼｯｸM-PRO"/>
        </w:rPr>
      </w:pPr>
      <w:r w:rsidRPr="00095148">
        <w:rPr>
          <w:rFonts w:ascii="HG丸ｺﾞｼｯｸM-PRO" w:eastAsia="HG丸ｺﾞｼｯｸM-PRO" w:hAnsi="HG丸ｺﾞｼｯｸM-PRO" w:hint="eastAsia"/>
        </w:rPr>
        <w:t>使い捨て手袋は</w:t>
      </w:r>
      <w:r w:rsidR="00095148" w:rsidRPr="00095148">
        <w:rPr>
          <w:rFonts w:ascii="HG丸ｺﾞｼｯｸM-PRO" w:eastAsia="HG丸ｺﾞｼｯｸM-PRO" w:hAnsi="HG丸ｺﾞｼｯｸM-PRO" w:hint="eastAsia"/>
        </w:rPr>
        <w:t>清掃、物資・食事の配布</w:t>
      </w:r>
      <w:r w:rsidR="00B02A36" w:rsidRPr="00095148">
        <w:rPr>
          <w:rFonts w:ascii="HG丸ｺﾞｼｯｸM-PRO" w:eastAsia="HG丸ｺﾞｼｯｸM-PRO" w:hAnsi="HG丸ｺﾞｼｯｸM-PRO" w:hint="eastAsia"/>
        </w:rPr>
        <w:t>、</w:t>
      </w:r>
      <w:r w:rsidR="0012507C">
        <w:rPr>
          <w:rFonts w:ascii="HG丸ｺﾞｼｯｸM-PRO" w:eastAsia="HG丸ｺﾞｼｯｸM-PRO" w:hAnsi="HG丸ｺﾞｼｯｸM-PRO" w:hint="eastAsia"/>
        </w:rPr>
        <w:t>ゴミ</w:t>
      </w:r>
      <w:r w:rsidR="00264D3A" w:rsidRPr="00095148">
        <w:rPr>
          <w:rFonts w:ascii="HG丸ｺﾞｼｯｸM-PRO" w:eastAsia="HG丸ｺﾞｼｯｸM-PRO" w:hAnsi="HG丸ｺﾞｼｯｸM-PRO" w:hint="eastAsia"/>
        </w:rPr>
        <w:t>処理</w:t>
      </w:r>
      <w:r w:rsidRPr="00095148">
        <w:rPr>
          <w:rFonts w:ascii="HG丸ｺﾞｼｯｸM-PRO" w:eastAsia="HG丸ｺﾞｼｯｸM-PRO" w:hAnsi="HG丸ｺﾞｼｯｸM-PRO" w:hint="eastAsia"/>
        </w:rPr>
        <w:t>時</w:t>
      </w:r>
      <w:r w:rsidR="00095148" w:rsidRPr="00095148">
        <w:rPr>
          <w:rFonts w:ascii="HG丸ｺﾞｼｯｸM-PRO" w:eastAsia="HG丸ｺﾞｼｯｸM-PRO" w:hAnsi="HG丸ｺﾞｼｯｸM-PRO" w:hint="eastAsia"/>
        </w:rPr>
        <w:t>等</w:t>
      </w:r>
      <w:r w:rsidRPr="00095148">
        <w:rPr>
          <w:rFonts w:ascii="HG丸ｺﾞｼｯｸM-PRO" w:eastAsia="HG丸ｺﾞｼｯｸM-PRO" w:hAnsi="HG丸ｺﾞｼｯｸM-PRO" w:hint="eastAsia"/>
        </w:rPr>
        <w:t>に</w:t>
      </w:r>
      <w:r w:rsidR="00095148" w:rsidRPr="00095148">
        <w:rPr>
          <w:rFonts w:ascii="HG丸ｺﾞｼｯｸM-PRO" w:eastAsia="HG丸ｺﾞｼｯｸM-PRO" w:hAnsi="HG丸ｺﾞｼｯｸM-PRO" w:hint="eastAsia"/>
        </w:rPr>
        <w:t>使用する</w:t>
      </w:r>
      <w:r w:rsidRPr="00095148">
        <w:rPr>
          <w:rFonts w:ascii="HG丸ｺﾞｼｯｸM-PRO" w:eastAsia="HG丸ｺﾞｼｯｸM-PRO" w:hAnsi="HG丸ｺﾞｼｯｸM-PRO" w:hint="eastAsia"/>
        </w:rPr>
        <w:t>。</w:t>
      </w:r>
    </w:p>
    <w:p w14:paraId="7FBCB075" w14:textId="77777777" w:rsidR="00287920" w:rsidRPr="00095148" w:rsidRDefault="00287920" w:rsidP="00A37B26">
      <w:pPr>
        <w:pStyle w:val="afc"/>
        <w:numPr>
          <w:ilvl w:val="0"/>
          <w:numId w:val="4"/>
        </w:numPr>
        <w:ind w:leftChars="0"/>
        <w:rPr>
          <w:rFonts w:ascii="HG丸ｺﾞｼｯｸM-PRO" w:eastAsia="HG丸ｺﾞｼｯｸM-PRO" w:hAnsi="HG丸ｺﾞｼｯｸM-PRO"/>
        </w:rPr>
      </w:pPr>
      <w:r w:rsidRPr="00095148">
        <w:rPr>
          <w:rFonts w:ascii="HG丸ｺﾞｼｯｸM-PRO" w:eastAsia="HG丸ｺﾞｼｯｸM-PRO" w:hAnsi="HG丸ｺﾞｼｯｸM-PRO" w:hint="eastAsia"/>
        </w:rPr>
        <w:t>使い捨て手袋は汚れたとき・破れたとき・一連の作業が終了するごとに交換する。作業場所が変わるときも交換する。</w:t>
      </w:r>
    </w:p>
    <w:p w14:paraId="078343BD" w14:textId="0C3EA453" w:rsidR="00F67A7B" w:rsidRPr="008E2B0D" w:rsidRDefault="00F67A7B" w:rsidP="00F67A7B">
      <w:pPr>
        <w:pStyle w:val="afc"/>
        <w:numPr>
          <w:ilvl w:val="0"/>
          <w:numId w:val="4"/>
        </w:numPr>
        <w:ind w:leftChars="0"/>
        <w:rPr>
          <w:rFonts w:ascii="HG丸ｺﾞｼｯｸM-PRO" w:eastAsia="HG丸ｺﾞｼｯｸM-PRO" w:hAnsi="HG丸ｺﾞｼｯｸM-PRO"/>
        </w:rPr>
      </w:pPr>
      <w:r w:rsidRPr="008E2B0D">
        <w:rPr>
          <w:rFonts w:ascii="HG丸ｺﾞｼｯｸM-PRO" w:eastAsia="HG丸ｺﾞｼｯｸM-PRO" w:hAnsi="HG丸ｺﾞｼｯｸM-PRO" w:hint="eastAsia"/>
        </w:rPr>
        <w:t>発熱、咳等の症状が</w:t>
      </w:r>
      <w:r w:rsidR="00A54DBC" w:rsidRPr="008E2B0D">
        <w:rPr>
          <w:rFonts w:ascii="HG丸ｺﾞｼｯｸM-PRO" w:eastAsia="HG丸ｺﾞｼｯｸM-PRO" w:hAnsi="HG丸ｺﾞｼｯｸM-PRO" w:hint="eastAsia"/>
        </w:rPr>
        <w:t>現れた</w:t>
      </w:r>
      <w:r w:rsidRPr="008E2B0D">
        <w:rPr>
          <w:rFonts w:ascii="HG丸ｺﾞｼｯｸM-PRO" w:eastAsia="HG丸ｺﾞｼｯｸM-PRO" w:hAnsi="HG丸ｺﾞｼｯｸM-PRO" w:hint="eastAsia"/>
        </w:rPr>
        <w:t>者や濃厚接触者との対応において、２ｍ以上の間隔を確保できればガウンやフェイスシールドは必要ない。</w:t>
      </w:r>
    </w:p>
    <w:p w14:paraId="25550BEB" w14:textId="7A527245" w:rsidR="00F67A7B" w:rsidRDefault="00077EC2" w:rsidP="00F67A7B">
      <w:pPr>
        <w:pStyle w:val="afc"/>
        <w:numPr>
          <w:ilvl w:val="1"/>
          <w:numId w:val="4"/>
        </w:numPr>
        <w:ind w:leftChars="0"/>
        <w:rPr>
          <w:rFonts w:ascii="HG丸ｺﾞｼｯｸM-PRO" w:eastAsia="HG丸ｺﾞｼｯｸM-PRO" w:hAnsi="HG丸ｺﾞｼｯｸM-PRO"/>
        </w:rPr>
      </w:pPr>
      <w:r w:rsidRPr="00095148">
        <w:rPr>
          <w:rFonts w:ascii="HG丸ｺﾞｼｯｸM-PRO" w:eastAsia="HG丸ｺﾞｼｯｸM-PRO" w:hAnsi="HG丸ｺﾞｼｯｸM-PRO" w:hint="eastAsia"/>
        </w:rPr>
        <w:t>目的に沿った</w:t>
      </w:r>
      <w:r w:rsidR="00D53C93" w:rsidRPr="00095148">
        <w:rPr>
          <w:rFonts w:ascii="HG丸ｺﾞｼｯｸM-PRO" w:eastAsia="HG丸ｺﾞｼｯｸM-PRO" w:hAnsi="HG丸ｺﾞｼｯｸM-PRO" w:hint="eastAsia"/>
        </w:rPr>
        <w:t>装備品</w:t>
      </w:r>
      <w:r w:rsidR="00CE72E5" w:rsidRPr="00095148">
        <w:rPr>
          <w:rFonts w:ascii="HG丸ｺﾞｼｯｸM-PRO" w:eastAsia="HG丸ｺﾞｼｯｸM-PRO" w:hAnsi="HG丸ｺﾞｼｯｸM-PRO" w:hint="eastAsia"/>
        </w:rPr>
        <w:t>の着用が必要である。</w:t>
      </w:r>
      <w:r w:rsidR="00AD038B" w:rsidRPr="00095148">
        <w:rPr>
          <w:rFonts w:ascii="HG丸ｺﾞｼｯｸM-PRO" w:eastAsia="HG丸ｺﾞｼｯｸM-PRO" w:hAnsi="HG丸ｺﾞｼｯｸM-PRO" w:hint="eastAsia"/>
        </w:rPr>
        <w:t>２（１）</w:t>
      </w:r>
      <w:r w:rsidR="00CE72E5" w:rsidRPr="00095148">
        <w:rPr>
          <w:rFonts w:ascii="HG丸ｺﾞｼｯｸM-PRO" w:eastAsia="HG丸ｺﾞｼｯｸM-PRO" w:hAnsi="HG丸ｺﾞｼｯｸM-PRO" w:hint="eastAsia"/>
        </w:rPr>
        <w:t>を参照すること。</w:t>
      </w:r>
    </w:p>
    <w:p w14:paraId="7D337001" w14:textId="705DC289" w:rsidR="00CE72E5" w:rsidRPr="00095148" w:rsidRDefault="00CE72E5" w:rsidP="00A136E2">
      <w:pPr>
        <w:pStyle w:val="afc"/>
        <w:numPr>
          <w:ilvl w:val="0"/>
          <w:numId w:val="4"/>
        </w:numPr>
        <w:ind w:leftChars="0"/>
        <w:rPr>
          <w:rFonts w:ascii="HG丸ｺﾞｼｯｸM-PRO" w:eastAsia="HG丸ｺﾞｼｯｸM-PRO" w:hAnsi="HG丸ｺﾞｼｯｸM-PRO"/>
        </w:rPr>
      </w:pPr>
      <w:r w:rsidRPr="00095148">
        <w:rPr>
          <w:rFonts w:ascii="HG丸ｺﾞｼｯｸM-PRO" w:eastAsia="HG丸ｺﾞｼｯｸM-PRO" w:hAnsi="HG丸ｺﾞｼｯｸM-PRO" w:hint="eastAsia"/>
        </w:rPr>
        <w:t>足踏み</w:t>
      </w:r>
      <w:r w:rsidR="00671771" w:rsidRPr="00095148">
        <w:rPr>
          <w:rFonts w:ascii="HG丸ｺﾞｼｯｸM-PRO" w:eastAsia="HG丸ｺﾞｼｯｸM-PRO" w:hAnsi="HG丸ｺﾞｼｯｸM-PRO" w:hint="eastAsia"/>
        </w:rPr>
        <w:t>式</w:t>
      </w:r>
      <w:r w:rsidRPr="00095148">
        <w:rPr>
          <w:rFonts w:ascii="HG丸ｺﾞｼｯｸM-PRO" w:eastAsia="HG丸ｺﾞｼｯｸM-PRO" w:hAnsi="HG丸ｺﾞｼｯｸM-PRO" w:hint="eastAsia"/>
        </w:rPr>
        <w:t>ゴミ箱（ゴミに直接触れず投棄できる）</w:t>
      </w:r>
      <w:r w:rsidRPr="00095148">
        <w:rPr>
          <w:rFonts w:ascii="HG丸ｺﾞｼｯｸM-PRO" w:eastAsia="HG丸ｺﾞｼｯｸM-PRO" w:hAnsi="HG丸ｺﾞｼｯｸM-PRO" w:cs="ＭＳ 明朝" w:hint="eastAsia"/>
        </w:rPr>
        <w:t>が入手できなければ、取手付きの蓋を準備／自作し、取手を適宜アルコール等で消毒する。</w:t>
      </w:r>
    </w:p>
    <w:p w14:paraId="2C0CDAF2" w14:textId="77777777" w:rsidR="00CE72E5" w:rsidRPr="008434C9" w:rsidRDefault="00CE72E5" w:rsidP="00355623">
      <w:pPr>
        <w:rPr>
          <w:rFonts w:ascii="HG丸ｺﾞｼｯｸM-PRO" w:eastAsia="HG丸ｺﾞｼｯｸM-PRO" w:hAnsi="HG丸ｺﾞｼｯｸM-PRO"/>
        </w:rPr>
      </w:pPr>
    </w:p>
    <w:p w14:paraId="697EB4F3" w14:textId="77777777" w:rsidR="00DC0E0A" w:rsidRPr="008925E4" w:rsidRDefault="00DC0E0A" w:rsidP="00BF51AC">
      <w:pPr>
        <w:jc w:val="left"/>
        <w:rPr>
          <w:rFonts w:ascii="HG丸ｺﾞｼｯｸM-PRO" w:eastAsia="HG丸ｺﾞｼｯｸM-PRO" w:hAnsi="HG丸ｺﾞｼｯｸM-PRO"/>
        </w:rPr>
      </w:pPr>
    </w:p>
    <w:p w14:paraId="3CF0D06E" w14:textId="77777777" w:rsidR="002F1E78" w:rsidRPr="008434C9" w:rsidRDefault="00A76AAF" w:rsidP="00A76AAF">
      <w:pPr>
        <w:widowControl/>
        <w:jc w:val="left"/>
        <w:rPr>
          <w:rFonts w:ascii="HG丸ｺﾞｼｯｸM-PRO" w:eastAsia="HG丸ｺﾞｼｯｸM-PRO" w:hAnsi="HG丸ｺﾞｼｯｸM-PRO"/>
        </w:rPr>
      </w:pPr>
      <w:r w:rsidRPr="008434C9">
        <w:rPr>
          <w:rFonts w:ascii="HG丸ｺﾞｼｯｸM-PRO" w:eastAsia="HG丸ｺﾞｼｯｸM-PRO" w:hAnsi="HG丸ｺﾞｼｯｸM-PRO"/>
        </w:rPr>
        <w:br w:type="page"/>
      </w:r>
    </w:p>
    <w:p w14:paraId="7D78D2FD" w14:textId="0ED9F943" w:rsidR="00BF51AC" w:rsidRPr="008434C9" w:rsidRDefault="00A97DDC" w:rsidP="00A97DDC">
      <w:pPr>
        <w:pStyle w:val="1"/>
        <w:numPr>
          <w:ilvl w:val="0"/>
          <w:numId w:val="0"/>
        </w:numPr>
        <w:rPr>
          <w:rFonts w:ascii="HG丸ｺﾞｼｯｸM-PRO" w:eastAsia="HG丸ｺﾞｼｯｸM-PRO" w:hAnsi="HG丸ｺﾞｼｯｸM-PRO"/>
          <w:sz w:val="28"/>
          <w:szCs w:val="22"/>
        </w:rPr>
      </w:pPr>
      <w:bookmarkStart w:id="18" w:name="_Toc38193083"/>
      <w:r w:rsidRPr="008434C9">
        <w:rPr>
          <w:rFonts w:ascii="HG丸ｺﾞｼｯｸM-PRO" w:eastAsia="HG丸ｺﾞｼｯｸM-PRO" w:hAnsi="HG丸ｺﾞｼｯｸM-PRO" w:hint="eastAsia"/>
          <w:sz w:val="28"/>
          <w:szCs w:val="22"/>
        </w:rPr>
        <w:lastRenderedPageBreak/>
        <w:t xml:space="preserve">２　</w:t>
      </w:r>
      <w:r w:rsidR="00B241FA">
        <w:rPr>
          <w:rFonts w:ascii="HG丸ｺﾞｼｯｸM-PRO" w:eastAsia="HG丸ｺﾞｼｯｸM-PRO" w:hAnsi="HG丸ｺﾞｼｯｸM-PRO" w:hint="eastAsia"/>
          <w:sz w:val="28"/>
          <w:szCs w:val="22"/>
        </w:rPr>
        <w:t>運営職員の</w:t>
      </w:r>
      <w:r w:rsidRPr="008434C9">
        <w:rPr>
          <w:rFonts w:ascii="HG丸ｺﾞｼｯｸM-PRO" w:eastAsia="HG丸ｺﾞｼｯｸM-PRO" w:hAnsi="HG丸ｺﾞｼｯｸM-PRO" w:hint="eastAsia"/>
          <w:sz w:val="28"/>
          <w:szCs w:val="22"/>
        </w:rPr>
        <w:t>安全管理</w:t>
      </w:r>
      <w:bookmarkEnd w:id="18"/>
    </w:p>
    <w:p w14:paraId="1F433B9C" w14:textId="4645C2FF" w:rsidR="00BF51AC" w:rsidRPr="008434C9" w:rsidRDefault="00A97DDC" w:rsidP="00A97DDC">
      <w:pPr>
        <w:pStyle w:val="2"/>
        <w:numPr>
          <w:ilvl w:val="0"/>
          <w:numId w:val="0"/>
        </w:numPr>
        <w:ind w:firstLineChars="100" w:firstLine="240"/>
        <w:rPr>
          <w:rFonts w:ascii="HG丸ｺﾞｼｯｸM-PRO" w:eastAsia="HG丸ｺﾞｼｯｸM-PRO" w:hAnsi="HG丸ｺﾞｼｯｸM-PRO"/>
          <w:sz w:val="24"/>
          <w:szCs w:val="22"/>
        </w:rPr>
      </w:pPr>
      <w:bookmarkStart w:id="19" w:name="_Toc38193084"/>
      <w:r w:rsidRPr="008434C9">
        <w:rPr>
          <w:rFonts w:ascii="HG丸ｺﾞｼｯｸM-PRO" w:eastAsia="HG丸ｺﾞｼｯｸM-PRO" w:hAnsi="HG丸ｺﾞｼｯｸM-PRO" w:hint="eastAsia"/>
          <w:sz w:val="24"/>
          <w:szCs w:val="22"/>
        </w:rPr>
        <w:t>（１）避難所担当職員への説明</w:t>
      </w:r>
      <w:bookmarkEnd w:id="19"/>
    </w:p>
    <w:p w14:paraId="71528159" w14:textId="77777777" w:rsidR="00287920" w:rsidRPr="008434C9" w:rsidRDefault="00287920" w:rsidP="00287920">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w:t>
      </w:r>
      <w:r w:rsidR="00B04957" w:rsidRPr="008434C9">
        <w:rPr>
          <w:rFonts w:ascii="HG丸ｺﾞｼｯｸM-PRO" w:eastAsia="HG丸ｺﾞｼｯｸM-PRO" w:hAnsi="HG丸ｺﾞｼｯｸM-PRO" w:hint="eastAsia"/>
          <w:sz w:val="24"/>
        </w:rPr>
        <w:t>確認事項</w:t>
      </w:r>
      <w:r w:rsidRPr="008434C9">
        <w:rPr>
          <w:rFonts w:ascii="HG丸ｺﾞｼｯｸM-PRO" w:eastAsia="HG丸ｺﾞｼｯｸM-PRO" w:hAnsi="HG丸ｺﾞｼｯｸM-PRO" w:hint="eastAsia"/>
          <w:sz w:val="24"/>
        </w:rPr>
        <w:t>】</w:t>
      </w:r>
    </w:p>
    <w:tbl>
      <w:tblPr>
        <w:tblStyle w:val="a4"/>
        <w:tblW w:w="8639" w:type="dxa"/>
        <w:tblInd w:w="421" w:type="dxa"/>
        <w:tblLook w:val="04A0" w:firstRow="1" w:lastRow="0" w:firstColumn="1" w:lastColumn="0" w:noHBand="0" w:noVBand="1"/>
      </w:tblPr>
      <w:tblGrid>
        <w:gridCol w:w="2268"/>
        <w:gridCol w:w="3969"/>
        <w:gridCol w:w="2402"/>
      </w:tblGrid>
      <w:tr w:rsidR="00AB334D" w:rsidRPr="008434C9" w14:paraId="146FB638" w14:textId="08F55F9E" w:rsidTr="00AB334D">
        <w:trPr>
          <w:trHeight w:val="386"/>
        </w:trPr>
        <w:tc>
          <w:tcPr>
            <w:tcW w:w="2268" w:type="dxa"/>
            <w:tcBorders>
              <w:bottom w:val="double" w:sz="4" w:space="0" w:color="auto"/>
            </w:tcBorders>
            <w:shd w:val="clear" w:color="auto" w:fill="D9D9D9" w:themeFill="background1" w:themeFillShade="D9"/>
            <w:vAlign w:val="center"/>
          </w:tcPr>
          <w:p w14:paraId="05391D96" w14:textId="2A5F8AC4"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3969" w:type="dxa"/>
            <w:tcBorders>
              <w:bottom w:val="double" w:sz="4" w:space="0" w:color="auto"/>
            </w:tcBorders>
            <w:shd w:val="clear" w:color="auto" w:fill="D9D9D9" w:themeFill="background1" w:themeFillShade="D9"/>
            <w:noWrap/>
            <w:vAlign w:val="center"/>
          </w:tcPr>
          <w:p w14:paraId="7B30A67B" w14:textId="77777777"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2402" w:type="dxa"/>
            <w:tcBorders>
              <w:bottom w:val="double" w:sz="4" w:space="0" w:color="auto"/>
            </w:tcBorders>
            <w:shd w:val="clear" w:color="auto" w:fill="D9D9D9" w:themeFill="background1" w:themeFillShade="D9"/>
            <w:vAlign w:val="center"/>
          </w:tcPr>
          <w:p w14:paraId="4861DF3A" w14:textId="72275625"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AB334D" w:rsidRPr="008434C9" w14:paraId="120B35C6" w14:textId="6DBDA210" w:rsidTr="00AB334D">
        <w:trPr>
          <w:trHeight w:val="397"/>
        </w:trPr>
        <w:tc>
          <w:tcPr>
            <w:tcW w:w="2268" w:type="dxa"/>
            <w:vAlign w:val="center"/>
          </w:tcPr>
          <w:p w14:paraId="1CAE4DCD" w14:textId="34E8F709" w:rsidR="00AB334D" w:rsidRPr="008434C9" w:rsidRDefault="00AB334D">
            <w:pPr>
              <w:rPr>
                <w:rFonts w:ascii="HG丸ｺﾞｼｯｸM-PRO" w:eastAsia="HG丸ｺﾞｼｯｸM-PRO" w:hAnsi="HG丸ｺﾞｼｯｸM-PRO"/>
              </w:rPr>
            </w:pPr>
            <w:r w:rsidRPr="008434C9">
              <w:rPr>
                <w:rFonts w:ascii="HG丸ｺﾞｼｯｸM-PRO" w:eastAsia="HG丸ｺﾞｼｯｸM-PRO" w:hAnsi="HG丸ｺﾞｼｯｸM-PRO" w:hint="eastAsia"/>
              </w:rPr>
              <w:t>統一した</w:t>
            </w:r>
            <w:r w:rsidR="009B0497" w:rsidRPr="008434C9">
              <w:rPr>
                <w:rFonts w:ascii="HG丸ｺﾞｼｯｸM-PRO" w:eastAsia="HG丸ｺﾞｼｯｸM-PRO" w:hAnsi="HG丸ｺﾞｼｯｸM-PRO" w:hint="eastAsia"/>
              </w:rPr>
              <w:t>感染対策</w:t>
            </w:r>
          </w:p>
        </w:tc>
        <w:tc>
          <w:tcPr>
            <w:tcW w:w="3969" w:type="dxa"/>
            <w:noWrap/>
            <w:vAlign w:val="center"/>
          </w:tcPr>
          <w:p w14:paraId="65EB6193" w14:textId="6374221E" w:rsidR="00AB334D" w:rsidRPr="00095148" w:rsidRDefault="009B0497" w:rsidP="004E6AC1">
            <w:pPr>
              <w:rPr>
                <w:rFonts w:ascii="HG丸ｺﾞｼｯｸM-PRO" w:eastAsia="HG丸ｺﾞｼｯｸM-PRO" w:hAnsi="HG丸ｺﾞｼｯｸM-PRO"/>
              </w:rPr>
            </w:pPr>
            <w:r w:rsidRPr="00095148">
              <w:rPr>
                <w:rFonts w:ascii="HG丸ｺﾞｼｯｸM-PRO" w:eastAsia="HG丸ｺﾞｼｯｸM-PRO" w:hAnsi="HG丸ｺﾞｼｯｸM-PRO" w:hint="eastAsia"/>
              </w:rPr>
              <w:t>避難所担当職員向け感染予防マニュアル</w:t>
            </w:r>
            <w:r w:rsidR="00095148">
              <w:rPr>
                <w:rFonts w:ascii="HG丸ｺﾞｼｯｸM-PRO" w:eastAsia="HG丸ｺﾞｼｯｸM-PRO" w:hAnsi="HG丸ｺﾞｼｯｸM-PRO" w:hint="eastAsia"/>
              </w:rPr>
              <w:t>の</w:t>
            </w:r>
            <w:r w:rsidRPr="00095148">
              <w:rPr>
                <w:rFonts w:ascii="HG丸ｺﾞｼｯｸM-PRO" w:eastAsia="HG丸ｺﾞｼｯｸM-PRO" w:hAnsi="HG丸ｺﾞｼｯｸM-PRO" w:hint="eastAsia"/>
              </w:rPr>
              <w:t>作成</w:t>
            </w:r>
          </w:p>
        </w:tc>
        <w:tc>
          <w:tcPr>
            <w:tcW w:w="2402" w:type="dxa"/>
          </w:tcPr>
          <w:p w14:paraId="1EFF3288" w14:textId="77777777" w:rsidR="00AB334D" w:rsidRPr="008434C9" w:rsidRDefault="00AB334D" w:rsidP="004E6AC1">
            <w:pPr>
              <w:rPr>
                <w:rFonts w:ascii="HG丸ｺﾞｼｯｸM-PRO" w:eastAsia="HG丸ｺﾞｼｯｸM-PRO" w:hAnsi="HG丸ｺﾞｼｯｸM-PRO"/>
              </w:rPr>
            </w:pPr>
          </w:p>
        </w:tc>
      </w:tr>
      <w:tr w:rsidR="00AB334D" w:rsidRPr="008434C9" w14:paraId="40B9A27B" w14:textId="3F42427B" w:rsidTr="00AB334D">
        <w:trPr>
          <w:trHeight w:val="397"/>
        </w:trPr>
        <w:tc>
          <w:tcPr>
            <w:tcW w:w="2268" w:type="dxa"/>
            <w:vAlign w:val="center"/>
          </w:tcPr>
          <w:p w14:paraId="531A9996"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統一した指針の確立</w:t>
            </w:r>
          </w:p>
        </w:tc>
        <w:tc>
          <w:tcPr>
            <w:tcW w:w="3969" w:type="dxa"/>
            <w:noWrap/>
            <w:vAlign w:val="center"/>
          </w:tcPr>
          <w:p w14:paraId="3E82F339" w14:textId="777FAFA1" w:rsidR="00AB334D" w:rsidRPr="008434C9" w:rsidRDefault="008273BB">
            <w:pPr>
              <w:rPr>
                <w:rFonts w:ascii="HG丸ｺﾞｼｯｸM-PRO" w:eastAsia="HG丸ｺﾞｼｯｸM-PRO" w:hAnsi="HG丸ｺﾞｼｯｸM-PRO"/>
              </w:rPr>
            </w:pPr>
            <w:r w:rsidRPr="008273BB">
              <w:rPr>
                <w:rFonts w:ascii="HG丸ｺﾞｼｯｸM-PRO" w:eastAsia="HG丸ｺﾞｼｯｸM-PRO" w:hAnsi="HG丸ｺﾞｼｯｸM-PRO" w:hint="eastAsia"/>
                <w:color w:val="FF0000"/>
                <w:u w:val="single"/>
              </w:rPr>
              <w:t>PPE（</w:t>
            </w:r>
            <w:r w:rsidR="00AB334D" w:rsidRPr="008273BB">
              <w:rPr>
                <w:rFonts w:ascii="HG丸ｺﾞｼｯｸM-PRO" w:eastAsia="HG丸ｺﾞｼｯｸM-PRO" w:hAnsi="HG丸ｺﾞｼｯｸM-PRO" w:hint="eastAsia"/>
                <w:color w:val="FF0000"/>
                <w:u w:val="single"/>
              </w:rPr>
              <w:t>手袋・マスク</w:t>
            </w:r>
            <w:r w:rsidR="009B0497" w:rsidRPr="008273BB">
              <w:rPr>
                <w:rFonts w:ascii="HG丸ｺﾞｼｯｸM-PRO" w:eastAsia="HG丸ｺﾞｼｯｸM-PRO" w:hAnsi="HG丸ｺﾞｼｯｸM-PRO" w:hint="eastAsia"/>
                <w:color w:val="FF0000"/>
                <w:u w:val="single"/>
              </w:rPr>
              <w:t>・ガウン等</w:t>
            </w:r>
            <w:r w:rsidRPr="008273BB">
              <w:rPr>
                <w:rFonts w:ascii="HG丸ｺﾞｼｯｸM-PRO" w:eastAsia="HG丸ｺﾞｼｯｸM-PRO" w:hAnsi="HG丸ｺﾞｼｯｸM-PRO" w:hint="eastAsia"/>
                <w:color w:val="FF0000"/>
                <w:u w:val="single"/>
              </w:rPr>
              <w:t>）</w:t>
            </w:r>
            <w:r>
              <w:rPr>
                <w:rFonts w:ascii="HG丸ｺﾞｼｯｸM-PRO" w:eastAsia="HG丸ｺﾞｼｯｸM-PRO" w:hAnsi="HG丸ｺﾞｼｯｸM-PRO" w:hint="eastAsia"/>
              </w:rPr>
              <w:t>の</w:t>
            </w:r>
            <w:r w:rsidR="009B0497" w:rsidRPr="008434C9">
              <w:rPr>
                <w:rFonts w:ascii="HG丸ｺﾞｼｯｸM-PRO" w:eastAsia="HG丸ｺﾞｼｯｸM-PRO" w:hAnsi="HG丸ｺﾞｼｯｸM-PRO" w:hint="eastAsia"/>
              </w:rPr>
              <w:t>着脱</w:t>
            </w:r>
            <w:r w:rsidR="00AB334D" w:rsidRPr="008434C9">
              <w:rPr>
                <w:rFonts w:ascii="HG丸ｺﾞｼｯｸM-PRO" w:eastAsia="HG丸ｺﾞｼｯｸM-PRO" w:hAnsi="HG丸ｺﾞｼｯｸM-PRO" w:hint="eastAsia"/>
              </w:rPr>
              <w:t>方法の</w:t>
            </w:r>
            <w:r w:rsidR="009B0497" w:rsidRPr="008434C9">
              <w:rPr>
                <w:rFonts w:ascii="HG丸ｺﾞｼｯｸM-PRO" w:eastAsia="HG丸ｺﾞｼｯｸM-PRO" w:hAnsi="HG丸ｺﾞｼｯｸM-PRO" w:hint="eastAsia"/>
              </w:rPr>
              <w:t>研修</w:t>
            </w:r>
          </w:p>
        </w:tc>
        <w:tc>
          <w:tcPr>
            <w:tcW w:w="2402" w:type="dxa"/>
          </w:tcPr>
          <w:p w14:paraId="6BFD2F90" w14:textId="77777777" w:rsidR="00AB334D" w:rsidRPr="008434C9" w:rsidRDefault="00AB334D" w:rsidP="002F1E78">
            <w:pPr>
              <w:rPr>
                <w:rFonts w:ascii="HG丸ｺﾞｼｯｸM-PRO" w:eastAsia="HG丸ｺﾞｼｯｸM-PRO" w:hAnsi="HG丸ｺﾞｼｯｸM-PRO"/>
              </w:rPr>
            </w:pPr>
          </w:p>
        </w:tc>
      </w:tr>
      <w:tr w:rsidR="00AB334D" w:rsidRPr="008434C9" w14:paraId="5C43B63A" w14:textId="2821D4DD" w:rsidTr="00AB334D">
        <w:trPr>
          <w:trHeight w:val="386"/>
        </w:trPr>
        <w:tc>
          <w:tcPr>
            <w:tcW w:w="2268" w:type="dxa"/>
            <w:vAlign w:val="center"/>
          </w:tcPr>
          <w:p w14:paraId="6168E458"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統一した指針の確立</w:t>
            </w:r>
          </w:p>
        </w:tc>
        <w:tc>
          <w:tcPr>
            <w:tcW w:w="3969" w:type="dxa"/>
            <w:noWrap/>
            <w:vAlign w:val="center"/>
          </w:tcPr>
          <w:p w14:paraId="100CF5F0"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飛沫・接触リスクの説明</w:t>
            </w:r>
          </w:p>
        </w:tc>
        <w:tc>
          <w:tcPr>
            <w:tcW w:w="2402" w:type="dxa"/>
          </w:tcPr>
          <w:p w14:paraId="34EFF981" w14:textId="77777777" w:rsidR="00AB334D" w:rsidRPr="008434C9" w:rsidRDefault="00AB334D" w:rsidP="004E6AC1">
            <w:pPr>
              <w:rPr>
                <w:rFonts w:ascii="HG丸ｺﾞｼｯｸM-PRO" w:eastAsia="HG丸ｺﾞｼｯｸM-PRO" w:hAnsi="HG丸ｺﾞｼｯｸM-PRO"/>
              </w:rPr>
            </w:pPr>
          </w:p>
        </w:tc>
      </w:tr>
    </w:tbl>
    <w:p w14:paraId="2CB2B832" w14:textId="77777777" w:rsidR="004C668C" w:rsidRPr="008434C9" w:rsidRDefault="004C668C" w:rsidP="00287920">
      <w:pPr>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4C668C" w:rsidRPr="008434C9" w14:paraId="1BA8C1A1" w14:textId="77777777" w:rsidTr="00AD038B">
        <w:trPr>
          <w:trHeight w:val="70"/>
        </w:trPr>
        <w:tc>
          <w:tcPr>
            <w:tcW w:w="4319" w:type="dxa"/>
          </w:tcPr>
          <w:p w14:paraId="5F5129EF" w14:textId="4B7D9646" w:rsidR="004C668C" w:rsidRPr="008434C9" w:rsidRDefault="004C668C" w:rsidP="009D6426">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47C29283" w14:textId="77777777" w:rsidR="004C668C" w:rsidRPr="008434C9" w:rsidRDefault="004C668C" w:rsidP="009D6426">
            <w:pPr>
              <w:rPr>
                <w:rFonts w:ascii="HG丸ｺﾞｼｯｸM-PRO" w:eastAsia="HG丸ｺﾞｼｯｸM-PRO" w:hAnsi="HG丸ｺﾞｼｯｸM-PRO"/>
              </w:rPr>
            </w:pPr>
          </w:p>
          <w:p w14:paraId="0E7B7985" w14:textId="77777777" w:rsidR="004C668C" w:rsidRPr="008434C9" w:rsidRDefault="004C668C" w:rsidP="009D6426">
            <w:pPr>
              <w:rPr>
                <w:rFonts w:ascii="HG丸ｺﾞｼｯｸM-PRO" w:eastAsia="HG丸ｺﾞｼｯｸM-PRO" w:hAnsi="HG丸ｺﾞｼｯｸM-PRO"/>
              </w:rPr>
            </w:pPr>
          </w:p>
        </w:tc>
        <w:tc>
          <w:tcPr>
            <w:tcW w:w="4320" w:type="dxa"/>
          </w:tcPr>
          <w:p w14:paraId="31F19332" w14:textId="77777777" w:rsidR="004C668C" w:rsidRPr="008434C9" w:rsidRDefault="004C668C"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1D096535" w14:textId="77777777" w:rsidR="00AD038B" w:rsidRPr="008434C9" w:rsidRDefault="00AD038B" w:rsidP="00287920">
      <w:pPr>
        <w:rPr>
          <w:rFonts w:ascii="HG丸ｺﾞｼｯｸM-PRO" w:eastAsia="HG丸ｺﾞｼｯｸM-PRO" w:hAnsi="HG丸ｺﾞｼｯｸM-PRO"/>
          <w:sz w:val="24"/>
        </w:rPr>
      </w:pPr>
    </w:p>
    <w:p w14:paraId="3CB5BBD5" w14:textId="370D8739" w:rsidR="00287920" w:rsidRPr="008434C9" w:rsidRDefault="00287920" w:rsidP="00287920">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【備考】</w:t>
      </w:r>
    </w:p>
    <w:p w14:paraId="45BEEC44" w14:textId="1A66EC08" w:rsidR="009B0497" w:rsidRPr="008434C9" w:rsidRDefault="009B0497" w:rsidP="00A37B26">
      <w:pPr>
        <w:pStyle w:val="afc"/>
        <w:numPr>
          <w:ilvl w:val="0"/>
          <w:numId w:val="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感染予防マニュアル</w:t>
      </w:r>
      <w:r w:rsidR="00095148">
        <w:rPr>
          <w:rFonts w:ascii="HG丸ｺﾞｼｯｸM-PRO" w:eastAsia="HG丸ｺﾞｼｯｸM-PRO" w:hAnsi="HG丸ｺﾞｼｯｸM-PRO" w:hint="eastAsia"/>
        </w:rPr>
        <w:t>の作成に当たっては</w:t>
      </w:r>
      <w:r w:rsidRPr="007F09C2">
        <w:rPr>
          <w:rFonts w:ascii="HG丸ｺﾞｼｯｸM-PRO" w:eastAsia="HG丸ｺﾞｼｯｸM-PRO" w:hAnsi="HG丸ｺﾞｼｯｸM-PRO" w:hint="eastAsia"/>
        </w:rPr>
        <w:t>別添のひな型</w:t>
      </w:r>
      <w:r w:rsidRPr="008434C9">
        <w:rPr>
          <w:rFonts w:ascii="HG丸ｺﾞｼｯｸM-PRO" w:eastAsia="HG丸ｺﾞｼｯｸM-PRO" w:hAnsi="HG丸ｺﾞｼｯｸM-PRO" w:hint="eastAsia"/>
        </w:rPr>
        <w:t>を参考と</w:t>
      </w:r>
      <w:r w:rsidR="008F2C05">
        <w:rPr>
          <w:rFonts w:ascii="HG丸ｺﾞｼｯｸM-PRO" w:eastAsia="HG丸ｺﾞｼｯｸM-PRO" w:hAnsi="HG丸ｺﾞｼｯｸM-PRO" w:hint="eastAsia"/>
        </w:rPr>
        <w:t>する</w:t>
      </w:r>
      <w:r w:rsidRPr="008434C9">
        <w:rPr>
          <w:rFonts w:ascii="HG丸ｺﾞｼｯｸM-PRO" w:eastAsia="HG丸ｺﾞｼｯｸM-PRO" w:hAnsi="HG丸ｺﾞｼｯｸM-PRO" w:hint="eastAsia"/>
        </w:rPr>
        <w:t>。</w:t>
      </w:r>
    </w:p>
    <w:p w14:paraId="22F3B5B8" w14:textId="3DED14EF" w:rsidR="00287920" w:rsidRPr="008434C9" w:rsidRDefault="00287920" w:rsidP="00A37B26">
      <w:pPr>
        <w:pStyle w:val="afc"/>
        <w:numPr>
          <w:ilvl w:val="0"/>
          <w:numId w:val="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感染予防マニュアルを</w:t>
      </w:r>
      <w:r w:rsidR="009B0497" w:rsidRPr="008434C9">
        <w:rPr>
          <w:rFonts w:ascii="HG丸ｺﾞｼｯｸM-PRO" w:eastAsia="HG丸ｺﾞｼｯｸM-PRO" w:hAnsi="HG丸ｺﾞｼｯｸM-PRO" w:hint="eastAsia"/>
        </w:rPr>
        <w:t>独自に</w:t>
      </w:r>
      <w:r w:rsidRPr="008434C9">
        <w:rPr>
          <w:rFonts w:ascii="HG丸ｺﾞｼｯｸM-PRO" w:eastAsia="HG丸ｺﾞｼｯｸM-PRO" w:hAnsi="HG丸ｺﾞｼｯｸM-PRO" w:hint="eastAsia"/>
        </w:rPr>
        <w:t>作成した</w:t>
      </w:r>
      <w:r w:rsidR="00AD038B" w:rsidRPr="008434C9">
        <w:rPr>
          <w:rFonts w:ascii="HG丸ｺﾞｼｯｸM-PRO" w:eastAsia="HG丸ｺﾞｼｯｸM-PRO" w:hAnsi="HG丸ｺﾞｼｯｸM-PRO" w:hint="eastAsia"/>
        </w:rPr>
        <w:t>場合は</w:t>
      </w:r>
      <w:r w:rsidR="00095148">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医療</w:t>
      </w:r>
      <w:r w:rsidR="00AD038B" w:rsidRPr="008434C9">
        <w:rPr>
          <w:rFonts w:ascii="HG丸ｺﾞｼｯｸM-PRO" w:eastAsia="HG丸ｺﾞｼｯｸM-PRO" w:hAnsi="HG丸ｺﾞｼｯｸM-PRO" w:hint="eastAsia"/>
        </w:rPr>
        <w:t>従事</w:t>
      </w:r>
      <w:r w:rsidRPr="008434C9">
        <w:rPr>
          <w:rFonts w:ascii="HG丸ｺﾞｼｯｸM-PRO" w:eastAsia="HG丸ｺﾞｼｯｸM-PRO" w:hAnsi="HG丸ｺﾞｼｯｸM-PRO" w:hint="eastAsia"/>
        </w:rPr>
        <w:t>者</w:t>
      </w:r>
      <w:r w:rsidR="00AD038B" w:rsidRPr="008434C9">
        <w:rPr>
          <w:rFonts w:ascii="HG丸ｺﾞｼｯｸM-PRO" w:eastAsia="HG丸ｺﾞｼｯｸM-PRO" w:hAnsi="HG丸ｺﾞｼｯｸM-PRO" w:hint="eastAsia"/>
        </w:rPr>
        <w:t>等</w:t>
      </w:r>
      <w:r w:rsidR="00095148">
        <w:rPr>
          <w:rFonts w:ascii="HG丸ｺﾞｼｯｸM-PRO" w:eastAsia="HG丸ｺﾞｼｯｸM-PRO" w:hAnsi="HG丸ｺﾞｼｯｸM-PRO" w:hint="eastAsia"/>
        </w:rPr>
        <w:t>に確認を依頼</w:t>
      </w:r>
      <w:r w:rsidR="008F2C05">
        <w:rPr>
          <w:rFonts w:ascii="HG丸ｺﾞｼｯｸM-PRO" w:eastAsia="HG丸ｺﾞｼｯｸM-PRO" w:hAnsi="HG丸ｺﾞｼｯｸM-PRO" w:hint="eastAsia"/>
        </w:rPr>
        <w:t>する</w:t>
      </w:r>
      <w:r w:rsidRPr="008434C9">
        <w:rPr>
          <w:rFonts w:ascii="HG丸ｺﾞｼｯｸM-PRO" w:eastAsia="HG丸ｺﾞｼｯｸM-PRO" w:hAnsi="HG丸ｺﾞｼｯｸM-PRO" w:hint="eastAsia"/>
        </w:rPr>
        <w:t>。</w:t>
      </w:r>
    </w:p>
    <w:p w14:paraId="7715E110" w14:textId="5F2A4AF0" w:rsidR="009B0497" w:rsidRPr="00DA502D" w:rsidRDefault="00287920" w:rsidP="009B0497">
      <w:pPr>
        <w:pStyle w:val="afc"/>
        <w:numPr>
          <w:ilvl w:val="1"/>
          <w:numId w:val="4"/>
        </w:numPr>
        <w:ind w:leftChars="0"/>
        <w:rPr>
          <w:rFonts w:ascii="HG丸ｺﾞｼｯｸM-PRO" w:eastAsia="HG丸ｺﾞｼｯｸM-PRO" w:hAnsi="HG丸ｺﾞｼｯｸM-PRO"/>
        </w:rPr>
      </w:pPr>
      <w:r w:rsidRPr="00095148">
        <w:rPr>
          <w:rFonts w:ascii="HG丸ｺﾞｼｯｸM-PRO" w:eastAsia="HG丸ｺﾞｼｯｸM-PRO" w:hAnsi="HG丸ｺﾞｼｯｸM-PRO" w:hint="eastAsia"/>
        </w:rPr>
        <w:t>マスク・使い捨て手袋は脱ぐ</w:t>
      </w:r>
      <w:r w:rsidR="00E71A69" w:rsidRPr="00095148">
        <w:rPr>
          <w:rFonts w:ascii="HG丸ｺﾞｼｯｸM-PRO" w:eastAsia="HG丸ｺﾞｼｯｸM-PRO" w:hAnsi="HG丸ｺﾞｼｯｸM-PRO" w:hint="eastAsia"/>
        </w:rPr>
        <w:t>時</w:t>
      </w:r>
      <w:r w:rsidRPr="00095148">
        <w:rPr>
          <w:rFonts w:ascii="HG丸ｺﾞｼｯｸM-PRO" w:eastAsia="HG丸ｺﾞｼｯｸM-PRO" w:hAnsi="HG丸ｺﾞｼｯｸM-PRO" w:hint="eastAsia"/>
        </w:rPr>
        <w:t>が</w:t>
      </w:r>
      <w:r w:rsidR="00CE1287" w:rsidRPr="00095148">
        <w:rPr>
          <w:rFonts w:ascii="HG丸ｺﾞｼｯｸM-PRO" w:eastAsia="HG丸ｺﾞｼｯｸM-PRO" w:hAnsi="HG丸ｺﾞｼｯｸM-PRO" w:hint="eastAsia"/>
        </w:rPr>
        <w:t>一番</w:t>
      </w:r>
      <w:r w:rsidRPr="00095148">
        <w:rPr>
          <w:rFonts w:ascii="HG丸ｺﾞｼｯｸM-PRO" w:eastAsia="HG丸ｺﾞｼｯｸM-PRO" w:hAnsi="HG丸ｺﾞｼｯｸM-PRO" w:hint="eastAsia"/>
        </w:rPr>
        <w:t>汚染される</w:t>
      </w:r>
      <w:r w:rsidR="00EA6A63">
        <w:rPr>
          <w:rFonts w:ascii="HG丸ｺﾞｼｯｸM-PRO" w:eastAsia="HG丸ｺﾞｼｯｸM-PRO" w:hAnsi="HG丸ｺﾞｼｯｸM-PRO" w:hint="eastAsia"/>
        </w:rPr>
        <w:t>ため、</w:t>
      </w:r>
      <w:r w:rsidR="00873829" w:rsidRPr="00095148">
        <w:rPr>
          <w:rFonts w:ascii="HG丸ｺﾞｼｯｸM-PRO" w:eastAsia="HG丸ｺﾞｼｯｸM-PRO" w:hAnsi="HG丸ｺﾞｼｯｸM-PRO" w:hint="eastAsia"/>
        </w:rPr>
        <w:t>（</w:t>
      </w:r>
      <w:r w:rsidR="00F71E84" w:rsidRPr="00095148">
        <w:rPr>
          <w:rFonts w:ascii="HG丸ｺﾞｼｯｸM-PRO" w:eastAsia="HG丸ｺﾞｼｯｸM-PRO" w:hAnsi="HG丸ｺﾞｼｯｸM-PRO" w:hint="eastAsia"/>
        </w:rPr>
        <w:t>外側は汚染されてい</w:t>
      </w:r>
      <w:r w:rsidR="00F71E84" w:rsidRPr="00DA502D">
        <w:rPr>
          <w:rFonts w:ascii="HG丸ｺﾞｼｯｸM-PRO" w:eastAsia="HG丸ｺﾞｼｯｸM-PRO" w:hAnsi="HG丸ｺﾞｼｯｸM-PRO" w:hint="eastAsia"/>
        </w:rPr>
        <w:t>るため、触らない</w:t>
      </w:r>
      <w:r w:rsidR="00873829" w:rsidRPr="00DA502D">
        <w:rPr>
          <w:rFonts w:ascii="HG丸ｺﾞｼｯｸM-PRO" w:eastAsia="HG丸ｺﾞｼｯｸM-PRO" w:hAnsi="HG丸ｺﾞｼｯｸM-PRO" w:hint="eastAsia"/>
        </w:rPr>
        <w:t>）</w:t>
      </w:r>
      <w:r w:rsidR="00EA6A63" w:rsidRPr="00DA502D">
        <w:rPr>
          <w:rFonts w:ascii="HG丸ｺﾞｼｯｸM-PRO" w:eastAsia="HG丸ｺﾞｼｯｸM-PRO" w:hAnsi="HG丸ｺﾞｼｯｸM-PRO" w:hint="eastAsia"/>
        </w:rPr>
        <w:t>以下の点を徹底する</w:t>
      </w:r>
      <w:r w:rsidRPr="00DA502D">
        <w:rPr>
          <w:rFonts w:ascii="HG丸ｺﾞｼｯｸM-PRO" w:eastAsia="HG丸ｺﾞｼｯｸM-PRO" w:hAnsi="HG丸ｺﾞｼｯｸM-PRO" w:hint="eastAsia"/>
        </w:rPr>
        <w:t>。</w:t>
      </w:r>
    </w:p>
    <w:p w14:paraId="745D0ADA" w14:textId="63B10C4B" w:rsidR="00EA6A63" w:rsidRPr="00DA502D" w:rsidRDefault="00EA6A63" w:rsidP="00B9415D">
      <w:pPr>
        <w:ind w:leftChars="135" w:left="283"/>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w:t>
      </w:r>
      <w:r w:rsidR="00D110A0" w:rsidRPr="00DA502D">
        <w:rPr>
          <w:rFonts w:ascii="HG丸ｺﾞｼｯｸM-PRO" w:eastAsia="HG丸ｺﾞｼｯｸM-PRO" w:hAnsi="HG丸ｺﾞｼｯｸM-PRO" w:hint="eastAsia"/>
          <w:sz w:val="24"/>
        </w:rPr>
        <w:t>着衣時</w:t>
      </w:r>
      <w:r w:rsidRPr="00DA502D">
        <w:rPr>
          <w:rFonts w:ascii="HG丸ｺﾞｼｯｸM-PRO" w:eastAsia="HG丸ｺﾞｼｯｸM-PRO" w:hAnsi="HG丸ｺﾞｼｯｸM-PRO" w:hint="eastAsia"/>
          <w:sz w:val="24"/>
        </w:rPr>
        <w:t>実施事項＞</w:t>
      </w:r>
    </w:p>
    <w:p w14:paraId="30763DF7" w14:textId="77777777" w:rsidR="00EA6A63" w:rsidRPr="00DA502D" w:rsidRDefault="00EA6A63" w:rsidP="00B9415D">
      <w:pPr>
        <w:ind w:leftChars="270" w:left="567"/>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① 手指を消毒する。</w:t>
      </w:r>
    </w:p>
    <w:p w14:paraId="4333EE71" w14:textId="77777777" w:rsidR="00EA6A63" w:rsidRPr="00DA502D" w:rsidRDefault="00EA6A63" w:rsidP="00B9415D">
      <w:pPr>
        <w:ind w:leftChars="270" w:left="567"/>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② マスクを鼻の形に併せて装着する。</w:t>
      </w:r>
    </w:p>
    <w:p w14:paraId="3A4F4A5B" w14:textId="3DD8950B" w:rsidR="00EA6A63" w:rsidRPr="00DA502D" w:rsidRDefault="00EA6A63" w:rsidP="00B9415D">
      <w:pPr>
        <w:ind w:leftChars="270" w:left="567"/>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③ 手袋を装着する。手袋をした手で顔を触らないよう注意する。</w:t>
      </w:r>
    </w:p>
    <w:p w14:paraId="328DB4EC" w14:textId="08E0C9E3" w:rsidR="00D110A0" w:rsidRPr="00DA502D" w:rsidRDefault="00D110A0" w:rsidP="00D110A0">
      <w:pPr>
        <w:ind w:leftChars="135" w:left="283"/>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＜脱衣時実施事項＞</w:t>
      </w:r>
    </w:p>
    <w:p w14:paraId="0EE44EB7" w14:textId="4D82F443" w:rsidR="00EA6A63" w:rsidRPr="00DA502D" w:rsidRDefault="00EA6A63" w:rsidP="00B9415D">
      <w:pPr>
        <w:ind w:leftChars="270" w:left="567"/>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④ 片方の手袋を脱ぐ。内側（清潔部分）に触れないように注意する。</w:t>
      </w:r>
    </w:p>
    <w:p w14:paraId="67AC8B29" w14:textId="77777777" w:rsidR="00EA6A63" w:rsidRPr="00DA502D" w:rsidRDefault="00EA6A63" w:rsidP="00B9415D">
      <w:pPr>
        <w:ind w:leftChars="270" w:left="567"/>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⑤ 脱いだ手袋の内側部分でもう片方の手袋を脱ぐ。</w:t>
      </w:r>
    </w:p>
    <w:p w14:paraId="61638513" w14:textId="00A66D78" w:rsidR="00EA6A63" w:rsidRPr="00DA502D" w:rsidRDefault="00EA6A63" w:rsidP="00B9415D">
      <w:pPr>
        <w:ind w:leftChars="270" w:left="567"/>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 xml:space="preserve">⑥ </w:t>
      </w:r>
      <w:r w:rsidR="00D110A0" w:rsidRPr="00DA502D">
        <w:rPr>
          <w:rFonts w:ascii="HG丸ｺﾞｼｯｸM-PRO" w:eastAsia="HG丸ｺﾞｼｯｸM-PRO" w:hAnsi="HG丸ｺﾞｼｯｸM-PRO" w:hint="eastAsia"/>
          <w:sz w:val="24"/>
        </w:rPr>
        <w:t>ゴミ箱に</w:t>
      </w:r>
      <w:r w:rsidRPr="00DA502D">
        <w:rPr>
          <w:rFonts w:ascii="HG丸ｺﾞｼｯｸM-PRO" w:eastAsia="HG丸ｺﾞｼｯｸM-PRO" w:hAnsi="HG丸ｺﾞｼｯｸM-PRO" w:hint="eastAsia"/>
          <w:sz w:val="24"/>
        </w:rPr>
        <w:t>距離を保って捨てる。</w:t>
      </w:r>
    </w:p>
    <w:p w14:paraId="41F51A4C" w14:textId="77777777" w:rsidR="00EA6A63" w:rsidRPr="00DA502D" w:rsidRDefault="00EA6A63" w:rsidP="00B9415D">
      <w:pPr>
        <w:ind w:leftChars="270" w:left="567"/>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⑦ マスクを脱ぐ前に手指消毒をする。</w:t>
      </w:r>
    </w:p>
    <w:p w14:paraId="72FE9AC4" w14:textId="0267BF8B" w:rsidR="00EA6A63" w:rsidRPr="00DA502D" w:rsidRDefault="00EA6A63" w:rsidP="00B9415D">
      <w:pPr>
        <w:ind w:leftChars="270" w:left="567"/>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⑧ マスクのゴム部分をもってマスクを外す。マスク本体には触れないよう留意。</w:t>
      </w:r>
    </w:p>
    <w:p w14:paraId="220F9590" w14:textId="1F98665F" w:rsidR="00EA6A63" w:rsidRPr="00DA502D" w:rsidRDefault="00EA6A63" w:rsidP="00B9415D">
      <w:pPr>
        <w:ind w:leftChars="270" w:left="567"/>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t xml:space="preserve">⑨ </w:t>
      </w:r>
      <w:r w:rsidR="00D110A0" w:rsidRPr="00DA502D">
        <w:rPr>
          <w:rFonts w:ascii="HG丸ｺﾞｼｯｸM-PRO" w:eastAsia="HG丸ｺﾞｼｯｸM-PRO" w:hAnsi="HG丸ｺﾞｼｯｸM-PRO" w:hint="eastAsia"/>
          <w:sz w:val="24"/>
        </w:rPr>
        <w:t>ゴミ箱に</w:t>
      </w:r>
      <w:r w:rsidRPr="00DA502D">
        <w:rPr>
          <w:rFonts w:ascii="HG丸ｺﾞｼｯｸM-PRO" w:eastAsia="HG丸ｺﾞｼｯｸM-PRO" w:hAnsi="HG丸ｺﾞｼｯｸM-PRO" w:hint="eastAsia"/>
          <w:sz w:val="24"/>
        </w:rPr>
        <w:t>距離を保って捨てる。</w:t>
      </w:r>
    </w:p>
    <w:p w14:paraId="308AC7FC" w14:textId="02BD16BA" w:rsidR="00EA6A63" w:rsidRPr="0082295A" w:rsidRDefault="0082295A" w:rsidP="0082295A">
      <w:pPr>
        <w:ind w:leftChars="270" w:left="567"/>
        <w:rPr>
          <w:rFonts w:ascii="HG丸ｺﾞｼｯｸM-PRO" w:eastAsia="HG丸ｺﾞｼｯｸM-PRO" w:hAnsi="HG丸ｺﾞｼｯｸM-PRO"/>
          <w:color w:val="FF0000"/>
          <w:u w:val="single"/>
        </w:rPr>
      </w:pPr>
      <w:r w:rsidRPr="0082295A">
        <w:rPr>
          <w:rFonts w:ascii="HG丸ｺﾞｼｯｸM-PRO" w:eastAsia="HG丸ｺﾞｼｯｸM-PRO" w:hAnsi="HG丸ｺﾞｼｯｸM-PRO" w:hint="eastAsia"/>
          <w:color w:val="FF0000"/>
          <w:sz w:val="24"/>
          <w:u w:val="single"/>
        </w:rPr>
        <w:t>⑩ 手指を消毒する。</w:t>
      </w:r>
    </w:p>
    <w:p w14:paraId="7A8F176D" w14:textId="6454E64E" w:rsidR="00287920" w:rsidRPr="00DA502D" w:rsidRDefault="009B0497" w:rsidP="008434C9">
      <w:pPr>
        <w:pStyle w:val="afc"/>
        <w:numPr>
          <w:ilvl w:val="1"/>
          <w:numId w:val="4"/>
        </w:numPr>
        <w:ind w:leftChars="0"/>
        <w:rPr>
          <w:rFonts w:ascii="HG丸ｺﾞｼｯｸM-PRO" w:eastAsia="HG丸ｺﾞｼｯｸM-PRO" w:hAnsi="HG丸ｺﾞｼｯｸM-PRO"/>
        </w:rPr>
      </w:pPr>
      <w:r w:rsidRPr="00DA502D">
        <w:rPr>
          <w:rFonts w:ascii="HG丸ｺﾞｼｯｸM-PRO" w:eastAsia="HG丸ｺﾞｼｯｸM-PRO" w:hAnsi="HG丸ｺﾞｼｯｸM-PRO" w:hint="eastAsia"/>
        </w:rPr>
        <w:t>ガウンは適切な着脱が必要なため、</w:t>
      </w:r>
      <w:r w:rsidR="00287920" w:rsidRPr="00DA502D">
        <w:rPr>
          <w:rFonts w:ascii="HG丸ｺﾞｼｯｸM-PRO" w:eastAsia="HG丸ｺﾞｼｯｸM-PRO" w:hAnsi="HG丸ｺﾞｼｯｸM-PRO" w:hint="eastAsia"/>
        </w:rPr>
        <w:t>以下の資料</w:t>
      </w:r>
      <w:r w:rsidRPr="00DA502D">
        <w:rPr>
          <w:rFonts w:ascii="HG丸ｺﾞｼｯｸM-PRO" w:eastAsia="HG丸ｺﾞｼｯｸM-PRO" w:hAnsi="HG丸ｺﾞｼｯｸM-PRO" w:hint="eastAsia"/>
        </w:rPr>
        <w:t>を</w:t>
      </w:r>
      <w:r w:rsidR="00287920" w:rsidRPr="00DA502D">
        <w:rPr>
          <w:rFonts w:ascii="HG丸ｺﾞｼｯｸM-PRO" w:eastAsia="HG丸ｺﾞｼｯｸM-PRO" w:hAnsi="HG丸ｺﾞｼｯｸM-PRO" w:hint="eastAsia"/>
        </w:rPr>
        <w:t>参考に</w:t>
      </w:r>
      <w:r w:rsidRPr="00DA502D">
        <w:rPr>
          <w:rFonts w:ascii="HG丸ｺﾞｼｯｸM-PRO" w:eastAsia="HG丸ｺﾞｼｯｸM-PRO" w:hAnsi="HG丸ｺﾞｼｯｸM-PRO" w:hint="eastAsia"/>
        </w:rPr>
        <w:t>するか、感染症予防に長けた医療従事者等の指導を受けてから使用する。</w:t>
      </w:r>
    </w:p>
    <w:tbl>
      <w:tblPr>
        <w:tblStyle w:val="a4"/>
        <w:tblW w:w="0" w:type="auto"/>
        <w:tblInd w:w="421" w:type="dxa"/>
        <w:tblLayout w:type="fixed"/>
        <w:tblLook w:val="04A0" w:firstRow="1" w:lastRow="0" w:firstColumn="1" w:lastColumn="0" w:noHBand="0" w:noVBand="1"/>
      </w:tblPr>
      <w:tblGrid>
        <w:gridCol w:w="6945"/>
        <w:gridCol w:w="1694"/>
      </w:tblGrid>
      <w:tr w:rsidR="008434C9" w:rsidRPr="00DA502D" w14:paraId="646597FB" w14:textId="77777777" w:rsidTr="00903821">
        <w:trPr>
          <w:trHeight w:val="1649"/>
        </w:trPr>
        <w:tc>
          <w:tcPr>
            <w:tcW w:w="6945" w:type="dxa"/>
          </w:tcPr>
          <w:p w14:paraId="5E82AAA8" w14:textId="77777777" w:rsidR="00287920" w:rsidRPr="00DA502D" w:rsidRDefault="00287920" w:rsidP="004E6AC1">
            <w:pPr>
              <w:rPr>
                <w:rFonts w:ascii="HG丸ｺﾞｼｯｸM-PRO" w:eastAsia="HG丸ｺﾞｼｯｸM-PRO" w:hAnsi="HG丸ｺﾞｼｯｸM-PRO"/>
                <w:sz w:val="18"/>
                <w:szCs w:val="20"/>
              </w:rPr>
            </w:pPr>
          </w:p>
          <w:p w14:paraId="3BCEA949" w14:textId="77777777" w:rsidR="00EF65B8" w:rsidRPr="00DA502D" w:rsidRDefault="00A136E2" w:rsidP="004E6AC1">
            <w:pPr>
              <w:rPr>
                <w:rFonts w:ascii="HG丸ｺﾞｼｯｸM-PRO" w:eastAsia="HG丸ｺﾞｼｯｸM-PRO" w:hAnsi="HG丸ｺﾞｼｯｸM-PRO"/>
                <w:sz w:val="20"/>
                <w:szCs w:val="20"/>
              </w:rPr>
            </w:pPr>
            <w:r w:rsidRPr="00DA502D">
              <w:rPr>
                <w:rFonts w:ascii="HG丸ｺﾞｼｯｸM-PRO" w:eastAsia="HG丸ｺﾞｼｯｸM-PRO" w:hAnsi="HG丸ｺﾞｼｯｸM-PRO" w:hint="eastAsia"/>
                <w:sz w:val="20"/>
                <w:szCs w:val="20"/>
              </w:rPr>
              <w:t>防衛省</w:t>
            </w:r>
            <w:r w:rsidR="00287920" w:rsidRPr="00DA502D">
              <w:rPr>
                <w:rFonts w:ascii="HG丸ｺﾞｼｯｸM-PRO" w:eastAsia="HG丸ｺﾞｼｯｸM-PRO" w:hAnsi="HG丸ｺﾞｼｯｸM-PRO" w:hint="eastAsia"/>
                <w:sz w:val="20"/>
                <w:szCs w:val="20"/>
              </w:rPr>
              <w:t>統合幕僚監部</w:t>
            </w:r>
          </w:p>
          <w:p w14:paraId="55D9C4D3" w14:textId="47F353DB" w:rsidR="00287920" w:rsidRPr="00DA502D" w:rsidRDefault="00287920" w:rsidP="004E6AC1">
            <w:pPr>
              <w:rPr>
                <w:rFonts w:ascii="HG丸ｺﾞｼｯｸM-PRO" w:eastAsia="HG丸ｺﾞｼｯｸM-PRO" w:hAnsi="HG丸ｺﾞｼｯｸM-PRO"/>
                <w:sz w:val="20"/>
                <w:szCs w:val="20"/>
              </w:rPr>
            </w:pPr>
            <w:r w:rsidRPr="00DA502D">
              <w:rPr>
                <w:rFonts w:ascii="HG丸ｺﾞｼｯｸM-PRO" w:eastAsia="HG丸ｺﾞｼｯｸM-PRO" w:hAnsi="HG丸ｺﾞｼｯｸM-PRO" w:hint="eastAsia"/>
                <w:sz w:val="20"/>
                <w:szCs w:val="20"/>
              </w:rPr>
              <w:t>「新型コロナウイルスから皆さんの安全を</w:t>
            </w:r>
            <w:r w:rsidR="0012507C" w:rsidRPr="00DA502D">
              <w:rPr>
                <w:rFonts w:ascii="HG丸ｺﾞｼｯｸM-PRO" w:eastAsia="HG丸ｺﾞｼｯｸM-PRO" w:hAnsi="HG丸ｺﾞｼｯｸM-PRO" w:hint="eastAsia"/>
                <w:sz w:val="20"/>
                <w:szCs w:val="20"/>
              </w:rPr>
              <w:t>守る</w:t>
            </w:r>
            <w:r w:rsidRPr="00DA502D">
              <w:rPr>
                <w:rFonts w:ascii="HG丸ｺﾞｼｯｸM-PRO" w:eastAsia="HG丸ｺﾞｼｯｸM-PRO" w:hAnsi="HG丸ｺﾞｼｯｸM-PRO" w:hint="eastAsia"/>
                <w:sz w:val="20"/>
                <w:szCs w:val="20"/>
              </w:rPr>
              <w:t>ために」</w:t>
            </w:r>
          </w:p>
          <w:p w14:paraId="06EA104B" w14:textId="3CC3BB0F" w:rsidR="008C4CAB" w:rsidRPr="008C4CAB" w:rsidRDefault="006B2A56" w:rsidP="008C4CAB">
            <w:pPr>
              <w:rPr>
                <w:rFonts w:ascii="HG丸ｺﾞｼｯｸM-PRO" w:eastAsia="HG丸ｺﾞｼｯｸM-PRO" w:hAnsi="HG丸ｺﾞｼｯｸM-PRO"/>
                <w:color w:val="FF0000"/>
                <w:sz w:val="20"/>
                <w:szCs w:val="20"/>
              </w:rPr>
            </w:pPr>
            <w:hyperlink r:id="rId13" w:history="1">
              <w:r w:rsidR="008C4CAB" w:rsidRPr="008C4CAB">
                <w:rPr>
                  <w:rStyle w:val="aa"/>
                  <w:rFonts w:ascii="HG丸ｺﾞｼｯｸM-PRO" w:eastAsia="HG丸ｺﾞｼｯｸM-PRO" w:hAnsi="HG丸ｺﾞｼｯｸM-PRO"/>
                  <w:color w:val="FF0000"/>
                  <w:sz w:val="20"/>
                  <w:szCs w:val="20"/>
                </w:rPr>
                <w:t>https://www.mod.go.jp/js/Activity/Gallery/images/Disaster_relief/2020covid_19/2021covid_19_new2.pdf</w:t>
              </w:r>
            </w:hyperlink>
          </w:p>
          <w:p w14:paraId="7DA690DD" w14:textId="670B7FB0" w:rsidR="00287920" w:rsidRPr="00DA502D" w:rsidRDefault="008C4CAB" w:rsidP="008C4CAB">
            <w:pPr>
              <w:rPr>
                <w:rFonts w:ascii="HG丸ｺﾞｼｯｸM-PRO" w:eastAsia="HG丸ｺﾞｼｯｸM-PRO" w:hAnsi="HG丸ｺﾞｼｯｸM-PRO"/>
                <w:b/>
              </w:rPr>
            </w:pPr>
            <w:r w:rsidRPr="00F44637">
              <w:rPr>
                <w:rFonts w:ascii="HG丸ｺﾞｼｯｸM-PRO" w:eastAsia="HG丸ｺﾞｼｯｸM-PRO" w:hAnsi="HG丸ｺﾞｼｯｸM-PRO"/>
                <w:b/>
                <w:color w:val="FF0000"/>
                <w:sz w:val="20"/>
                <w:szCs w:val="20"/>
              </w:rPr>
              <w:t>30</w:t>
            </w:r>
            <w:r w:rsidR="00287920" w:rsidRPr="00F44637">
              <w:rPr>
                <w:rFonts w:ascii="HG丸ｺﾞｼｯｸM-PRO" w:eastAsia="HG丸ｺﾞｼｯｸM-PRO" w:hAnsi="HG丸ｺﾞｼｯｸM-PRO" w:hint="eastAsia"/>
                <w:b/>
                <w:color w:val="FF0000"/>
                <w:sz w:val="20"/>
                <w:szCs w:val="20"/>
              </w:rPr>
              <w:t>-</w:t>
            </w:r>
            <w:r w:rsidRPr="00F44637">
              <w:rPr>
                <w:rFonts w:ascii="HG丸ｺﾞｼｯｸM-PRO" w:eastAsia="HG丸ｺﾞｼｯｸM-PRO" w:hAnsi="HG丸ｺﾞｼｯｸM-PRO"/>
                <w:b/>
                <w:color w:val="FF0000"/>
                <w:sz w:val="20"/>
                <w:szCs w:val="20"/>
              </w:rPr>
              <w:t>40</w:t>
            </w:r>
            <w:r w:rsidR="00287920" w:rsidRPr="00F44637">
              <w:rPr>
                <w:rFonts w:ascii="HG丸ｺﾞｼｯｸM-PRO" w:eastAsia="HG丸ｺﾞｼｯｸM-PRO" w:hAnsi="HG丸ｺﾞｼｯｸM-PRO" w:hint="eastAsia"/>
                <w:b/>
                <w:color w:val="FF0000"/>
                <w:sz w:val="20"/>
                <w:szCs w:val="20"/>
              </w:rPr>
              <w:t>頁</w:t>
            </w:r>
          </w:p>
        </w:tc>
        <w:tc>
          <w:tcPr>
            <w:tcW w:w="1694" w:type="dxa"/>
            <w:noWrap/>
            <w:vAlign w:val="center"/>
          </w:tcPr>
          <w:p w14:paraId="7A107501" w14:textId="77777777" w:rsidR="00287920" w:rsidRPr="00DA502D" w:rsidRDefault="00287920" w:rsidP="004E6AC1">
            <w:pPr>
              <w:rPr>
                <w:rFonts w:ascii="HG丸ｺﾞｼｯｸM-PRO" w:eastAsia="HG丸ｺﾞｼｯｸM-PRO" w:hAnsi="HG丸ｺﾞｼｯｸM-PRO"/>
                <w:sz w:val="18"/>
                <w:szCs w:val="20"/>
              </w:rPr>
            </w:pPr>
            <w:r w:rsidRPr="00DA502D">
              <w:rPr>
                <w:rFonts w:ascii="HG丸ｺﾞｼｯｸM-PRO" w:eastAsia="HG丸ｺﾞｼｯｸM-PRO" w:hAnsi="HG丸ｺﾞｼｯｸM-PRO"/>
                <w:noProof/>
              </w:rPr>
              <w:drawing>
                <wp:anchor distT="0" distB="0" distL="114300" distR="114300" simplePos="0" relativeHeight="251658240" behindDoc="1" locked="0" layoutInCell="1" allowOverlap="1" wp14:anchorId="718CFCEB" wp14:editId="735C8B77">
                  <wp:simplePos x="0" y="0"/>
                  <wp:positionH relativeFrom="column">
                    <wp:posOffset>-56515</wp:posOffset>
                  </wp:positionH>
                  <wp:positionV relativeFrom="paragraph">
                    <wp:posOffset>-1905</wp:posOffset>
                  </wp:positionV>
                  <wp:extent cx="1009650" cy="1009650"/>
                  <wp:effectExtent l="0" t="0" r="0" b="0"/>
                  <wp:wrapNone/>
                  <wp:docPr id="3" name="図 3" descr="https://qr.quel.jp/tmp/830be513f0186fe52db4df0728f48f37e35a7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r.quel.jp/tmp/830be513f0186fe52db4df0728f48f37e35a717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BDBA476" w14:textId="77777777" w:rsidR="00E66623" w:rsidRPr="00DA502D" w:rsidRDefault="00E66623" w:rsidP="00B9415D">
      <w:pPr>
        <w:pStyle w:val="afc"/>
        <w:ind w:leftChars="0" w:left="420"/>
        <w:jc w:val="left"/>
        <w:rPr>
          <w:rFonts w:ascii="HG丸ｺﾞｼｯｸM-PRO" w:eastAsia="HG丸ｺﾞｼｯｸM-PRO" w:hAnsi="HG丸ｺﾞｼｯｸM-PRO"/>
        </w:rPr>
      </w:pPr>
    </w:p>
    <w:p w14:paraId="17B28172" w14:textId="3235EE5F" w:rsidR="0061782C" w:rsidRPr="00DA502D" w:rsidRDefault="00C27766">
      <w:pPr>
        <w:pStyle w:val="afc"/>
        <w:numPr>
          <w:ilvl w:val="0"/>
          <w:numId w:val="28"/>
        </w:numPr>
        <w:ind w:leftChars="0"/>
        <w:jc w:val="left"/>
        <w:rPr>
          <w:rFonts w:ascii="HG丸ｺﾞｼｯｸM-PRO" w:eastAsia="HG丸ｺﾞｼｯｸM-PRO" w:hAnsi="HG丸ｺﾞｼｯｸM-PRO"/>
        </w:rPr>
      </w:pPr>
      <w:r w:rsidRPr="00DA502D">
        <w:rPr>
          <w:rFonts w:ascii="HG丸ｺﾞｼｯｸM-PRO" w:eastAsia="HG丸ｺﾞｼｯｸM-PRO" w:hAnsi="HG丸ｺﾞｼｯｸM-PRO" w:hint="eastAsia"/>
        </w:rPr>
        <w:t>避難所運営にあたり場面ごとに想定される装備は次項</w:t>
      </w:r>
      <w:r w:rsidR="00FF135E" w:rsidRPr="00DA502D">
        <w:rPr>
          <w:rFonts w:ascii="HG丸ｺﾞｼｯｸM-PRO" w:eastAsia="HG丸ｺﾞｼｯｸM-PRO" w:hAnsi="HG丸ｺﾞｼｯｸM-PRO" w:hint="eastAsia"/>
        </w:rPr>
        <w:t>を参考とする</w:t>
      </w:r>
      <w:r w:rsidR="00615621" w:rsidRPr="00DA502D">
        <w:rPr>
          <w:rFonts w:ascii="HG丸ｺﾞｼｯｸM-PRO" w:eastAsia="HG丸ｺﾞｼｯｸM-PRO" w:hAnsi="HG丸ｺﾞｼｯｸM-PRO" w:hint="eastAsia"/>
        </w:rPr>
        <w:t>。</w:t>
      </w:r>
    </w:p>
    <w:p w14:paraId="6CEE09CA" w14:textId="2DC685D9" w:rsidR="00EA6A63" w:rsidRPr="008E2B0D" w:rsidRDefault="00615621" w:rsidP="00B9415D">
      <w:pPr>
        <w:pStyle w:val="afc"/>
        <w:numPr>
          <w:ilvl w:val="0"/>
          <w:numId w:val="28"/>
        </w:numPr>
        <w:ind w:leftChars="0"/>
        <w:jc w:val="left"/>
        <w:rPr>
          <w:rFonts w:ascii="HG丸ｺﾞｼｯｸM-PRO" w:eastAsia="HG丸ｺﾞｼｯｸM-PRO" w:hAnsi="HG丸ｺﾞｼｯｸM-PRO"/>
        </w:rPr>
      </w:pPr>
      <w:r w:rsidRPr="008E2B0D">
        <w:rPr>
          <w:rFonts w:ascii="HG丸ｺﾞｼｯｸM-PRO" w:eastAsia="HG丸ｺﾞｼｯｸM-PRO" w:hAnsi="HG丸ｺﾞｼｯｸM-PRO" w:hint="eastAsia"/>
        </w:rPr>
        <w:t>受付スタッフは発熱、咳等の症状のある避難者と接する可能性があるため、ビニールの間仕切り</w:t>
      </w:r>
      <w:r w:rsidR="00D568AB" w:rsidRPr="008E2B0D">
        <w:rPr>
          <w:rFonts w:ascii="HG丸ｺﾞｼｯｸM-PRO" w:eastAsia="HG丸ｺﾞｼｯｸM-PRO" w:hAnsi="HG丸ｺﾞｼｯｸM-PRO" w:hint="eastAsia"/>
        </w:rPr>
        <w:t>や２m以上の距離の確保といった対策が取れない</w:t>
      </w:r>
      <w:r w:rsidRPr="008E2B0D">
        <w:rPr>
          <w:rFonts w:ascii="HG丸ｺﾞｼｯｸM-PRO" w:eastAsia="HG丸ｺﾞｼｯｸM-PRO" w:hAnsi="HG丸ｺﾞｼｯｸM-PRO" w:hint="eastAsia"/>
        </w:rPr>
        <w:t>場合は、眼の防護具を着用する。</w:t>
      </w:r>
    </w:p>
    <w:tbl>
      <w:tblPr>
        <w:tblStyle w:val="a4"/>
        <w:tblW w:w="8646" w:type="dxa"/>
        <w:tblInd w:w="421" w:type="dxa"/>
        <w:tblLook w:val="04A0" w:firstRow="1" w:lastRow="0" w:firstColumn="1" w:lastColumn="0" w:noHBand="0" w:noVBand="1"/>
      </w:tblPr>
      <w:tblGrid>
        <w:gridCol w:w="2721"/>
        <w:gridCol w:w="1185"/>
        <w:gridCol w:w="1185"/>
        <w:gridCol w:w="1185"/>
        <w:gridCol w:w="1185"/>
        <w:gridCol w:w="1185"/>
      </w:tblGrid>
      <w:tr w:rsidR="006F603E" w:rsidRPr="006F603E" w14:paraId="5BE6B648" w14:textId="77777777" w:rsidTr="00E66623">
        <w:tc>
          <w:tcPr>
            <w:tcW w:w="2721" w:type="dxa"/>
            <w:shd w:val="clear" w:color="auto" w:fill="B8CCE4" w:themeFill="accent1" w:themeFillTint="66"/>
          </w:tcPr>
          <w:p w14:paraId="32D4AAB0" w14:textId="77777777" w:rsidR="0061782C" w:rsidRPr="006F603E" w:rsidRDefault="0061782C" w:rsidP="00B9415D">
            <w:pPr>
              <w:jc w:val="left"/>
              <w:rPr>
                <w:rFonts w:ascii="HG丸ｺﾞｼｯｸM-PRO" w:eastAsia="HG丸ｺﾞｼｯｸM-PRO" w:hAnsi="HG丸ｺﾞｼｯｸM-PRO"/>
                <w:sz w:val="22"/>
              </w:rPr>
            </w:pPr>
          </w:p>
        </w:tc>
        <w:tc>
          <w:tcPr>
            <w:tcW w:w="1185" w:type="dxa"/>
            <w:shd w:val="clear" w:color="auto" w:fill="B8CCE4" w:themeFill="accent1" w:themeFillTint="66"/>
            <w:vAlign w:val="center"/>
          </w:tcPr>
          <w:p w14:paraId="23A4F556" w14:textId="260E6E20"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マスク</w:t>
            </w:r>
          </w:p>
        </w:tc>
        <w:tc>
          <w:tcPr>
            <w:tcW w:w="1185" w:type="dxa"/>
            <w:shd w:val="clear" w:color="auto" w:fill="B8CCE4" w:themeFill="accent1" w:themeFillTint="66"/>
            <w:vAlign w:val="center"/>
          </w:tcPr>
          <w:p w14:paraId="3FE52F31" w14:textId="77777777" w:rsidR="0061782C" w:rsidRDefault="0061782C" w:rsidP="00B9415D">
            <w:pPr>
              <w:jc w:val="center"/>
              <w:rPr>
                <w:rFonts w:ascii="HG丸ｺﾞｼｯｸM-PRO" w:eastAsia="HG丸ｺﾞｼｯｸM-PRO" w:hAnsi="HG丸ｺﾞｼｯｸM-PRO"/>
                <w:w w:val="90"/>
                <w:sz w:val="20"/>
                <w:szCs w:val="22"/>
              </w:rPr>
            </w:pPr>
            <w:r w:rsidRPr="006F603E">
              <w:rPr>
                <w:rFonts w:ascii="HG丸ｺﾞｼｯｸM-PRO" w:eastAsia="HG丸ｺﾞｼｯｸM-PRO" w:hAnsi="HG丸ｺﾞｼｯｸM-PRO" w:hint="eastAsia"/>
                <w:w w:val="90"/>
                <w:sz w:val="20"/>
                <w:szCs w:val="22"/>
              </w:rPr>
              <w:t>眼の防護具</w:t>
            </w:r>
          </w:p>
          <w:p w14:paraId="0A649E17" w14:textId="6A997545" w:rsidR="00B97BC2" w:rsidRPr="00153F1C" w:rsidRDefault="00B97BC2" w:rsidP="00B9415D">
            <w:pPr>
              <w:jc w:val="center"/>
              <w:rPr>
                <w:rFonts w:ascii="HG丸ｺﾞｼｯｸM-PRO" w:eastAsia="HG丸ｺﾞｼｯｸM-PRO" w:hAnsi="HG丸ｺﾞｼｯｸM-PRO"/>
                <w:w w:val="90"/>
                <w:sz w:val="20"/>
                <w:u w:val="single"/>
              </w:rPr>
            </w:pPr>
            <w:r w:rsidRPr="00153F1C">
              <w:rPr>
                <w:rFonts w:ascii="HG丸ｺﾞｼｯｸM-PRO" w:eastAsia="HG丸ｺﾞｼｯｸM-PRO" w:hAnsi="HG丸ｺﾞｼｯｸM-PRO" w:hint="eastAsia"/>
                <w:color w:val="FF0000"/>
                <w:w w:val="90"/>
                <w:sz w:val="20"/>
                <w:szCs w:val="22"/>
                <w:u w:val="single"/>
              </w:rPr>
              <w:t>※１</w:t>
            </w:r>
          </w:p>
        </w:tc>
        <w:tc>
          <w:tcPr>
            <w:tcW w:w="1185" w:type="dxa"/>
            <w:shd w:val="clear" w:color="auto" w:fill="B8CCE4" w:themeFill="accent1" w:themeFillTint="66"/>
            <w:vAlign w:val="center"/>
          </w:tcPr>
          <w:p w14:paraId="7F4120DC" w14:textId="77777777" w:rsidR="0061782C" w:rsidRDefault="00D568AB" w:rsidP="00B9415D">
            <w:pPr>
              <w:jc w:val="center"/>
              <w:rPr>
                <w:rFonts w:ascii="HG丸ｺﾞｼｯｸM-PRO" w:eastAsia="HG丸ｺﾞｼｯｸM-PRO" w:hAnsi="HG丸ｺﾞｼｯｸM-PRO"/>
                <w:w w:val="90"/>
                <w:sz w:val="20"/>
                <w:szCs w:val="22"/>
              </w:rPr>
            </w:pPr>
            <w:r w:rsidRPr="006F603E">
              <w:rPr>
                <w:rFonts w:ascii="HG丸ｺﾞｼｯｸM-PRO" w:eastAsia="HG丸ｺﾞｼｯｸM-PRO" w:hAnsi="HG丸ｺﾞｼｯｸM-PRO" w:hint="eastAsia"/>
                <w:w w:val="90"/>
                <w:sz w:val="20"/>
                <w:szCs w:val="22"/>
              </w:rPr>
              <w:t>使</w:t>
            </w:r>
            <w:r w:rsidR="0061782C" w:rsidRPr="006F603E">
              <w:rPr>
                <w:rFonts w:ascii="HG丸ｺﾞｼｯｸM-PRO" w:eastAsia="HG丸ｺﾞｼｯｸM-PRO" w:hAnsi="HG丸ｺﾞｼｯｸM-PRO" w:hint="eastAsia"/>
                <w:w w:val="90"/>
                <w:sz w:val="20"/>
                <w:szCs w:val="22"/>
              </w:rPr>
              <w:t>捨て手袋</w:t>
            </w:r>
          </w:p>
          <w:p w14:paraId="51119486" w14:textId="56168077" w:rsidR="00B97BC2" w:rsidRPr="00153F1C" w:rsidRDefault="00B97BC2" w:rsidP="00B9415D">
            <w:pPr>
              <w:jc w:val="center"/>
              <w:rPr>
                <w:rFonts w:ascii="HG丸ｺﾞｼｯｸM-PRO" w:eastAsia="HG丸ｺﾞｼｯｸM-PRO" w:hAnsi="HG丸ｺﾞｼｯｸM-PRO"/>
                <w:w w:val="90"/>
                <w:sz w:val="20"/>
                <w:u w:val="single"/>
              </w:rPr>
            </w:pPr>
            <w:r w:rsidRPr="00153F1C">
              <w:rPr>
                <w:rFonts w:ascii="HG丸ｺﾞｼｯｸM-PRO" w:eastAsia="HG丸ｺﾞｼｯｸM-PRO" w:hAnsi="HG丸ｺﾞｼｯｸM-PRO" w:hint="eastAsia"/>
                <w:color w:val="FF0000"/>
                <w:w w:val="90"/>
                <w:sz w:val="20"/>
                <w:szCs w:val="22"/>
                <w:u w:val="single"/>
              </w:rPr>
              <w:t>※3</w:t>
            </w:r>
          </w:p>
        </w:tc>
        <w:tc>
          <w:tcPr>
            <w:tcW w:w="1185" w:type="dxa"/>
            <w:shd w:val="clear" w:color="auto" w:fill="B8CCE4" w:themeFill="accent1" w:themeFillTint="66"/>
            <w:vAlign w:val="center"/>
          </w:tcPr>
          <w:p w14:paraId="7AE85EBF" w14:textId="77777777" w:rsidR="0061782C" w:rsidRDefault="0061782C" w:rsidP="00B9415D">
            <w:pPr>
              <w:jc w:val="center"/>
              <w:rPr>
                <w:rFonts w:ascii="HG丸ｺﾞｼｯｸM-PRO" w:eastAsia="HG丸ｺﾞｼｯｸM-PRO" w:hAnsi="HG丸ｺﾞｼｯｸM-PRO"/>
                <w:w w:val="90"/>
                <w:sz w:val="20"/>
                <w:szCs w:val="22"/>
              </w:rPr>
            </w:pPr>
            <w:r w:rsidRPr="006F603E">
              <w:rPr>
                <w:rFonts w:ascii="HG丸ｺﾞｼｯｸM-PRO" w:eastAsia="HG丸ｺﾞｼｯｸM-PRO" w:hAnsi="HG丸ｺﾞｼｯｸM-PRO" w:hint="eastAsia"/>
                <w:w w:val="90"/>
                <w:sz w:val="20"/>
                <w:szCs w:val="22"/>
              </w:rPr>
              <w:t>掃除用手袋</w:t>
            </w:r>
          </w:p>
          <w:p w14:paraId="2A7BAD0D" w14:textId="27AC1C2E" w:rsidR="00B97BC2" w:rsidRPr="00153F1C" w:rsidRDefault="00B97BC2" w:rsidP="00B9415D">
            <w:pPr>
              <w:jc w:val="center"/>
              <w:rPr>
                <w:rFonts w:ascii="HG丸ｺﾞｼｯｸM-PRO" w:eastAsia="HG丸ｺﾞｼｯｸM-PRO" w:hAnsi="HG丸ｺﾞｼｯｸM-PRO"/>
                <w:w w:val="90"/>
                <w:sz w:val="20"/>
                <w:u w:val="single"/>
              </w:rPr>
            </w:pPr>
            <w:r w:rsidRPr="00153F1C">
              <w:rPr>
                <w:rFonts w:ascii="HG丸ｺﾞｼｯｸM-PRO" w:eastAsia="HG丸ｺﾞｼｯｸM-PRO" w:hAnsi="HG丸ｺﾞｼｯｸM-PRO" w:hint="eastAsia"/>
                <w:color w:val="FF0000"/>
                <w:w w:val="90"/>
                <w:sz w:val="20"/>
                <w:szCs w:val="22"/>
                <w:u w:val="single"/>
              </w:rPr>
              <w:t>※3、4</w:t>
            </w:r>
          </w:p>
        </w:tc>
        <w:tc>
          <w:tcPr>
            <w:tcW w:w="1185" w:type="dxa"/>
            <w:shd w:val="clear" w:color="auto" w:fill="B8CCE4" w:themeFill="accent1" w:themeFillTint="66"/>
            <w:vAlign w:val="center"/>
          </w:tcPr>
          <w:p w14:paraId="1E7329AD" w14:textId="77777777" w:rsidR="0061782C" w:rsidRDefault="0061782C" w:rsidP="00B9415D">
            <w:pPr>
              <w:jc w:val="center"/>
              <w:rPr>
                <w:rFonts w:ascii="HG丸ｺﾞｼｯｸM-PRO" w:eastAsia="HG丸ｺﾞｼｯｸM-PRO" w:hAnsi="HG丸ｺﾞｼｯｸM-PRO"/>
                <w:w w:val="90"/>
                <w:sz w:val="20"/>
                <w:szCs w:val="22"/>
              </w:rPr>
            </w:pPr>
            <w:r w:rsidRPr="006F603E">
              <w:rPr>
                <w:rFonts w:ascii="HG丸ｺﾞｼｯｸM-PRO" w:eastAsia="HG丸ｺﾞｼｯｸM-PRO" w:hAnsi="HG丸ｺﾞｼｯｸM-PRO" w:hint="eastAsia"/>
                <w:w w:val="90"/>
                <w:sz w:val="20"/>
                <w:szCs w:val="22"/>
              </w:rPr>
              <w:t>長袖ガウン</w:t>
            </w:r>
          </w:p>
          <w:p w14:paraId="65AA936D" w14:textId="6148BA3F" w:rsidR="00B97BC2" w:rsidRPr="00153F1C" w:rsidRDefault="00B97BC2" w:rsidP="00B9415D">
            <w:pPr>
              <w:jc w:val="center"/>
              <w:rPr>
                <w:rFonts w:ascii="HG丸ｺﾞｼｯｸM-PRO" w:eastAsia="HG丸ｺﾞｼｯｸM-PRO" w:hAnsi="HG丸ｺﾞｼｯｸM-PRO"/>
                <w:w w:val="90"/>
                <w:sz w:val="20"/>
                <w:u w:val="single"/>
              </w:rPr>
            </w:pPr>
            <w:r w:rsidRPr="00153F1C">
              <w:rPr>
                <w:rFonts w:ascii="HG丸ｺﾞｼｯｸM-PRO" w:eastAsia="HG丸ｺﾞｼｯｸM-PRO" w:hAnsi="HG丸ｺﾞｼｯｸM-PRO" w:hint="eastAsia"/>
                <w:color w:val="FF0000"/>
                <w:w w:val="90"/>
                <w:sz w:val="20"/>
                <w:szCs w:val="22"/>
                <w:u w:val="single"/>
              </w:rPr>
              <w:t>※5</w:t>
            </w:r>
          </w:p>
        </w:tc>
      </w:tr>
      <w:tr w:rsidR="006F603E" w:rsidRPr="006F603E" w14:paraId="515008C8" w14:textId="77777777" w:rsidTr="00E66623">
        <w:trPr>
          <w:trHeight w:val="475"/>
        </w:trPr>
        <w:tc>
          <w:tcPr>
            <w:tcW w:w="2721" w:type="dxa"/>
            <w:vAlign w:val="center"/>
          </w:tcPr>
          <w:p w14:paraId="3CEBC165" w14:textId="14A174B7"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避難所受付時の対応</w:t>
            </w:r>
          </w:p>
        </w:tc>
        <w:tc>
          <w:tcPr>
            <w:tcW w:w="1185" w:type="dxa"/>
            <w:vAlign w:val="center"/>
          </w:tcPr>
          <w:p w14:paraId="3B672658" w14:textId="4737DDE4"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7F36D1F6" w14:textId="7F68CEAB" w:rsidR="0061782C" w:rsidRPr="006F603E" w:rsidRDefault="00E66623"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r w:rsidR="00B97BC2" w:rsidRPr="00010FA7">
              <w:rPr>
                <w:rFonts w:ascii="HG丸ｺﾞｼｯｸM-PRO" w:eastAsia="HG丸ｺﾞｼｯｸM-PRO" w:hAnsi="HG丸ｺﾞｼｯｸM-PRO" w:hint="eastAsia"/>
                <w:color w:val="FF0000"/>
                <w:sz w:val="16"/>
                <w:szCs w:val="16"/>
                <w:u w:val="single"/>
              </w:rPr>
              <w:t>※２</w:t>
            </w:r>
          </w:p>
        </w:tc>
        <w:tc>
          <w:tcPr>
            <w:tcW w:w="1185" w:type="dxa"/>
            <w:vAlign w:val="center"/>
          </w:tcPr>
          <w:p w14:paraId="7521BBF5" w14:textId="666212F6"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2A348DEE" w14:textId="77777777" w:rsidR="0061782C" w:rsidRPr="006F603E" w:rsidRDefault="0061782C" w:rsidP="00B9415D">
            <w:pPr>
              <w:jc w:val="center"/>
              <w:rPr>
                <w:rFonts w:ascii="HG丸ｺﾞｼｯｸM-PRO" w:eastAsia="HG丸ｺﾞｼｯｸM-PRO" w:hAnsi="HG丸ｺﾞｼｯｸM-PRO"/>
                <w:sz w:val="22"/>
              </w:rPr>
            </w:pPr>
          </w:p>
        </w:tc>
        <w:tc>
          <w:tcPr>
            <w:tcW w:w="1185" w:type="dxa"/>
            <w:vAlign w:val="center"/>
          </w:tcPr>
          <w:p w14:paraId="3D35BAE7" w14:textId="77777777" w:rsidR="0061782C" w:rsidRPr="006F603E" w:rsidRDefault="0061782C" w:rsidP="00B9415D">
            <w:pPr>
              <w:jc w:val="center"/>
              <w:rPr>
                <w:rFonts w:ascii="HG丸ｺﾞｼｯｸM-PRO" w:eastAsia="HG丸ｺﾞｼｯｸM-PRO" w:hAnsi="HG丸ｺﾞｼｯｸM-PRO"/>
                <w:sz w:val="22"/>
              </w:rPr>
            </w:pPr>
          </w:p>
        </w:tc>
      </w:tr>
      <w:tr w:rsidR="006F603E" w:rsidRPr="006F603E" w14:paraId="3844E41A" w14:textId="77777777" w:rsidTr="00E66623">
        <w:trPr>
          <w:trHeight w:val="475"/>
        </w:trPr>
        <w:tc>
          <w:tcPr>
            <w:tcW w:w="2721" w:type="dxa"/>
            <w:vAlign w:val="center"/>
          </w:tcPr>
          <w:p w14:paraId="066DCAD5" w14:textId="17F24CB8"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清掃・消毒</w:t>
            </w:r>
          </w:p>
        </w:tc>
        <w:tc>
          <w:tcPr>
            <w:tcW w:w="1185" w:type="dxa"/>
            <w:vAlign w:val="center"/>
          </w:tcPr>
          <w:p w14:paraId="3D0B0F9E" w14:textId="128DB98F"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6C62E9C0" w14:textId="545D742D"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29AE6449" w14:textId="77777777" w:rsidR="0061782C" w:rsidRPr="006F603E" w:rsidRDefault="0061782C" w:rsidP="00B9415D">
            <w:pPr>
              <w:jc w:val="center"/>
              <w:rPr>
                <w:rFonts w:ascii="HG丸ｺﾞｼｯｸM-PRO" w:eastAsia="HG丸ｺﾞｼｯｸM-PRO" w:hAnsi="HG丸ｺﾞｼｯｸM-PRO"/>
                <w:sz w:val="22"/>
              </w:rPr>
            </w:pPr>
          </w:p>
        </w:tc>
        <w:tc>
          <w:tcPr>
            <w:tcW w:w="1185" w:type="dxa"/>
            <w:vAlign w:val="center"/>
          </w:tcPr>
          <w:p w14:paraId="224A0FF9" w14:textId="13325395"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0E5399ED" w14:textId="77777777" w:rsidR="0061782C" w:rsidRPr="006F603E" w:rsidRDefault="0061782C" w:rsidP="00B9415D">
            <w:pPr>
              <w:jc w:val="center"/>
              <w:rPr>
                <w:rFonts w:ascii="HG丸ｺﾞｼｯｸM-PRO" w:eastAsia="HG丸ｺﾞｼｯｸM-PRO" w:hAnsi="HG丸ｺﾞｼｯｸM-PRO"/>
                <w:sz w:val="22"/>
              </w:rPr>
            </w:pPr>
          </w:p>
        </w:tc>
      </w:tr>
      <w:tr w:rsidR="006F603E" w:rsidRPr="006F603E" w14:paraId="18706C52" w14:textId="77777777" w:rsidTr="00E66623">
        <w:trPr>
          <w:trHeight w:val="475"/>
        </w:trPr>
        <w:tc>
          <w:tcPr>
            <w:tcW w:w="2721" w:type="dxa"/>
            <w:vAlign w:val="center"/>
          </w:tcPr>
          <w:p w14:paraId="45EF8C77" w14:textId="72B7DB7E" w:rsidR="0061782C" w:rsidRPr="006F603E" w:rsidRDefault="0061782C" w:rsidP="00B9415D">
            <w:pPr>
              <w:jc w:val="center"/>
              <w:rPr>
                <w:rFonts w:ascii="HG丸ｺﾞｼｯｸM-PRO" w:eastAsia="HG丸ｺﾞｼｯｸM-PRO" w:hAnsi="HG丸ｺﾞｼｯｸM-PRO"/>
                <w:sz w:val="18"/>
                <w:szCs w:val="18"/>
              </w:rPr>
            </w:pPr>
            <w:r w:rsidRPr="006F603E">
              <w:rPr>
                <w:rFonts w:ascii="HG丸ｺﾞｼｯｸM-PRO" w:eastAsia="HG丸ｺﾞｼｯｸM-PRO" w:hAnsi="HG丸ｺﾞｼｯｸM-PRO" w:hint="eastAsia"/>
                <w:sz w:val="18"/>
                <w:szCs w:val="18"/>
              </w:rPr>
              <w:t>発熱、咳等の症状のある者等の専用ゾーンでの対応</w:t>
            </w:r>
            <w:r w:rsidR="00B97BC2">
              <w:rPr>
                <w:rFonts w:ascii="HG丸ｺﾞｼｯｸM-PRO" w:eastAsia="HG丸ｺﾞｼｯｸM-PRO" w:hAnsi="HG丸ｺﾞｼｯｸM-PRO" w:hint="eastAsia"/>
                <w:sz w:val="18"/>
                <w:szCs w:val="18"/>
              </w:rPr>
              <w:t xml:space="preserve"> </w:t>
            </w:r>
            <w:r w:rsidR="00B97BC2" w:rsidRPr="00153F1C">
              <w:rPr>
                <w:rFonts w:ascii="HG丸ｺﾞｼｯｸM-PRO" w:eastAsia="HG丸ｺﾞｼｯｸM-PRO" w:hAnsi="HG丸ｺﾞｼｯｸM-PRO" w:hint="eastAsia"/>
                <w:color w:val="FF0000"/>
                <w:sz w:val="18"/>
                <w:szCs w:val="18"/>
                <w:u w:val="single"/>
              </w:rPr>
              <w:t>※6</w:t>
            </w:r>
          </w:p>
        </w:tc>
        <w:tc>
          <w:tcPr>
            <w:tcW w:w="1185" w:type="dxa"/>
            <w:vAlign w:val="center"/>
          </w:tcPr>
          <w:p w14:paraId="11EC94F7" w14:textId="62146D6D"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3C1B7224" w14:textId="203EB645"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03F6A194" w14:textId="16E63C36"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27A15DB8" w14:textId="77777777" w:rsidR="0061782C" w:rsidRPr="006F603E" w:rsidRDefault="0061782C" w:rsidP="00B9415D">
            <w:pPr>
              <w:jc w:val="center"/>
              <w:rPr>
                <w:rFonts w:ascii="HG丸ｺﾞｼｯｸM-PRO" w:eastAsia="HG丸ｺﾞｼｯｸM-PRO" w:hAnsi="HG丸ｺﾞｼｯｸM-PRO"/>
                <w:sz w:val="22"/>
              </w:rPr>
            </w:pPr>
          </w:p>
        </w:tc>
        <w:tc>
          <w:tcPr>
            <w:tcW w:w="1185" w:type="dxa"/>
            <w:vAlign w:val="center"/>
          </w:tcPr>
          <w:p w14:paraId="74952319" w14:textId="77777777" w:rsidR="0061782C" w:rsidRPr="006F603E" w:rsidRDefault="0061782C" w:rsidP="00B9415D">
            <w:pPr>
              <w:jc w:val="center"/>
              <w:rPr>
                <w:rFonts w:ascii="HG丸ｺﾞｼｯｸM-PRO" w:eastAsia="HG丸ｺﾞｼｯｸM-PRO" w:hAnsi="HG丸ｺﾞｼｯｸM-PRO"/>
                <w:sz w:val="22"/>
              </w:rPr>
            </w:pPr>
          </w:p>
        </w:tc>
      </w:tr>
      <w:tr w:rsidR="006F603E" w:rsidRPr="006F603E" w14:paraId="5F7B6235" w14:textId="77777777" w:rsidTr="00E66623">
        <w:trPr>
          <w:trHeight w:val="475"/>
        </w:trPr>
        <w:tc>
          <w:tcPr>
            <w:tcW w:w="2721" w:type="dxa"/>
            <w:vAlign w:val="center"/>
          </w:tcPr>
          <w:p w14:paraId="2BF8518B" w14:textId="020BD3B6" w:rsidR="0061782C" w:rsidRPr="006F603E" w:rsidRDefault="0061782C" w:rsidP="00B9415D">
            <w:pPr>
              <w:jc w:val="center"/>
              <w:rPr>
                <w:rFonts w:ascii="HG丸ｺﾞｼｯｸM-PRO" w:eastAsia="HG丸ｺﾞｼｯｸM-PRO" w:hAnsi="HG丸ｺﾞｼｯｸM-PRO"/>
                <w:sz w:val="18"/>
                <w:szCs w:val="18"/>
              </w:rPr>
            </w:pPr>
            <w:r w:rsidRPr="006F603E">
              <w:rPr>
                <w:rFonts w:ascii="HG丸ｺﾞｼｯｸM-PRO" w:eastAsia="HG丸ｺﾞｼｯｸM-PRO" w:hAnsi="HG丸ｺﾞｼｯｸM-PRO" w:hint="eastAsia"/>
                <w:sz w:val="18"/>
                <w:szCs w:val="18"/>
              </w:rPr>
              <w:t>発熱、咳等の症状のある者等の専用ゾーンでの清掃・消毒</w:t>
            </w:r>
          </w:p>
        </w:tc>
        <w:tc>
          <w:tcPr>
            <w:tcW w:w="1185" w:type="dxa"/>
            <w:vAlign w:val="center"/>
          </w:tcPr>
          <w:p w14:paraId="705D0D79" w14:textId="44B6DD91"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3CDABBD7" w14:textId="20E33954" w:rsidR="0061782C" w:rsidRPr="006F603E" w:rsidRDefault="0061782C"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2E64FBB3" w14:textId="77777777" w:rsidR="0061782C" w:rsidRPr="006F603E" w:rsidRDefault="0061782C" w:rsidP="00B9415D">
            <w:pPr>
              <w:jc w:val="center"/>
              <w:rPr>
                <w:rFonts w:ascii="HG丸ｺﾞｼｯｸM-PRO" w:eastAsia="HG丸ｺﾞｼｯｸM-PRO" w:hAnsi="HG丸ｺﾞｼｯｸM-PRO"/>
                <w:sz w:val="22"/>
              </w:rPr>
            </w:pPr>
          </w:p>
        </w:tc>
        <w:tc>
          <w:tcPr>
            <w:tcW w:w="1185" w:type="dxa"/>
            <w:vAlign w:val="center"/>
          </w:tcPr>
          <w:p w14:paraId="7318DEA3" w14:textId="092F8821" w:rsidR="0061782C" w:rsidRPr="006F603E" w:rsidRDefault="00E66623" w:rsidP="00B9415D">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1C22008A" w14:textId="77777777" w:rsidR="0061782C" w:rsidRPr="006F603E" w:rsidRDefault="0061782C" w:rsidP="00B9415D">
            <w:pPr>
              <w:jc w:val="center"/>
              <w:rPr>
                <w:rFonts w:ascii="HG丸ｺﾞｼｯｸM-PRO" w:eastAsia="HG丸ｺﾞｼｯｸM-PRO" w:hAnsi="HG丸ｺﾞｼｯｸM-PRO"/>
                <w:sz w:val="22"/>
              </w:rPr>
            </w:pPr>
          </w:p>
        </w:tc>
      </w:tr>
      <w:tr w:rsidR="006F603E" w:rsidRPr="006F603E" w14:paraId="4734A062" w14:textId="77777777" w:rsidTr="00E66623">
        <w:trPr>
          <w:trHeight w:val="475"/>
        </w:trPr>
        <w:tc>
          <w:tcPr>
            <w:tcW w:w="2721" w:type="dxa"/>
            <w:vAlign w:val="center"/>
          </w:tcPr>
          <w:p w14:paraId="4C4C22B1" w14:textId="077DBF50" w:rsidR="006F603E" w:rsidRPr="006F603E" w:rsidRDefault="006F603E" w:rsidP="006F603E">
            <w:pPr>
              <w:jc w:val="center"/>
              <w:rPr>
                <w:rFonts w:ascii="HG丸ｺﾞｼｯｸM-PRO" w:eastAsia="HG丸ｺﾞｼｯｸM-PRO" w:hAnsi="HG丸ｺﾞｼｯｸM-PRO"/>
                <w:color w:val="FF0000"/>
                <w:sz w:val="18"/>
                <w:szCs w:val="18"/>
                <w:u w:val="single"/>
              </w:rPr>
            </w:pPr>
            <w:r w:rsidRPr="006F603E">
              <w:rPr>
                <w:rFonts w:ascii="HG丸ｺﾞｼｯｸM-PRO" w:eastAsia="HG丸ｺﾞｼｯｸM-PRO" w:hAnsi="HG丸ｺﾞｼｯｸM-PRO" w:hint="eastAsia"/>
                <w:color w:val="FF0000"/>
                <w:sz w:val="18"/>
                <w:szCs w:val="18"/>
                <w:u w:val="single"/>
              </w:rPr>
              <w:t>軽症者等ゾーンでの応対</w:t>
            </w:r>
            <w:r w:rsidR="00ED5D6D">
              <w:rPr>
                <w:rFonts w:ascii="HG丸ｺﾞｼｯｸM-PRO" w:eastAsia="HG丸ｺﾞｼｯｸM-PRO" w:hAnsi="HG丸ｺﾞｼｯｸM-PRO" w:hint="eastAsia"/>
                <w:color w:val="FF0000"/>
                <w:sz w:val="18"/>
                <w:szCs w:val="18"/>
                <w:u w:val="single"/>
              </w:rPr>
              <w:t xml:space="preserve"> ※6</w:t>
            </w:r>
          </w:p>
        </w:tc>
        <w:tc>
          <w:tcPr>
            <w:tcW w:w="1185" w:type="dxa"/>
            <w:vAlign w:val="center"/>
          </w:tcPr>
          <w:p w14:paraId="1FDBCD53" w14:textId="08309981" w:rsidR="006F603E" w:rsidRPr="006F603E" w:rsidRDefault="006F603E" w:rsidP="006F603E">
            <w:pPr>
              <w:jc w:val="center"/>
              <w:rPr>
                <w:rFonts w:ascii="HG丸ｺﾞｼｯｸM-PRO" w:eastAsia="HG丸ｺﾞｼｯｸM-PRO" w:hAnsi="HG丸ｺﾞｼｯｸM-PRO"/>
                <w:color w:val="FF0000"/>
                <w:sz w:val="22"/>
                <w:szCs w:val="22"/>
                <w:u w:val="single"/>
              </w:rPr>
            </w:pPr>
            <w:r w:rsidRPr="006F603E">
              <w:rPr>
                <w:rFonts w:ascii="HG丸ｺﾞｼｯｸM-PRO" w:eastAsia="HG丸ｺﾞｼｯｸM-PRO" w:hAnsi="HG丸ｺﾞｼｯｸM-PRO" w:hint="eastAsia"/>
                <w:color w:val="FF0000"/>
                <w:sz w:val="22"/>
                <w:szCs w:val="22"/>
                <w:u w:val="single"/>
              </w:rPr>
              <w:t>○</w:t>
            </w:r>
          </w:p>
        </w:tc>
        <w:tc>
          <w:tcPr>
            <w:tcW w:w="1185" w:type="dxa"/>
            <w:vAlign w:val="center"/>
          </w:tcPr>
          <w:p w14:paraId="4E60A7A4" w14:textId="05963F4F" w:rsidR="006F603E" w:rsidRPr="006F603E" w:rsidRDefault="006F603E" w:rsidP="006F603E">
            <w:pPr>
              <w:jc w:val="center"/>
              <w:rPr>
                <w:rFonts w:ascii="HG丸ｺﾞｼｯｸM-PRO" w:eastAsia="HG丸ｺﾞｼｯｸM-PRO" w:hAnsi="HG丸ｺﾞｼｯｸM-PRO"/>
                <w:color w:val="FF0000"/>
                <w:sz w:val="22"/>
                <w:szCs w:val="22"/>
                <w:u w:val="single"/>
              </w:rPr>
            </w:pPr>
            <w:r w:rsidRPr="006F603E">
              <w:rPr>
                <w:rFonts w:ascii="HG丸ｺﾞｼｯｸM-PRO" w:eastAsia="HG丸ｺﾞｼｯｸM-PRO" w:hAnsi="HG丸ｺﾞｼｯｸM-PRO" w:hint="eastAsia"/>
                <w:color w:val="FF0000"/>
                <w:sz w:val="22"/>
                <w:szCs w:val="22"/>
                <w:u w:val="single"/>
              </w:rPr>
              <w:t>○</w:t>
            </w:r>
          </w:p>
        </w:tc>
        <w:tc>
          <w:tcPr>
            <w:tcW w:w="1185" w:type="dxa"/>
            <w:vAlign w:val="center"/>
          </w:tcPr>
          <w:p w14:paraId="6D0C2B26" w14:textId="4CF81425" w:rsidR="006F603E" w:rsidRPr="006F603E" w:rsidRDefault="006F603E" w:rsidP="006F603E">
            <w:pPr>
              <w:jc w:val="center"/>
              <w:rPr>
                <w:rFonts w:ascii="HG丸ｺﾞｼｯｸM-PRO" w:eastAsia="HG丸ｺﾞｼｯｸM-PRO" w:hAnsi="HG丸ｺﾞｼｯｸM-PRO"/>
                <w:sz w:val="22"/>
                <w:u w:val="single"/>
              </w:rPr>
            </w:pPr>
            <w:r w:rsidRPr="006F603E">
              <w:rPr>
                <w:rFonts w:ascii="HG丸ｺﾞｼｯｸM-PRO" w:eastAsia="HG丸ｺﾞｼｯｸM-PRO" w:hAnsi="HG丸ｺﾞｼｯｸM-PRO" w:hint="eastAsia"/>
                <w:color w:val="FF0000"/>
                <w:sz w:val="22"/>
                <w:szCs w:val="22"/>
                <w:u w:val="single"/>
              </w:rPr>
              <w:t>○</w:t>
            </w:r>
          </w:p>
        </w:tc>
        <w:tc>
          <w:tcPr>
            <w:tcW w:w="1185" w:type="dxa"/>
            <w:vAlign w:val="center"/>
          </w:tcPr>
          <w:p w14:paraId="06E03237" w14:textId="77777777" w:rsidR="006F603E" w:rsidRPr="006F603E" w:rsidRDefault="006F603E" w:rsidP="006F603E">
            <w:pPr>
              <w:jc w:val="center"/>
              <w:rPr>
                <w:rFonts w:ascii="HG丸ｺﾞｼｯｸM-PRO" w:eastAsia="HG丸ｺﾞｼｯｸM-PRO" w:hAnsi="HG丸ｺﾞｼｯｸM-PRO"/>
                <w:sz w:val="22"/>
                <w:szCs w:val="22"/>
                <w:u w:val="single"/>
              </w:rPr>
            </w:pPr>
          </w:p>
        </w:tc>
        <w:tc>
          <w:tcPr>
            <w:tcW w:w="1185" w:type="dxa"/>
            <w:vAlign w:val="center"/>
          </w:tcPr>
          <w:p w14:paraId="61F3208D" w14:textId="77777777" w:rsidR="006F603E" w:rsidRPr="006F603E" w:rsidRDefault="006F603E" w:rsidP="006F603E">
            <w:pPr>
              <w:jc w:val="center"/>
              <w:rPr>
                <w:rFonts w:ascii="HG丸ｺﾞｼｯｸM-PRO" w:eastAsia="HG丸ｺﾞｼｯｸM-PRO" w:hAnsi="HG丸ｺﾞｼｯｸM-PRO"/>
                <w:sz w:val="22"/>
                <w:szCs w:val="22"/>
                <w:u w:val="single"/>
              </w:rPr>
            </w:pPr>
          </w:p>
        </w:tc>
      </w:tr>
      <w:tr w:rsidR="006F603E" w:rsidRPr="006F603E" w14:paraId="5673CB42" w14:textId="77777777" w:rsidTr="00E66623">
        <w:trPr>
          <w:trHeight w:val="475"/>
        </w:trPr>
        <w:tc>
          <w:tcPr>
            <w:tcW w:w="2721" w:type="dxa"/>
            <w:vAlign w:val="center"/>
          </w:tcPr>
          <w:p w14:paraId="48F99D4D" w14:textId="28E419C7" w:rsidR="006F603E" w:rsidRPr="006F603E" w:rsidRDefault="006F603E" w:rsidP="00ED5D6D">
            <w:pPr>
              <w:jc w:val="center"/>
              <w:rPr>
                <w:rFonts w:ascii="HG丸ｺﾞｼｯｸM-PRO" w:eastAsia="HG丸ｺﾞｼｯｸM-PRO" w:hAnsi="HG丸ｺﾞｼｯｸM-PRO"/>
                <w:color w:val="FF0000"/>
                <w:sz w:val="18"/>
                <w:szCs w:val="18"/>
                <w:u w:val="single"/>
              </w:rPr>
            </w:pPr>
            <w:r w:rsidRPr="006F603E">
              <w:rPr>
                <w:rFonts w:ascii="HG丸ｺﾞｼｯｸM-PRO" w:eastAsia="HG丸ｺﾞｼｯｸM-PRO" w:hAnsi="HG丸ｺﾞｼｯｸM-PRO" w:hint="eastAsia"/>
                <w:color w:val="FF0000"/>
                <w:sz w:val="18"/>
                <w:szCs w:val="18"/>
                <w:u w:val="single"/>
              </w:rPr>
              <w:t>軽症者等ゾーンの清掃、消毒</w:t>
            </w:r>
          </w:p>
        </w:tc>
        <w:tc>
          <w:tcPr>
            <w:tcW w:w="1185" w:type="dxa"/>
            <w:vAlign w:val="center"/>
          </w:tcPr>
          <w:p w14:paraId="2B147AAD" w14:textId="12C7FB1B" w:rsidR="006F603E" w:rsidRPr="006F603E" w:rsidRDefault="006F603E" w:rsidP="006F603E">
            <w:pPr>
              <w:jc w:val="center"/>
              <w:rPr>
                <w:rFonts w:ascii="HG丸ｺﾞｼｯｸM-PRO" w:eastAsia="HG丸ｺﾞｼｯｸM-PRO" w:hAnsi="HG丸ｺﾞｼｯｸM-PRO"/>
                <w:color w:val="FF0000"/>
                <w:sz w:val="22"/>
                <w:szCs w:val="22"/>
                <w:u w:val="single"/>
              </w:rPr>
            </w:pPr>
            <w:r w:rsidRPr="006F603E">
              <w:rPr>
                <w:rFonts w:ascii="HG丸ｺﾞｼｯｸM-PRO" w:eastAsia="HG丸ｺﾞｼｯｸM-PRO" w:hAnsi="HG丸ｺﾞｼｯｸM-PRO" w:hint="eastAsia"/>
                <w:color w:val="FF0000"/>
                <w:sz w:val="22"/>
                <w:szCs w:val="22"/>
                <w:u w:val="single"/>
              </w:rPr>
              <w:t>○</w:t>
            </w:r>
          </w:p>
        </w:tc>
        <w:tc>
          <w:tcPr>
            <w:tcW w:w="1185" w:type="dxa"/>
            <w:vAlign w:val="center"/>
          </w:tcPr>
          <w:p w14:paraId="4BB3014F" w14:textId="7007787D" w:rsidR="006F603E" w:rsidRPr="006F603E" w:rsidRDefault="006F603E" w:rsidP="006F603E">
            <w:pPr>
              <w:jc w:val="center"/>
              <w:rPr>
                <w:rFonts w:ascii="HG丸ｺﾞｼｯｸM-PRO" w:eastAsia="HG丸ｺﾞｼｯｸM-PRO" w:hAnsi="HG丸ｺﾞｼｯｸM-PRO"/>
                <w:color w:val="FF0000"/>
                <w:sz w:val="22"/>
                <w:szCs w:val="22"/>
                <w:u w:val="single"/>
              </w:rPr>
            </w:pPr>
            <w:r w:rsidRPr="006F603E">
              <w:rPr>
                <w:rFonts w:ascii="HG丸ｺﾞｼｯｸM-PRO" w:eastAsia="HG丸ｺﾞｼｯｸM-PRO" w:hAnsi="HG丸ｺﾞｼｯｸM-PRO" w:hint="eastAsia"/>
                <w:color w:val="FF0000"/>
                <w:sz w:val="22"/>
                <w:szCs w:val="22"/>
                <w:u w:val="single"/>
              </w:rPr>
              <w:t>○</w:t>
            </w:r>
          </w:p>
        </w:tc>
        <w:tc>
          <w:tcPr>
            <w:tcW w:w="1185" w:type="dxa"/>
            <w:vAlign w:val="center"/>
          </w:tcPr>
          <w:p w14:paraId="2D4611F6" w14:textId="77777777" w:rsidR="006F603E" w:rsidRPr="006F603E" w:rsidRDefault="006F603E" w:rsidP="006F603E">
            <w:pPr>
              <w:jc w:val="center"/>
              <w:rPr>
                <w:rFonts w:ascii="HG丸ｺﾞｼｯｸM-PRO" w:eastAsia="HG丸ｺﾞｼｯｸM-PRO" w:hAnsi="HG丸ｺﾞｼｯｸM-PRO"/>
                <w:sz w:val="22"/>
                <w:u w:val="single"/>
              </w:rPr>
            </w:pPr>
          </w:p>
        </w:tc>
        <w:tc>
          <w:tcPr>
            <w:tcW w:w="1185" w:type="dxa"/>
            <w:vAlign w:val="center"/>
          </w:tcPr>
          <w:p w14:paraId="742BD12C" w14:textId="5248078F" w:rsidR="006F603E" w:rsidRPr="006F603E" w:rsidRDefault="006F603E" w:rsidP="006F603E">
            <w:pPr>
              <w:jc w:val="center"/>
              <w:rPr>
                <w:rFonts w:ascii="HG丸ｺﾞｼｯｸM-PRO" w:eastAsia="HG丸ｺﾞｼｯｸM-PRO" w:hAnsi="HG丸ｺﾞｼｯｸM-PRO"/>
                <w:sz w:val="22"/>
                <w:szCs w:val="22"/>
                <w:u w:val="single"/>
              </w:rPr>
            </w:pPr>
            <w:r w:rsidRPr="006F603E">
              <w:rPr>
                <w:rFonts w:ascii="HG丸ｺﾞｼｯｸM-PRO" w:eastAsia="HG丸ｺﾞｼｯｸM-PRO" w:hAnsi="HG丸ｺﾞｼｯｸM-PRO" w:hint="eastAsia"/>
                <w:color w:val="FF0000"/>
                <w:sz w:val="22"/>
                <w:szCs w:val="22"/>
                <w:u w:val="single"/>
              </w:rPr>
              <w:t>○</w:t>
            </w:r>
          </w:p>
        </w:tc>
        <w:tc>
          <w:tcPr>
            <w:tcW w:w="1185" w:type="dxa"/>
            <w:vAlign w:val="center"/>
          </w:tcPr>
          <w:p w14:paraId="500477C6" w14:textId="3056D87C" w:rsidR="006F603E" w:rsidRPr="006F603E" w:rsidRDefault="006F603E" w:rsidP="006F603E">
            <w:pPr>
              <w:jc w:val="center"/>
              <w:rPr>
                <w:rFonts w:ascii="HG丸ｺﾞｼｯｸM-PRO" w:eastAsia="HG丸ｺﾞｼｯｸM-PRO" w:hAnsi="HG丸ｺﾞｼｯｸM-PRO"/>
                <w:sz w:val="22"/>
                <w:szCs w:val="22"/>
                <w:u w:val="single"/>
              </w:rPr>
            </w:pPr>
            <w:r w:rsidRPr="006F603E">
              <w:rPr>
                <w:rFonts w:ascii="HG丸ｺﾞｼｯｸM-PRO" w:eastAsia="HG丸ｺﾞｼｯｸM-PRO" w:hAnsi="HG丸ｺﾞｼｯｸM-PRO" w:hint="eastAsia"/>
                <w:color w:val="FF0000"/>
                <w:sz w:val="22"/>
                <w:szCs w:val="22"/>
                <w:u w:val="single"/>
              </w:rPr>
              <w:t>○</w:t>
            </w:r>
          </w:p>
        </w:tc>
      </w:tr>
      <w:tr w:rsidR="006F603E" w:rsidRPr="006F603E" w14:paraId="52F2247A" w14:textId="77777777" w:rsidTr="00E66623">
        <w:trPr>
          <w:trHeight w:val="475"/>
        </w:trPr>
        <w:tc>
          <w:tcPr>
            <w:tcW w:w="2721" w:type="dxa"/>
            <w:vAlign w:val="center"/>
          </w:tcPr>
          <w:p w14:paraId="1B736E50" w14:textId="0493659E"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ゴミ処理</w:t>
            </w:r>
          </w:p>
        </w:tc>
        <w:tc>
          <w:tcPr>
            <w:tcW w:w="1185" w:type="dxa"/>
            <w:vAlign w:val="center"/>
          </w:tcPr>
          <w:p w14:paraId="365BAB7C" w14:textId="365EDDE4"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75CE8544" w14:textId="481B1133"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0EDB7E03" w14:textId="77777777" w:rsidR="006F603E" w:rsidRPr="006F603E" w:rsidRDefault="006F603E" w:rsidP="006F603E">
            <w:pPr>
              <w:jc w:val="center"/>
              <w:rPr>
                <w:rFonts w:ascii="HG丸ｺﾞｼｯｸM-PRO" w:eastAsia="HG丸ｺﾞｼｯｸM-PRO" w:hAnsi="HG丸ｺﾞｼｯｸM-PRO"/>
                <w:sz w:val="22"/>
              </w:rPr>
            </w:pPr>
          </w:p>
        </w:tc>
        <w:tc>
          <w:tcPr>
            <w:tcW w:w="1185" w:type="dxa"/>
            <w:vAlign w:val="center"/>
          </w:tcPr>
          <w:p w14:paraId="157DF9C2" w14:textId="0C8CA7F5"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1CE33197" w14:textId="34E414A5"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r>
      <w:tr w:rsidR="006F603E" w:rsidRPr="006F603E" w14:paraId="78288325" w14:textId="77777777" w:rsidTr="00E66623">
        <w:trPr>
          <w:trHeight w:val="475"/>
        </w:trPr>
        <w:tc>
          <w:tcPr>
            <w:tcW w:w="2721" w:type="dxa"/>
            <w:vAlign w:val="center"/>
          </w:tcPr>
          <w:p w14:paraId="2E6E461F" w14:textId="09931C6E"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リネン・衣類の洗濯</w:t>
            </w:r>
            <w:r w:rsidR="00ED5D6D">
              <w:rPr>
                <w:rFonts w:ascii="HG丸ｺﾞｼｯｸM-PRO" w:eastAsia="HG丸ｺﾞｼｯｸM-PRO" w:hAnsi="HG丸ｺﾞｼｯｸM-PRO" w:hint="eastAsia"/>
                <w:sz w:val="22"/>
                <w:szCs w:val="22"/>
              </w:rPr>
              <w:t xml:space="preserve"> </w:t>
            </w:r>
            <w:r w:rsidR="00ED5D6D" w:rsidRPr="00ED5D6D">
              <w:rPr>
                <w:rFonts w:ascii="HG丸ｺﾞｼｯｸM-PRO" w:eastAsia="HG丸ｺﾞｼｯｸM-PRO" w:hAnsi="HG丸ｺﾞｼｯｸM-PRO" w:hint="eastAsia"/>
                <w:color w:val="FF0000"/>
                <w:sz w:val="18"/>
                <w:szCs w:val="18"/>
                <w:u w:val="single"/>
              </w:rPr>
              <w:t>※</w:t>
            </w:r>
            <w:r w:rsidR="00ED5D6D" w:rsidRPr="00ED5D6D">
              <w:rPr>
                <w:rFonts w:ascii="HG丸ｺﾞｼｯｸM-PRO" w:eastAsia="HG丸ｺﾞｼｯｸM-PRO" w:hAnsi="HG丸ｺﾞｼｯｸM-PRO"/>
                <w:color w:val="FF0000"/>
                <w:sz w:val="18"/>
                <w:szCs w:val="18"/>
                <w:u w:val="single"/>
              </w:rPr>
              <w:t>7</w:t>
            </w:r>
          </w:p>
        </w:tc>
        <w:tc>
          <w:tcPr>
            <w:tcW w:w="1185" w:type="dxa"/>
            <w:vAlign w:val="center"/>
          </w:tcPr>
          <w:p w14:paraId="5784D905" w14:textId="707341FA"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1E8672C7" w14:textId="516FA885"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26EE0D98" w14:textId="77777777" w:rsidR="006F603E" w:rsidRPr="006F603E" w:rsidRDefault="006F603E" w:rsidP="006F603E">
            <w:pPr>
              <w:jc w:val="center"/>
              <w:rPr>
                <w:rFonts w:ascii="HG丸ｺﾞｼｯｸM-PRO" w:eastAsia="HG丸ｺﾞｼｯｸM-PRO" w:hAnsi="HG丸ｺﾞｼｯｸM-PRO"/>
                <w:sz w:val="22"/>
              </w:rPr>
            </w:pPr>
          </w:p>
        </w:tc>
        <w:tc>
          <w:tcPr>
            <w:tcW w:w="1185" w:type="dxa"/>
            <w:vAlign w:val="center"/>
          </w:tcPr>
          <w:p w14:paraId="158C36C5" w14:textId="0B14200C"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3F1DE009" w14:textId="77777777" w:rsidR="006F603E" w:rsidRPr="006F603E" w:rsidRDefault="006F603E" w:rsidP="006F603E">
            <w:pPr>
              <w:jc w:val="center"/>
              <w:rPr>
                <w:rFonts w:ascii="HG丸ｺﾞｼｯｸM-PRO" w:eastAsia="HG丸ｺﾞｼｯｸM-PRO" w:hAnsi="HG丸ｺﾞｼｯｸM-PRO"/>
                <w:sz w:val="22"/>
              </w:rPr>
            </w:pPr>
          </w:p>
        </w:tc>
      </w:tr>
      <w:tr w:rsidR="006F603E" w:rsidRPr="006F603E" w14:paraId="190544FE" w14:textId="77777777" w:rsidTr="00E66623">
        <w:trPr>
          <w:trHeight w:val="475"/>
        </w:trPr>
        <w:tc>
          <w:tcPr>
            <w:tcW w:w="2721" w:type="dxa"/>
            <w:vAlign w:val="center"/>
          </w:tcPr>
          <w:p w14:paraId="453C2664" w14:textId="1BAF66B0"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シャワー風呂の清掃</w:t>
            </w:r>
          </w:p>
        </w:tc>
        <w:tc>
          <w:tcPr>
            <w:tcW w:w="1185" w:type="dxa"/>
            <w:vAlign w:val="center"/>
          </w:tcPr>
          <w:p w14:paraId="2F999F39" w14:textId="10B6FEF9"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337E1FD4" w14:textId="43A0CBBC"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0897E4DB" w14:textId="77777777" w:rsidR="006F603E" w:rsidRPr="006F603E" w:rsidRDefault="006F603E" w:rsidP="006F603E">
            <w:pPr>
              <w:jc w:val="center"/>
              <w:rPr>
                <w:rFonts w:ascii="HG丸ｺﾞｼｯｸM-PRO" w:eastAsia="HG丸ｺﾞｼｯｸM-PRO" w:hAnsi="HG丸ｺﾞｼｯｸM-PRO"/>
                <w:sz w:val="22"/>
              </w:rPr>
            </w:pPr>
          </w:p>
        </w:tc>
        <w:tc>
          <w:tcPr>
            <w:tcW w:w="1185" w:type="dxa"/>
            <w:vAlign w:val="center"/>
          </w:tcPr>
          <w:p w14:paraId="46335B0F" w14:textId="1E1E2F1F"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p>
        </w:tc>
        <w:tc>
          <w:tcPr>
            <w:tcW w:w="1185" w:type="dxa"/>
            <w:vAlign w:val="center"/>
          </w:tcPr>
          <w:p w14:paraId="3B391C73" w14:textId="4D8EA2EC" w:rsidR="006F603E" w:rsidRPr="006F603E" w:rsidRDefault="006F603E" w:rsidP="006F603E">
            <w:pPr>
              <w:jc w:val="center"/>
              <w:rPr>
                <w:rFonts w:ascii="HG丸ｺﾞｼｯｸM-PRO" w:eastAsia="HG丸ｺﾞｼｯｸM-PRO" w:hAnsi="HG丸ｺﾞｼｯｸM-PRO"/>
                <w:sz w:val="22"/>
              </w:rPr>
            </w:pPr>
            <w:r w:rsidRPr="006F603E">
              <w:rPr>
                <w:rFonts w:ascii="HG丸ｺﾞｼｯｸM-PRO" w:eastAsia="HG丸ｺﾞｼｯｸM-PRO" w:hAnsi="HG丸ｺﾞｼｯｸM-PRO" w:hint="eastAsia"/>
                <w:sz w:val="22"/>
                <w:szCs w:val="22"/>
              </w:rPr>
              <w:t>○</w:t>
            </w:r>
            <w:r w:rsidR="000E2369" w:rsidRPr="000E2369">
              <w:rPr>
                <w:rFonts w:ascii="HG丸ｺﾞｼｯｸM-PRO" w:eastAsia="HG丸ｺﾞｼｯｸM-PRO" w:hAnsi="HG丸ｺﾞｼｯｸM-PRO" w:hint="eastAsia"/>
                <w:color w:val="FF0000"/>
                <w:sz w:val="20"/>
                <w:szCs w:val="20"/>
                <w:u w:val="single"/>
              </w:rPr>
              <w:t>※8</w:t>
            </w:r>
          </w:p>
        </w:tc>
      </w:tr>
    </w:tbl>
    <w:p w14:paraId="79246B98" w14:textId="3FC28116" w:rsidR="006F603E" w:rsidRPr="00703A14" w:rsidRDefault="006F603E" w:rsidP="00B9415D">
      <w:pPr>
        <w:pStyle w:val="afc"/>
        <w:ind w:leftChars="200" w:left="1080" w:hangingChars="300" w:hanging="660"/>
        <w:jc w:val="left"/>
        <w:rPr>
          <w:rFonts w:ascii="HG丸ｺﾞｼｯｸM-PRO" w:eastAsia="HG丸ｺﾞｼｯｸM-PRO" w:hAnsi="HG丸ｺﾞｼｯｸM-PRO"/>
          <w:color w:val="FF0000"/>
          <w:sz w:val="22"/>
          <w:u w:val="single"/>
        </w:rPr>
      </w:pPr>
      <w:r w:rsidRPr="00703A14">
        <w:rPr>
          <w:rFonts w:ascii="HG丸ｺﾞｼｯｸM-PRO" w:eastAsia="HG丸ｺﾞｼｯｸM-PRO" w:hAnsi="HG丸ｺﾞｼｯｸM-PRO" w:hint="eastAsia"/>
          <w:color w:val="FF0000"/>
          <w:sz w:val="22"/>
          <w:u w:val="single"/>
        </w:rPr>
        <w:t>※１　フェイスシールド又はゴーグル。（目を覆うことができる物で代替可（シュノーケリングマスク等）</w:t>
      </w:r>
    </w:p>
    <w:p w14:paraId="23DEEE87" w14:textId="1181557F" w:rsidR="006F603E" w:rsidRPr="00703A14" w:rsidRDefault="006F603E" w:rsidP="00B9415D">
      <w:pPr>
        <w:pStyle w:val="afc"/>
        <w:ind w:leftChars="200" w:left="1080" w:hangingChars="300" w:hanging="660"/>
        <w:jc w:val="left"/>
        <w:rPr>
          <w:rFonts w:ascii="HG丸ｺﾞｼｯｸM-PRO" w:eastAsia="HG丸ｺﾞｼｯｸM-PRO" w:hAnsi="HG丸ｺﾞｼｯｸM-PRO"/>
          <w:color w:val="FF0000"/>
          <w:sz w:val="22"/>
          <w:u w:val="single"/>
        </w:rPr>
      </w:pPr>
      <w:r w:rsidRPr="00703A14">
        <w:rPr>
          <w:rFonts w:ascii="HG丸ｺﾞｼｯｸM-PRO" w:eastAsia="HG丸ｺﾞｼｯｸM-PRO" w:hAnsi="HG丸ｺﾞｼｯｸM-PRO" w:hint="eastAsia"/>
          <w:color w:val="FF0000"/>
          <w:sz w:val="22"/>
          <w:u w:val="single"/>
        </w:rPr>
        <w:t>※２　スタッフの個々が</w:t>
      </w:r>
      <w:r w:rsidR="00FD48C8" w:rsidRPr="00703A14">
        <w:rPr>
          <w:rFonts w:ascii="HG丸ｺﾞｼｯｸM-PRO" w:eastAsia="HG丸ｺﾞｼｯｸM-PRO" w:hAnsi="HG丸ｺﾞｼｯｸM-PRO" w:hint="eastAsia"/>
          <w:color w:val="FF0000"/>
          <w:sz w:val="22"/>
          <w:u w:val="single"/>
        </w:rPr>
        <w:t>担当する内容に応じて使用する。</w:t>
      </w:r>
    </w:p>
    <w:p w14:paraId="311A10A8" w14:textId="77777777" w:rsidR="00FD76F8" w:rsidRDefault="00B97BC2" w:rsidP="00FD76F8">
      <w:pPr>
        <w:ind w:leftChars="450" w:left="1055" w:hangingChars="50" w:hanging="110"/>
        <w:jc w:val="left"/>
        <w:rPr>
          <w:rFonts w:ascii="HG丸ｺﾞｼｯｸM-PRO" w:eastAsia="HG丸ｺﾞｼｯｸM-PRO" w:hAnsi="HG丸ｺﾞｼｯｸM-PRO"/>
          <w:color w:val="FF0000"/>
          <w:sz w:val="22"/>
          <w:u w:val="single"/>
        </w:rPr>
      </w:pPr>
      <w:r w:rsidRPr="00FD76F8">
        <w:rPr>
          <w:rFonts w:ascii="HG丸ｺﾞｼｯｸM-PRO" w:eastAsia="HG丸ｺﾞｼｯｸM-PRO" w:hAnsi="HG丸ｺﾞｼｯｸM-PRO" w:hint="eastAsia"/>
          <w:color w:val="FF0000"/>
          <w:sz w:val="22"/>
          <w:u w:val="single"/>
        </w:rPr>
        <w:t>（例：受付で連続し</w:t>
      </w:r>
      <w:r w:rsidR="00BF2C05" w:rsidRPr="00FD76F8">
        <w:rPr>
          <w:rFonts w:ascii="HG丸ｺﾞｼｯｸM-PRO" w:eastAsia="HG丸ｺﾞｼｯｸM-PRO" w:hAnsi="HG丸ｺﾞｼｯｸM-PRO" w:hint="eastAsia"/>
          <w:color w:val="FF0000"/>
          <w:sz w:val="22"/>
          <w:u w:val="single"/>
        </w:rPr>
        <w:t>て同じ人が複数の避難者に応対する際は着用する。単発的</w:t>
      </w:r>
    </w:p>
    <w:p w14:paraId="29B9A382" w14:textId="1E0E9941" w:rsidR="00B97BC2" w:rsidRPr="00FD76F8" w:rsidRDefault="008D2D6D" w:rsidP="00FD76F8">
      <w:pPr>
        <w:ind w:firstLineChars="500" w:firstLine="1100"/>
        <w:jc w:val="left"/>
        <w:rPr>
          <w:rFonts w:ascii="HG丸ｺﾞｼｯｸM-PRO" w:eastAsia="HG丸ｺﾞｼｯｸM-PRO" w:hAnsi="HG丸ｺﾞｼｯｸM-PRO"/>
          <w:color w:val="FF0000"/>
          <w:sz w:val="22"/>
          <w:u w:val="single"/>
        </w:rPr>
      </w:pPr>
      <w:r w:rsidRPr="00FD76F8">
        <w:rPr>
          <w:rFonts w:ascii="HG丸ｺﾞｼｯｸM-PRO" w:eastAsia="HG丸ｺﾞｼｯｸM-PRO" w:hAnsi="HG丸ｺﾞｼｯｸM-PRO" w:hint="eastAsia"/>
          <w:color w:val="FF0000"/>
          <w:sz w:val="22"/>
          <w:u w:val="single"/>
        </w:rPr>
        <w:t>に、</w:t>
      </w:r>
      <w:r w:rsidR="00BF2C05" w:rsidRPr="00FD76F8">
        <w:rPr>
          <w:rFonts w:ascii="HG丸ｺﾞｼｯｸM-PRO" w:eastAsia="HG丸ｺﾞｼｯｸM-PRO" w:hAnsi="HG丸ｺﾞｼｯｸM-PRO" w:hint="eastAsia"/>
          <w:color w:val="FF0000"/>
          <w:sz w:val="22"/>
          <w:u w:val="single"/>
        </w:rPr>
        <w:t>短時間に</w:t>
      </w:r>
      <w:r w:rsidR="00B97BC2" w:rsidRPr="00FD76F8">
        <w:rPr>
          <w:rFonts w:ascii="HG丸ｺﾞｼｯｸM-PRO" w:eastAsia="HG丸ｺﾞｼｯｸM-PRO" w:hAnsi="HG丸ｺﾞｼｯｸM-PRO" w:hint="eastAsia"/>
          <w:color w:val="FF0000"/>
          <w:sz w:val="22"/>
          <w:u w:val="single"/>
        </w:rPr>
        <w:t>（一人1</w:t>
      </w:r>
      <w:r w:rsidR="00B97BC2" w:rsidRPr="00FD76F8">
        <w:rPr>
          <w:rFonts w:ascii="HG丸ｺﾞｼｯｸM-PRO" w:eastAsia="HG丸ｺﾞｼｯｸM-PRO" w:hAnsi="HG丸ｺﾞｼｯｸM-PRO"/>
          <w:color w:val="FF0000"/>
          <w:sz w:val="22"/>
          <w:u w:val="single"/>
        </w:rPr>
        <w:t>5</w:t>
      </w:r>
      <w:r w:rsidR="00BF2C05" w:rsidRPr="00FD76F8">
        <w:rPr>
          <w:rFonts w:ascii="HG丸ｺﾞｼｯｸM-PRO" w:eastAsia="HG丸ｺﾞｼｯｸM-PRO" w:hAnsi="HG丸ｺﾞｼｯｸM-PRO" w:hint="eastAsia"/>
          <w:color w:val="FF0000"/>
          <w:sz w:val="22"/>
          <w:u w:val="single"/>
        </w:rPr>
        <w:t>分以内）</w:t>
      </w:r>
      <w:r w:rsidR="00B97BC2" w:rsidRPr="00FD76F8">
        <w:rPr>
          <w:rFonts w:ascii="HG丸ｺﾞｼｯｸM-PRO" w:eastAsia="HG丸ｺﾞｼｯｸM-PRO" w:hAnsi="HG丸ｺﾞｼｯｸM-PRO" w:hint="eastAsia"/>
          <w:color w:val="FF0000"/>
          <w:sz w:val="22"/>
          <w:u w:val="single"/>
        </w:rPr>
        <w:t>接する際は着用不要。）</w:t>
      </w:r>
    </w:p>
    <w:p w14:paraId="7D705C33" w14:textId="7E662E9A" w:rsidR="00FD48C8" w:rsidRPr="00703A14" w:rsidRDefault="00FD48C8" w:rsidP="00B9415D">
      <w:pPr>
        <w:pStyle w:val="afc"/>
        <w:ind w:leftChars="200" w:left="1080" w:hangingChars="300" w:hanging="660"/>
        <w:jc w:val="left"/>
        <w:rPr>
          <w:rFonts w:ascii="HG丸ｺﾞｼｯｸM-PRO" w:eastAsia="HG丸ｺﾞｼｯｸM-PRO" w:hAnsi="HG丸ｺﾞｼｯｸM-PRO"/>
          <w:color w:val="FF0000"/>
          <w:sz w:val="22"/>
          <w:u w:val="single"/>
        </w:rPr>
      </w:pPr>
      <w:r w:rsidRPr="00703A14">
        <w:rPr>
          <w:rFonts w:ascii="HG丸ｺﾞｼｯｸM-PRO" w:eastAsia="HG丸ｺﾞｼｯｸM-PRO" w:hAnsi="HG丸ｺﾞｼｯｸM-PRO" w:hint="eastAsia"/>
          <w:color w:val="FF0000"/>
          <w:sz w:val="22"/>
          <w:u w:val="single"/>
        </w:rPr>
        <w:t>※３　手袋を外した際には、手洗いを行う。使い捨てビニール手袋も可。</w:t>
      </w:r>
    </w:p>
    <w:p w14:paraId="3116B9F7" w14:textId="30228089" w:rsidR="00FD48C8" w:rsidRPr="00B06541" w:rsidRDefault="00FD48C8" w:rsidP="00B06541">
      <w:pPr>
        <w:pStyle w:val="afc"/>
        <w:ind w:leftChars="200" w:left="1080" w:hangingChars="300" w:hanging="660"/>
        <w:jc w:val="left"/>
        <w:rPr>
          <w:rFonts w:ascii="HG丸ｺﾞｼｯｸM-PRO" w:eastAsia="HG丸ｺﾞｼｯｸM-PRO" w:hAnsi="HG丸ｺﾞｼｯｸM-PRO"/>
          <w:color w:val="FF0000"/>
          <w:sz w:val="22"/>
          <w:u w:val="single"/>
        </w:rPr>
      </w:pPr>
      <w:r w:rsidRPr="00703A14">
        <w:rPr>
          <w:rFonts w:ascii="HG丸ｺﾞｼｯｸM-PRO" w:eastAsia="HG丸ｺﾞｼｯｸM-PRO" w:hAnsi="HG丸ｺﾞｼｯｸM-PRO" w:hint="eastAsia"/>
          <w:color w:val="FF0000"/>
          <w:sz w:val="22"/>
          <w:u w:val="single"/>
        </w:rPr>
        <w:t>※４　手首を覆えるもの。使い捨て手袋・使い捨てビニール手袋も可。（複数人での共</w:t>
      </w:r>
      <w:r w:rsidRPr="00B06541">
        <w:rPr>
          <w:rFonts w:ascii="HG丸ｺﾞｼｯｸM-PRO" w:eastAsia="HG丸ｺﾞｼｯｸM-PRO" w:hAnsi="HG丸ｺﾞｼｯｸM-PRO" w:hint="eastAsia"/>
          <w:color w:val="FF0000"/>
          <w:sz w:val="22"/>
          <w:u w:val="single"/>
        </w:rPr>
        <w:t>用は不可）</w:t>
      </w:r>
    </w:p>
    <w:p w14:paraId="7370CCE2" w14:textId="30170EF3" w:rsidR="00FD48C8" w:rsidRPr="00703A14" w:rsidRDefault="00FD48C8" w:rsidP="00B9415D">
      <w:pPr>
        <w:pStyle w:val="afc"/>
        <w:ind w:leftChars="200" w:left="1080" w:hangingChars="300" w:hanging="660"/>
        <w:jc w:val="left"/>
        <w:rPr>
          <w:rFonts w:ascii="HG丸ｺﾞｼｯｸM-PRO" w:eastAsia="HG丸ｺﾞｼｯｸM-PRO" w:hAnsi="HG丸ｺﾞｼｯｸM-PRO"/>
          <w:color w:val="FF0000"/>
          <w:sz w:val="22"/>
          <w:u w:val="single"/>
        </w:rPr>
      </w:pPr>
      <w:r w:rsidRPr="00703A14">
        <w:rPr>
          <w:rFonts w:ascii="HG丸ｺﾞｼｯｸM-PRO" w:eastAsia="HG丸ｺﾞｼｯｸM-PRO" w:hAnsi="HG丸ｺﾞｼｯｸM-PRO" w:hint="eastAsia"/>
          <w:color w:val="FF0000"/>
          <w:sz w:val="22"/>
          <w:u w:val="single"/>
        </w:rPr>
        <w:t>※５　医療用ではないので、ゴミ袋での手作り、カッパでの代用も可。</w:t>
      </w:r>
    </w:p>
    <w:p w14:paraId="7FA54E59" w14:textId="2532DC00" w:rsidR="00FD48C8" w:rsidRPr="00703A14" w:rsidRDefault="00FD48C8" w:rsidP="00B9415D">
      <w:pPr>
        <w:pStyle w:val="afc"/>
        <w:ind w:leftChars="200" w:left="1080" w:hangingChars="300" w:hanging="660"/>
        <w:jc w:val="left"/>
        <w:rPr>
          <w:rFonts w:ascii="HG丸ｺﾞｼｯｸM-PRO" w:eastAsia="HG丸ｺﾞｼｯｸM-PRO" w:hAnsi="HG丸ｺﾞｼｯｸM-PRO"/>
          <w:color w:val="FF0000"/>
          <w:sz w:val="22"/>
          <w:u w:val="single"/>
        </w:rPr>
      </w:pPr>
      <w:r w:rsidRPr="00703A14">
        <w:rPr>
          <w:rFonts w:ascii="HG丸ｺﾞｼｯｸM-PRO" w:eastAsia="HG丸ｺﾞｼｯｸM-PRO" w:hAnsi="HG丸ｺﾞｼｯｸM-PRO" w:hint="eastAsia"/>
          <w:color w:val="FF0000"/>
          <w:sz w:val="22"/>
          <w:u w:val="single"/>
        </w:rPr>
        <w:t>※６　保健・医療活動は、保健師、看護師、医師が行う。</w:t>
      </w:r>
    </w:p>
    <w:p w14:paraId="6E809D47" w14:textId="5BABFE22" w:rsidR="00FD48C8" w:rsidRPr="00703A14" w:rsidRDefault="00FD48C8" w:rsidP="00B9415D">
      <w:pPr>
        <w:pStyle w:val="afc"/>
        <w:ind w:leftChars="200" w:left="1080" w:hangingChars="300" w:hanging="660"/>
        <w:jc w:val="left"/>
        <w:rPr>
          <w:rFonts w:ascii="HG丸ｺﾞｼｯｸM-PRO" w:eastAsia="HG丸ｺﾞｼｯｸM-PRO" w:hAnsi="HG丸ｺﾞｼｯｸM-PRO"/>
          <w:color w:val="FF0000"/>
          <w:sz w:val="22"/>
          <w:u w:val="single"/>
        </w:rPr>
      </w:pPr>
      <w:r w:rsidRPr="00703A14">
        <w:rPr>
          <w:rFonts w:ascii="HG丸ｺﾞｼｯｸM-PRO" w:eastAsia="HG丸ｺﾞｼｯｸM-PRO" w:hAnsi="HG丸ｺﾞｼｯｸM-PRO" w:hint="eastAsia"/>
          <w:color w:val="FF0000"/>
          <w:sz w:val="22"/>
          <w:u w:val="single"/>
        </w:rPr>
        <w:t>※７　体液等で汚れた衣服、リネンを取り扱う際の装備</w:t>
      </w:r>
    </w:p>
    <w:p w14:paraId="63C681A2" w14:textId="67FFF50D" w:rsidR="00FD48C8" w:rsidRPr="00703A14" w:rsidRDefault="00FD48C8" w:rsidP="00153F1C">
      <w:pPr>
        <w:pStyle w:val="afc"/>
        <w:ind w:leftChars="200" w:left="1080" w:hangingChars="300" w:hanging="660"/>
        <w:jc w:val="left"/>
        <w:rPr>
          <w:rFonts w:ascii="HG丸ｺﾞｼｯｸM-PRO" w:eastAsia="HG丸ｺﾞｼｯｸM-PRO" w:hAnsi="HG丸ｺﾞｼｯｸM-PRO"/>
          <w:color w:val="FF0000"/>
          <w:sz w:val="22"/>
          <w:u w:val="single"/>
        </w:rPr>
      </w:pPr>
      <w:r w:rsidRPr="00703A14">
        <w:rPr>
          <w:rFonts w:ascii="HG丸ｺﾞｼｯｸM-PRO" w:eastAsia="HG丸ｺﾞｼｯｸM-PRO" w:hAnsi="HG丸ｺﾞｼｯｸM-PRO" w:hint="eastAsia"/>
          <w:color w:val="FF0000"/>
          <w:sz w:val="22"/>
          <w:u w:val="single"/>
        </w:rPr>
        <w:t xml:space="preserve">※８　</w:t>
      </w:r>
      <w:r w:rsidR="00B97BC2" w:rsidRPr="00703A14">
        <w:rPr>
          <w:rFonts w:ascii="HG丸ｺﾞｼｯｸM-PRO" w:eastAsia="HG丸ｺﾞｼｯｸM-PRO" w:hAnsi="HG丸ｺﾞｼｯｸM-PRO" w:hint="eastAsia"/>
          <w:color w:val="FF0000"/>
          <w:sz w:val="22"/>
          <w:u w:val="single"/>
        </w:rPr>
        <w:t>撥水性のあるガウンが望ましい。</w:t>
      </w:r>
    </w:p>
    <w:p w14:paraId="665DE0AA" w14:textId="3289FB44" w:rsidR="00BF2C05" w:rsidRPr="00BF2C05" w:rsidRDefault="00F00BC1" w:rsidP="00BF2C05">
      <w:pPr>
        <w:pStyle w:val="afc"/>
        <w:ind w:leftChars="200" w:left="1050" w:hangingChars="300" w:hanging="630"/>
        <w:jc w:val="left"/>
        <w:rPr>
          <w:rFonts w:ascii="HG丸ｺﾞｼｯｸM-PRO" w:eastAsia="HG丸ｺﾞｼｯｸM-PRO" w:hAnsi="HG丸ｺﾞｼｯｸM-PRO"/>
          <w:sz w:val="21"/>
        </w:rPr>
      </w:pPr>
      <w:r>
        <w:rPr>
          <w:rFonts w:ascii="HG丸ｺﾞｼｯｸM-PRO" w:eastAsia="HG丸ｺﾞｼｯｸM-PRO" w:hAnsi="HG丸ｺﾞｼｯｸM-PRO" w:hint="eastAsia"/>
          <w:sz w:val="21"/>
        </w:rPr>
        <w:t>出典：令和３年５</w:t>
      </w:r>
      <w:r w:rsidR="0061782C" w:rsidRPr="006F603E">
        <w:rPr>
          <w:rFonts w:ascii="HG丸ｺﾞｼｯｸM-PRO" w:eastAsia="HG丸ｺﾞｼｯｸM-PRO" w:hAnsi="HG丸ｺﾞｼｯｸM-PRO" w:hint="eastAsia"/>
          <w:sz w:val="21"/>
        </w:rPr>
        <w:t>月</w:t>
      </w:r>
      <w:r>
        <w:rPr>
          <w:rFonts w:ascii="HG丸ｺﾞｼｯｸM-PRO" w:eastAsia="HG丸ｺﾞｼｯｸM-PRO" w:hAnsi="HG丸ｺﾞｼｯｸM-PRO"/>
          <w:sz w:val="21"/>
        </w:rPr>
        <w:t>1</w:t>
      </w:r>
      <w:r>
        <w:rPr>
          <w:rFonts w:ascii="HG丸ｺﾞｼｯｸM-PRO" w:eastAsia="HG丸ｺﾞｼｯｸM-PRO" w:hAnsi="HG丸ｺﾞｼｯｸM-PRO" w:hint="eastAsia"/>
          <w:sz w:val="21"/>
        </w:rPr>
        <w:t>３</w:t>
      </w:r>
      <w:r w:rsidR="0061782C" w:rsidRPr="006F603E">
        <w:rPr>
          <w:rFonts w:ascii="HG丸ｺﾞｼｯｸM-PRO" w:eastAsia="HG丸ｺﾞｼｯｸM-PRO" w:hAnsi="HG丸ｺﾞｼｯｸM-PRO"/>
          <w:sz w:val="21"/>
        </w:rPr>
        <w:t>日</w:t>
      </w:r>
      <w:r w:rsidR="0061782C" w:rsidRPr="006F603E">
        <w:rPr>
          <w:rFonts w:ascii="HG丸ｺﾞｼｯｸM-PRO" w:eastAsia="HG丸ｺﾞｼｯｸM-PRO" w:hAnsi="HG丸ｺﾞｼｯｸM-PRO" w:hint="eastAsia"/>
          <w:sz w:val="21"/>
        </w:rPr>
        <w:t>付け内閣府等通知「避</w:t>
      </w:r>
      <w:r>
        <w:rPr>
          <w:rFonts w:ascii="HG丸ｺﾞｼｯｸM-PRO" w:eastAsia="HG丸ｺﾞｼｯｸM-PRO" w:hAnsi="HG丸ｺﾞｼｯｸM-PRO" w:hint="eastAsia"/>
          <w:sz w:val="21"/>
        </w:rPr>
        <w:t>難所における新型コロナウイルス感染症への対応に関するＱ＆Ａ（第３</w:t>
      </w:r>
      <w:r w:rsidR="0061782C" w:rsidRPr="006F603E">
        <w:rPr>
          <w:rFonts w:ascii="HG丸ｺﾞｼｯｸM-PRO" w:eastAsia="HG丸ｺﾞｼｯｸM-PRO" w:hAnsi="HG丸ｺﾞｼｯｸM-PRO" w:hint="eastAsia"/>
          <w:sz w:val="21"/>
        </w:rPr>
        <w:t>版）について」</w:t>
      </w:r>
    </w:p>
    <w:p w14:paraId="5F579FC4" w14:textId="6BDA509F" w:rsidR="00D568AB" w:rsidRPr="00BF2C05" w:rsidRDefault="00D568AB" w:rsidP="00BF2C05">
      <w:pPr>
        <w:jc w:val="left"/>
        <w:rPr>
          <w:rFonts w:ascii="HG丸ｺﾞｼｯｸM-PRO" w:eastAsia="HG丸ｺﾞｼｯｸM-PRO" w:hAnsi="HG丸ｺﾞｼｯｸM-PRO"/>
        </w:rPr>
      </w:pPr>
    </w:p>
    <w:p w14:paraId="77570155" w14:textId="01F1FC4C" w:rsidR="004B7F09" w:rsidRDefault="004B7F09" w:rsidP="004B7F09">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w:t>
      </w:r>
      <w:r w:rsidR="00B258EA" w:rsidRPr="008434C9">
        <w:rPr>
          <w:rFonts w:ascii="HG丸ｺﾞｼｯｸM-PRO" w:eastAsia="HG丸ｺﾞｼｯｸM-PRO" w:hAnsi="HG丸ｺﾞｼｯｸM-PRO" w:hint="eastAsia"/>
          <w:sz w:val="24"/>
        </w:rPr>
        <w:t>担当職員への周知事項　感染予防策</w:t>
      </w:r>
      <w:r w:rsidRPr="008434C9">
        <w:rPr>
          <w:rFonts w:ascii="HG丸ｺﾞｼｯｸM-PRO" w:eastAsia="HG丸ｺﾞｼｯｸM-PRO" w:hAnsi="HG丸ｺﾞｼｯｸM-PRO" w:hint="eastAsia"/>
          <w:sz w:val="24"/>
        </w:rPr>
        <w:t>】</w:t>
      </w:r>
    </w:p>
    <w:p w14:paraId="3B6894C6" w14:textId="2BD232D5" w:rsidR="00AD5DF4" w:rsidRPr="005C0E20" w:rsidRDefault="00AD5DF4" w:rsidP="005C0E20">
      <w:pPr>
        <w:pStyle w:val="afc"/>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発熱、咳等の症状が現れた者については専用スペースを確保する。</w:t>
      </w:r>
    </w:p>
    <w:p w14:paraId="624BF2C5" w14:textId="49299744" w:rsidR="009D4DD8" w:rsidRPr="008434C9" w:rsidRDefault="0089708C" w:rsidP="008434C9">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発熱、咳等の症状が</w:t>
      </w:r>
      <w:r w:rsidR="00AD5DF4">
        <w:rPr>
          <w:rFonts w:ascii="HG丸ｺﾞｼｯｸM-PRO" w:eastAsia="HG丸ｺﾞｼｯｸM-PRO" w:hAnsi="HG丸ｺﾞｼｯｸM-PRO" w:cs="ＭＳ 明朝" w:hint="eastAsia"/>
        </w:rPr>
        <w:t>現れた</w:t>
      </w:r>
      <w:r w:rsidRPr="008434C9">
        <w:rPr>
          <w:rFonts w:ascii="HG丸ｺﾞｼｯｸM-PRO" w:eastAsia="HG丸ｺﾞｼｯｸM-PRO" w:hAnsi="HG丸ｺﾞｼｯｸM-PRO" w:cs="ＭＳ 明朝" w:hint="eastAsia"/>
        </w:rPr>
        <w:t>者</w:t>
      </w:r>
      <w:r w:rsidR="009D4DD8" w:rsidRPr="008434C9">
        <w:rPr>
          <w:rFonts w:ascii="HG丸ｺﾞｼｯｸM-PRO" w:eastAsia="HG丸ｺﾞｼｯｸM-PRO" w:hAnsi="HG丸ｺﾞｼｯｸM-PRO" w:cs="ＭＳ 明朝" w:hint="eastAsia"/>
        </w:rPr>
        <w:t>は</w:t>
      </w:r>
      <w:r w:rsidR="004B7F09" w:rsidRPr="008434C9">
        <w:rPr>
          <w:rFonts w:ascii="HG丸ｺﾞｼｯｸM-PRO" w:eastAsia="HG丸ｺﾞｼｯｸM-PRO" w:hAnsi="HG丸ｺﾞｼｯｸM-PRO" w:cs="ＭＳ 明朝" w:hint="eastAsia"/>
        </w:rPr>
        <w:t>他者から離</w:t>
      </w:r>
      <w:r w:rsidR="009D4DD8" w:rsidRPr="008434C9">
        <w:rPr>
          <w:rFonts w:ascii="HG丸ｺﾞｼｯｸM-PRO" w:eastAsia="HG丸ｺﾞｼｯｸM-PRO" w:hAnsi="HG丸ｺﾞｼｯｸM-PRO" w:cs="ＭＳ 明朝" w:hint="eastAsia"/>
        </w:rPr>
        <w:t>し、</w:t>
      </w:r>
      <w:r w:rsidR="00AD5DF4">
        <w:rPr>
          <w:rFonts w:ascii="HG丸ｺﾞｼｯｸM-PRO" w:eastAsia="HG丸ｺﾞｼｯｸM-PRO" w:hAnsi="HG丸ｺﾞｼｯｸM-PRO" w:cs="ＭＳ 明朝" w:hint="eastAsia"/>
        </w:rPr>
        <w:t>専用スペース</w:t>
      </w:r>
      <w:r w:rsidR="009D4DD8" w:rsidRPr="008434C9">
        <w:rPr>
          <w:rFonts w:ascii="HG丸ｺﾞｼｯｸM-PRO" w:eastAsia="HG丸ｺﾞｼｯｸM-PRO" w:hAnsi="HG丸ｺﾞｼｯｸM-PRO" w:cs="ＭＳ 明朝" w:hint="eastAsia"/>
        </w:rPr>
        <w:t>へ移動</w:t>
      </w:r>
      <w:r w:rsidR="0012507C">
        <w:rPr>
          <w:rFonts w:ascii="HG丸ｺﾞｼｯｸM-PRO" w:eastAsia="HG丸ｺﾞｼｯｸM-PRO" w:hAnsi="HG丸ｺﾞｼｯｸM-PRO" w:cs="ＭＳ 明朝" w:hint="eastAsia"/>
        </w:rPr>
        <w:t>さ</w:t>
      </w:r>
      <w:r w:rsidR="009D4DD8" w:rsidRPr="008434C9">
        <w:rPr>
          <w:rFonts w:ascii="HG丸ｺﾞｼｯｸM-PRO" w:eastAsia="HG丸ｺﾞｼｯｸM-PRO" w:hAnsi="HG丸ｺﾞｼｯｸM-PRO" w:cs="ＭＳ 明朝" w:hint="eastAsia"/>
        </w:rPr>
        <w:t>せる。</w:t>
      </w:r>
    </w:p>
    <w:p w14:paraId="2B609E40" w14:textId="385DA37C" w:rsidR="00AD5DF4" w:rsidRPr="00AD5DF4" w:rsidRDefault="0089708C" w:rsidP="00AD5DF4">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発熱、咳等の症状が</w:t>
      </w:r>
      <w:r w:rsidR="00AD5DF4">
        <w:rPr>
          <w:rFonts w:ascii="HG丸ｺﾞｼｯｸM-PRO" w:eastAsia="HG丸ｺﾞｼｯｸM-PRO" w:hAnsi="HG丸ｺﾞｼｯｸM-PRO" w:cs="ＭＳ 明朝" w:hint="eastAsia"/>
        </w:rPr>
        <w:t>現れた</w:t>
      </w:r>
      <w:r w:rsidRPr="008434C9">
        <w:rPr>
          <w:rFonts w:ascii="HG丸ｺﾞｼｯｸM-PRO" w:eastAsia="HG丸ｺﾞｼｯｸM-PRO" w:hAnsi="HG丸ｺﾞｼｯｸM-PRO" w:cs="ＭＳ 明朝" w:hint="eastAsia"/>
        </w:rPr>
        <w:t>者</w:t>
      </w:r>
      <w:r w:rsidR="009D4DD8" w:rsidRPr="008434C9">
        <w:rPr>
          <w:rFonts w:ascii="HG丸ｺﾞｼｯｸM-PRO" w:eastAsia="HG丸ｺﾞｼｯｸM-PRO" w:hAnsi="HG丸ｺﾞｼｯｸM-PRO" w:cs="ＭＳ 明朝" w:hint="eastAsia"/>
        </w:rPr>
        <w:t>の個室を確保出来ない場合でも</w:t>
      </w:r>
      <w:r w:rsidR="00E75EA6" w:rsidRPr="008434C9">
        <w:rPr>
          <w:rFonts w:ascii="HG丸ｺﾞｼｯｸM-PRO" w:eastAsia="HG丸ｺﾞｼｯｸM-PRO" w:hAnsi="HG丸ｺﾞｼｯｸM-PRO" w:cs="ＭＳ 明朝" w:hint="eastAsia"/>
        </w:rPr>
        <w:t>距離</w:t>
      </w:r>
      <w:r w:rsidR="00B258EA" w:rsidRPr="008434C9">
        <w:rPr>
          <w:rFonts w:ascii="HG丸ｺﾞｼｯｸM-PRO" w:eastAsia="HG丸ｺﾞｼｯｸM-PRO" w:hAnsi="HG丸ｺﾞｼｯｸM-PRO" w:cs="ＭＳ 明朝" w:hint="eastAsia"/>
        </w:rPr>
        <w:t>を</w:t>
      </w:r>
      <w:r w:rsidR="00B258EA" w:rsidRPr="008434C9">
        <w:rPr>
          <w:rFonts w:ascii="HG丸ｺﾞｼｯｸM-PRO" w:eastAsia="HG丸ｺﾞｼｯｸM-PRO" w:hAnsi="HG丸ｺﾞｼｯｸM-PRO"/>
        </w:rPr>
        <w:t>2</w:t>
      </w:r>
      <w:r w:rsidR="004B7F09" w:rsidRPr="008434C9">
        <w:rPr>
          <w:rFonts w:ascii="HG丸ｺﾞｼｯｸM-PRO" w:eastAsia="HG丸ｺﾞｼｯｸM-PRO" w:hAnsi="HG丸ｺﾞｼｯｸM-PRO" w:cs="ＭＳ 明朝" w:hint="eastAsia"/>
        </w:rPr>
        <w:t>ｍ以上</w:t>
      </w:r>
      <w:r w:rsidR="009D4DD8" w:rsidRPr="008434C9">
        <w:rPr>
          <w:rFonts w:ascii="HG丸ｺﾞｼｯｸM-PRO" w:eastAsia="HG丸ｺﾞｼｯｸM-PRO" w:hAnsi="HG丸ｺﾞｼｯｸM-PRO" w:cs="ＭＳ 明朝" w:hint="eastAsia"/>
        </w:rPr>
        <w:t>保ち、</w:t>
      </w:r>
      <w:r w:rsidR="00AD5DF4">
        <w:rPr>
          <w:rFonts w:ascii="HG丸ｺﾞｼｯｸM-PRO" w:eastAsia="HG丸ｺﾞｼｯｸM-PRO" w:hAnsi="HG丸ｺﾞｼｯｸM-PRO" w:cs="ＭＳ 明朝" w:hint="eastAsia"/>
        </w:rPr>
        <w:t>パーティション</w:t>
      </w:r>
      <w:r w:rsidR="009D4DD8" w:rsidRPr="008434C9">
        <w:rPr>
          <w:rFonts w:ascii="HG丸ｺﾞｼｯｸM-PRO" w:eastAsia="HG丸ｺﾞｼｯｸM-PRO" w:hAnsi="HG丸ｺﾞｼｯｸM-PRO" w:cs="ＭＳ 明朝" w:hint="eastAsia"/>
        </w:rPr>
        <w:t>やカーテンなどを設置し、ウイルスが飛沫して感染する可能性を少しでも減らす。</w:t>
      </w:r>
    </w:p>
    <w:p w14:paraId="656ADE00" w14:textId="5490B856" w:rsidR="009F48AA" w:rsidRDefault="00AD5DF4" w:rsidP="006B1B57">
      <w:pPr>
        <w:pStyle w:val="afc"/>
        <w:numPr>
          <w:ilvl w:val="0"/>
          <w:numId w:val="20"/>
        </w:numPr>
        <w:ind w:leftChars="0"/>
        <w:rPr>
          <w:rFonts w:ascii="HG丸ｺﾞｼｯｸM-PRO" w:eastAsia="HG丸ｺﾞｼｯｸM-PRO" w:hAnsi="HG丸ｺﾞｼｯｸM-PRO" w:cs="ＭＳ 明朝"/>
          <w:color w:val="FF0000"/>
          <w:u w:val="single"/>
        </w:rPr>
      </w:pPr>
      <w:r w:rsidRPr="001957D1">
        <w:rPr>
          <w:rFonts w:ascii="HG丸ｺﾞｼｯｸM-PRO" w:eastAsia="HG丸ｺﾞｼｯｸM-PRO" w:hAnsi="HG丸ｺﾞｼｯｸM-PRO" w:cs="ＭＳ 明朝" w:hint="eastAsia"/>
          <w:color w:val="FF0000"/>
          <w:u w:val="single"/>
        </w:rPr>
        <w:t>濃厚接触者については、</w:t>
      </w:r>
      <w:r w:rsidR="006B1B57" w:rsidRPr="006B1B57">
        <w:rPr>
          <w:rFonts w:ascii="HG丸ｺﾞｼｯｸM-PRO" w:eastAsia="HG丸ｺﾞｼｯｸM-PRO" w:hAnsi="HG丸ｺﾞｼｯｸM-PRO" w:cs="ＭＳ 明朝" w:hint="eastAsia"/>
          <w:color w:val="FF0000"/>
          <w:u w:val="single"/>
        </w:rPr>
        <w:t>可能な限り個室を設けることとし、難しい場合は、専用</w:t>
      </w:r>
      <w:r w:rsidR="006B1B57">
        <w:rPr>
          <w:rFonts w:ascii="HG丸ｺﾞｼｯｸM-PRO" w:eastAsia="HG丸ｺﾞｼｯｸM-PRO" w:hAnsi="HG丸ｺﾞｼｯｸM-PRO" w:cs="ＭＳ 明朝" w:hint="eastAsia"/>
          <w:color w:val="FF0000"/>
          <w:u w:val="single"/>
        </w:rPr>
        <w:t>のスペースと専用トイレ、独立した動線をできる限り確保する</w:t>
      </w:r>
      <w:r w:rsidR="006B1B57" w:rsidRPr="006B1B57">
        <w:rPr>
          <w:rFonts w:ascii="HG丸ｺﾞｼｯｸM-PRO" w:eastAsia="HG丸ｺﾞｼｯｸM-PRO" w:hAnsi="HG丸ｺﾞｼｯｸM-PRO" w:cs="ＭＳ 明朝" w:hint="eastAsia"/>
          <w:color w:val="FF0000"/>
          <w:u w:val="single"/>
        </w:rPr>
        <w:t>。</w:t>
      </w:r>
    </w:p>
    <w:p w14:paraId="6FAEE97F" w14:textId="65A22F7C" w:rsidR="006B1B57" w:rsidRPr="00BC1E0D" w:rsidRDefault="009F48AA" w:rsidP="009F48AA">
      <w:pPr>
        <w:pStyle w:val="afc"/>
        <w:ind w:leftChars="0" w:left="420"/>
        <w:rPr>
          <w:rFonts w:ascii="HG丸ｺﾞｼｯｸM-PRO" w:eastAsia="HG丸ｺﾞｼｯｸM-PRO" w:hAnsi="HG丸ｺﾞｼｯｸM-PRO" w:cs="ＭＳ 明朝"/>
          <w:color w:val="FF0000"/>
          <w:u w:val="single"/>
        </w:rPr>
      </w:pPr>
      <w:r>
        <w:rPr>
          <w:rFonts w:ascii="HG丸ｺﾞｼｯｸM-PRO" w:eastAsia="HG丸ｺﾞｼｯｸM-PRO" w:hAnsi="HG丸ｺﾞｼｯｸM-PRO" w:cs="ＭＳ 明朝" w:hint="eastAsia"/>
          <w:color w:val="FF0000"/>
          <w:u w:val="single"/>
        </w:rPr>
        <w:t>また、一般の避難所で十分な個室管理ができない場合には、濃厚接触者専用の避難所の確保も検討する。</w:t>
      </w:r>
    </w:p>
    <w:p w14:paraId="429DD4CB" w14:textId="4A05326F" w:rsidR="00BC1E0D" w:rsidRDefault="006B1B57" w:rsidP="00BC1E0D">
      <w:pPr>
        <w:pStyle w:val="afc"/>
        <w:numPr>
          <w:ilvl w:val="0"/>
          <w:numId w:val="20"/>
        </w:numPr>
        <w:ind w:leftChars="0"/>
        <w:rPr>
          <w:rFonts w:ascii="HG丸ｺﾞｼｯｸM-PRO" w:eastAsia="HG丸ｺﾞｼｯｸM-PRO" w:hAnsi="HG丸ｺﾞｼｯｸM-PRO" w:cs="ＭＳ 明朝"/>
          <w:color w:val="FF0000"/>
          <w:u w:val="single"/>
        </w:rPr>
      </w:pPr>
      <w:r w:rsidRPr="006B1B57">
        <w:rPr>
          <w:rFonts w:ascii="HG丸ｺﾞｼｯｸM-PRO" w:eastAsia="HG丸ｺﾞｼｯｸM-PRO" w:hAnsi="HG丸ｺﾞｼｯｸM-PRO" w:cs="ＭＳ 明朝" w:hint="eastAsia"/>
          <w:color w:val="FF0000"/>
          <w:u w:val="single"/>
        </w:rPr>
        <w:t>自宅療養者（軽症者）の専用スペースは、一般の避難者とは別の建物とすることが望ましく、同一建物の場合は、動線を分け、専用階段とスペース、専用のトイ</w:t>
      </w:r>
      <w:r w:rsidR="00BC1E0D">
        <w:rPr>
          <w:rFonts w:ascii="HG丸ｺﾞｼｯｸM-PRO" w:eastAsia="HG丸ｺﾞｼｯｸM-PRO" w:hAnsi="HG丸ｺﾞｼｯｸM-PRO" w:cs="ＭＳ 明朝" w:hint="eastAsia"/>
          <w:color w:val="FF0000"/>
          <w:u w:val="single"/>
        </w:rPr>
        <w:t>レが必要</w:t>
      </w:r>
      <w:r w:rsidR="00FD76F8">
        <w:rPr>
          <w:rFonts w:ascii="HG丸ｺﾞｼｯｸM-PRO" w:eastAsia="HG丸ｺﾞｼｯｸM-PRO" w:hAnsi="HG丸ｺﾞｼｯｸM-PRO" w:cs="ＭＳ 明朝" w:hint="eastAsia"/>
          <w:color w:val="FF0000"/>
          <w:u w:val="single"/>
        </w:rPr>
        <w:t>。</w:t>
      </w:r>
    </w:p>
    <w:p w14:paraId="5637F4E9" w14:textId="05851400" w:rsidR="00BC1E0D" w:rsidRPr="00BC1E0D" w:rsidRDefault="00BC1E0D" w:rsidP="00BC1E0D">
      <w:pPr>
        <w:pStyle w:val="afc"/>
        <w:numPr>
          <w:ilvl w:val="1"/>
          <w:numId w:val="20"/>
        </w:numPr>
        <w:ind w:leftChars="0"/>
        <w:rPr>
          <w:rFonts w:ascii="HG丸ｺﾞｼｯｸM-PRO" w:eastAsia="HG丸ｺﾞｼｯｸM-PRO" w:hAnsi="HG丸ｺﾞｼｯｸM-PRO" w:cs="ＭＳ 明朝"/>
          <w:color w:val="FF0000"/>
          <w:u w:val="single"/>
        </w:rPr>
      </w:pPr>
      <w:r>
        <w:rPr>
          <w:rFonts w:ascii="HG丸ｺﾞｼｯｸM-PRO" w:eastAsia="HG丸ｺﾞｼｯｸM-PRO" w:hAnsi="HG丸ｺﾞｼｯｸM-PRO" w:cs="ＭＳ 明朝" w:hint="eastAsia"/>
          <w:color w:val="FF0000"/>
          <w:u w:val="single"/>
        </w:rPr>
        <w:t>濃厚接触者、自宅療養者の専用スペースのレイアウトはP</w:t>
      </w:r>
      <w:r>
        <w:rPr>
          <w:rFonts w:ascii="HG丸ｺﾞｼｯｸM-PRO" w:eastAsia="HG丸ｺﾞｼｯｸM-PRO" w:hAnsi="HG丸ｺﾞｼｯｸM-PRO" w:cs="ＭＳ 明朝"/>
          <w:color w:val="FF0000"/>
          <w:u w:val="single"/>
        </w:rPr>
        <w:t>11</w:t>
      </w:r>
      <w:r>
        <w:rPr>
          <w:rFonts w:ascii="HG丸ｺﾞｼｯｸM-PRO" w:eastAsia="HG丸ｺﾞｼｯｸM-PRO" w:hAnsi="HG丸ｺﾞｼｯｸM-PRO" w:cs="ＭＳ 明朝" w:hint="eastAsia"/>
          <w:color w:val="FF0000"/>
          <w:u w:val="single"/>
        </w:rPr>
        <w:t>、P1</w:t>
      </w:r>
      <w:r>
        <w:rPr>
          <w:rFonts w:ascii="HG丸ｺﾞｼｯｸM-PRO" w:eastAsia="HG丸ｺﾞｼｯｸM-PRO" w:hAnsi="HG丸ｺﾞｼｯｸM-PRO" w:cs="ＭＳ 明朝"/>
          <w:color w:val="FF0000"/>
          <w:u w:val="single"/>
        </w:rPr>
        <w:t>2</w:t>
      </w:r>
      <w:r w:rsidR="00FD76F8">
        <w:rPr>
          <w:rFonts w:ascii="HG丸ｺﾞｼｯｸM-PRO" w:eastAsia="HG丸ｺﾞｼｯｸM-PRO" w:hAnsi="HG丸ｺﾞｼｯｸM-PRO" w:cs="ＭＳ 明朝" w:hint="eastAsia"/>
          <w:color w:val="FF0000"/>
          <w:u w:val="single"/>
        </w:rPr>
        <w:t>を参照。</w:t>
      </w:r>
    </w:p>
    <w:p w14:paraId="33BFBB3D" w14:textId="1CA8DCB0" w:rsidR="00D81558" w:rsidRPr="008434C9" w:rsidRDefault="0089708C" w:rsidP="008434C9">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発熱、咳等の症状が</w:t>
      </w:r>
      <w:r w:rsidR="00AD5DF4">
        <w:rPr>
          <w:rFonts w:ascii="HG丸ｺﾞｼｯｸM-PRO" w:eastAsia="HG丸ｺﾞｼｯｸM-PRO" w:hAnsi="HG丸ｺﾞｼｯｸM-PRO" w:cs="ＭＳ 明朝" w:hint="eastAsia"/>
        </w:rPr>
        <w:t>現れた</w:t>
      </w:r>
      <w:r w:rsidRPr="008434C9">
        <w:rPr>
          <w:rFonts w:ascii="HG丸ｺﾞｼｯｸM-PRO" w:eastAsia="HG丸ｺﾞｼｯｸM-PRO" w:hAnsi="HG丸ｺﾞｼｯｸM-PRO" w:cs="ＭＳ 明朝" w:hint="eastAsia"/>
        </w:rPr>
        <w:t>者</w:t>
      </w:r>
      <w:r w:rsidR="006B409C" w:rsidRPr="006B409C">
        <w:rPr>
          <w:rFonts w:ascii="HG丸ｺﾞｼｯｸM-PRO" w:eastAsia="HG丸ｺﾞｼｯｸM-PRO" w:hAnsi="HG丸ｺﾞｼｯｸM-PRO" w:cs="ＭＳ 明朝" w:hint="eastAsia"/>
          <w:color w:val="FF0000"/>
          <w:u w:val="single"/>
        </w:rPr>
        <w:t>、濃厚接触者、自宅療養者</w:t>
      </w:r>
      <w:r w:rsidR="009D4DD8" w:rsidRPr="008434C9">
        <w:rPr>
          <w:rFonts w:ascii="HG丸ｺﾞｼｯｸM-PRO" w:eastAsia="HG丸ｺﾞｼｯｸM-PRO" w:hAnsi="HG丸ｺﾞｼｯｸM-PRO" w:cs="ＭＳ 明朝" w:hint="eastAsia"/>
        </w:rPr>
        <w:t>に</w:t>
      </w:r>
      <w:r w:rsidR="009D4DD8" w:rsidRPr="008434C9">
        <w:rPr>
          <w:rFonts w:ascii="HG丸ｺﾞｼｯｸM-PRO" w:eastAsia="HG丸ｺﾞｼｯｸM-PRO" w:hAnsi="HG丸ｺﾞｼｯｸM-PRO" w:hint="eastAsia"/>
        </w:rPr>
        <w:t>対応するスタッフを限</w:t>
      </w:r>
      <w:r w:rsidR="009D4DD8" w:rsidRPr="008434C9">
        <w:rPr>
          <w:rFonts w:ascii="HG丸ｺﾞｼｯｸM-PRO" w:eastAsia="HG丸ｺﾞｼｯｸM-PRO" w:hAnsi="HG丸ｺﾞｼｯｸM-PRO" w:hint="eastAsia"/>
        </w:rPr>
        <w:lastRenderedPageBreak/>
        <w:t>定する。</w:t>
      </w:r>
    </w:p>
    <w:p w14:paraId="4A176F9A" w14:textId="54E7B3B3" w:rsidR="00D81558" w:rsidRPr="008434C9" w:rsidRDefault="00AD5DF4" w:rsidP="008434C9">
      <w:pPr>
        <w:pStyle w:val="afc"/>
        <w:numPr>
          <w:ilvl w:val="0"/>
          <w:numId w:val="20"/>
        </w:numPr>
        <w:ind w:leftChars="0"/>
        <w:rPr>
          <w:rFonts w:ascii="HG丸ｺﾞｼｯｸM-PRO" w:eastAsia="HG丸ｺﾞｼｯｸM-PRO" w:hAnsi="HG丸ｺﾞｼｯｸM-PRO"/>
        </w:rPr>
      </w:pPr>
      <w:r>
        <w:rPr>
          <w:rFonts w:ascii="HG丸ｺﾞｼｯｸM-PRO" w:eastAsia="HG丸ｺﾞｼｯｸM-PRO" w:hAnsi="HG丸ｺﾞｼｯｸM-PRO" w:cs="ＭＳ 明朝" w:hint="eastAsia"/>
        </w:rPr>
        <w:t>避難所にいる</w:t>
      </w:r>
      <w:r w:rsidR="00D81558" w:rsidRPr="008434C9">
        <w:rPr>
          <w:rFonts w:ascii="HG丸ｺﾞｼｯｸM-PRO" w:eastAsia="HG丸ｺﾞｼｯｸM-PRO" w:hAnsi="HG丸ｺﾞｼｯｸM-PRO" w:cs="ＭＳ 明朝" w:hint="eastAsia"/>
        </w:rPr>
        <w:t>全員がマスクを着用する。</w:t>
      </w:r>
    </w:p>
    <w:p w14:paraId="5948408F" w14:textId="701BC8EB" w:rsidR="00D81558" w:rsidRPr="00DA502D" w:rsidRDefault="00D81558" w:rsidP="008434C9">
      <w:pPr>
        <w:pStyle w:val="afc"/>
        <w:numPr>
          <w:ilvl w:val="0"/>
          <w:numId w:val="20"/>
        </w:numPr>
        <w:ind w:leftChars="0"/>
        <w:rPr>
          <w:rFonts w:ascii="HG丸ｺﾞｼｯｸM-PRO" w:eastAsia="HG丸ｺﾞｼｯｸM-PRO" w:hAnsi="HG丸ｺﾞｼｯｸM-PRO"/>
        </w:rPr>
      </w:pPr>
      <w:r w:rsidRPr="00DA502D">
        <w:rPr>
          <w:rFonts w:ascii="HG丸ｺﾞｼｯｸM-PRO" w:eastAsia="HG丸ｺﾞｼｯｸM-PRO" w:hAnsi="HG丸ｺﾞｼｯｸM-PRO" w:cs="ＭＳ 明朝" w:hint="eastAsia"/>
        </w:rPr>
        <w:t>こまめに、うがい手洗いを行う。</w:t>
      </w:r>
    </w:p>
    <w:p w14:paraId="72760D03" w14:textId="6603B995" w:rsidR="00D81558" w:rsidRPr="00DA502D" w:rsidRDefault="00A666A2">
      <w:pPr>
        <w:pStyle w:val="afc"/>
        <w:numPr>
          <w:ilvl w:val="0"/>
          <w:numId w:val="20"/>
        </w:numPr>
        <w:ind w:leftChars="0"/>
        <w:rPr>
          <w:rFonts w:ascii="HG丸ｺﾞｼｯｸM-PRO" w:eastAsia="HG丸ｺﾞｼｯｸM-PRO" w:hAnsi="HG丸ｺﾞｼｯｸM-PRO"/>
        </w:rPr>
      </w:pPr>
      <w:r w:rsidRPr="00DA502D">
        <w:rPr>
          <w:rFonts w:ascii="HG丸ｺﾞｼｯｸM-PRO" w:eastAsia="HG丸ｺﾞｼｯｸM-PRO" w:hAnsi="HG丸ｺﾞｼｯｸM-PRO" w:cs="ＭＳ 明朝" w:hint="eastAsia"/>
        </w:rPr>
        <w:t>換気は、気候上可能な限り常時、困難な場合はこまめに（</w:t>
      </w:r>
      <w:r w:rsidRPr="00DA502D">
        <w:rPr>
          <w:rFonts w:ascii="HG丸ｺﾞｼｯｸM-PRO" w:eastAsia="HG丸ｺﾞｼｯｸM-PRO" w:hAnsi="HG丸ｺﾞｼｯｸM-PRO" w:cs="ＭＳ 明朝"/>
        </w:rPr>
        <w:t xml:space="preserve">30 </w:t>
      </w:r>
      <w:r w:rsidRPr="00DA502D">
        <w:rPr>
          <w:rFonts w:ascii="HG丸ｺﾞｼｯｸM-PRO" w:eastAsia="HG丸ｺﾞｼｯｸM-PRO" w:hAnsi="HG丸ｺﾞｼｯｸM-PRO" w:cs="ＭＳ 明朝" w:hint="eastAsia"/>
        </w:rPr>
        <w:t>分に１回以上、数分間程度、窓を全開する）、２方向の窓を同時に開けて行うようにする。窓が一つしかない場合は、ドアを開ける。換気扇がある場合は、換気扇と窓の開閉を併用する。換気の時間はルールを決めて行うことが望ましい。</w:t>
      </w:r>
    </w:p>
    <w:p w14:paraId="7E554197" w14:textId="620C0808" w:rsidR="00D81558" w:rsidRPr="008434C9" w:rsidRDefault="00D81558" w:rsidP="008434C9">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取っ手、ドアノブ、トイレなどの共用部分を消毒する。</w:t>
      </w:r>
    </w:p>
    <w:p w14:paraId="4104EA8E" w14:textId="3117DA49" w:rsidR="00D81558" w:rsidRPr="008434C9" w:rsidRDefault="00D81558" w:rsidP="008434C9">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ゴミは密閉して捨てる</w:t>
      </w:r>
      <w:r w:rsidR="00903821" w:rsidRPr="008434C9">
        <w:rPr>
          <w:rFonts w:ascii="HG丸ｺﾞｼｯｸM-PRO" w:eastAsia="HG丸ｺﾞｼｯｸM-PRO" w:hAnsi="HG丸ｺﾞｼｯｸM-PRO" w:hint="eastAsia"/>
        </w:rPr>
        <w:t>。</w:t>
      </w:r>
    </w:p>
    <w:p w14:paraId="7B1E0040" w14:textId="5BFE4EE9" w:rsidR="00903821" w:rsidRDefault="0089708C" w:rsidP="008434C9">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発熱、咳等の症状が</w:t>
      </w:r>
      <w:r w:rsidR="00AD5DF4">
        <w:rPr>
          <w:rFonts w:ascii="HG丸ｺﾞｼｯｸM-PRO" w:eastAsia="HG丸ｺﾞｼｯｸM-PRO" w:hAnsi="HG丸ｺﾞｼｯｸM-PRO" w:hint="eastAsia"/>
        </w:rPr>
        <w:t>現れた</w:t>
      </w:r>
      <w:r w:rsidRPr="008434C9">
        <w:rPr>
          <w:rFonts w:ascii="HG丸ｺﾞｼｯｸM-PRO" w:eastAsia="HG丸ｺﾞｼｯｸM-PRO" w:hAnsi="HG丸ｺﾞｼｯｸM-PRO" w:hint="eastAsia"/>
        </w:rPr>
        <w:t>者</w:t>
      </w:r>
      <w:r w:rsidR="00903821" w:rsidRPr="008434C9">
        <w:rPr>
          <w:rFonts w:ascii="HG丸ｺﾞｼｯｸM-PRO" w:eastAsia="HG丸ｺﾞｼｯｸM-PRO" w:hAnsi="HG丸ｺﾞｼｯｸM-PRO" w:hint="eastAsia"/>
        </w:rPr>
        <w:t>への食事</w:t>
      </w:r>
      <w:r w:rsidR="00AD5DF4">
        <w:rPr>
          <w:rFonts w:ascii="HG丸ｺﾞｼｯｸM-PRO" w:eastAsia="HG丸ｺﾞｼｯｸM-PRO" w:hAnsi="HG丸ｺﾞｼｯｸM-PRO" w:hint="eastAsia"/>
        </w:rPr>
        <w:t>提供</w:t>
      </w:r>
      <w:r w:rsidR="00903821" w:rsidRPr="008434C9">
        <w:rPr>
          <w:rFonts w:ascii="HG丸ｺﾞｼｯｸM-PRO" w:eastAsia="HG丸ｺﾞｼｯｸM-PRO" w:hAnsi="HG丸ｺﾞｼｯｸM-PRO" w:hint="eastAsia"/>
        </w:rPr>
        <w:t>は</w:t>
      </w:r>
      <w:r w:rsidR="00DC2573">
        <w:rPr>
          <w:rFonts w:ascii="HG丸ｺﾞｼｯｸM-PRO" w:eastAsia="HG丸ｺﾞｼｯｸM-PRO" w:hAnsi="HG丸ｺﾞｼｯｸM-PRO" w:hint="eastAsia"/>
        </w:rPr>
        <w:t>、他の人とは別の場所で行うなどの</w:t>
      </w:r>
      <w:r w:rsidR="00AD5DF4">
        <w:rPr>
          <w:rFonts w:ascii="HG丸ｺﾞｼｯｸM-PRO" w:eastAsia="HG丸ｺﾞｼｯｸM-PRO" w:hAnsi="HG丸ｺﾞｼｯｸM-PRO" w:hint="eastAsia"/>
        </w:rPr>
        <w:t>工夫を行う。</w:t>
      </w:r>
    </w:p>
    <w:p w14:paraId="3DE424CB" w14:textId="0F71120A" w:rsidR="00F67A7B" w:rsidRPr="008E2B0D" w:rsidRDefault="00F67A7B" w:rsidP="00F67A7B">
      <w:pPr>
        <w:pStyle w:val="afc"/>
        <w:numPr>
          <w:ilvl w:val="0"/>
          <w:numId w:val="20"/>
        </w:numPr>
        <w:ind w:leftChars="0"/>
        <w:rPr>
          <w:rFonts w:ascii="HG丸ｺﾞｼｯｸM-PRO" w:eastAsia="HG丸ｺﾞｼｯｸM-PRO" w:hAnsi="HG丸ｺﾞｼｯｸM-PRO"/>
        </w:rPr>
      </w:pPr>
      <w:r w:rsidRPr="008E2B0D">
        <w:rPr>
          <w:rFonts w:ascii="HG丸ｺﾞｼｯｸM-PRO" w:eastAsia="HG丸ｺﾞｼｯｸM-PRO" w:hAnsi="HG丸ｺﾞｼｯｸM-PRO" w:hint="eastAsia"/>
        </w:rPr>
        <w:t>発熱、咳等の症状が</w:t>
      </w:r>
      <w:r w:rsidR="00A54DBC" w:rsidRPr="008E2B0D">
        <w:rPr>
          <w:rFonts w:ascii="HG丸ｺﾞｼｯｸM-PRO" w:eastAsia="HG丸ｺﾞｼｯｸM-PRO" w:hAnsi="HG丸ｺﾞｼｯｸM-PRO" w:hint="eastAsia"/>
        </w:rPr>
        <w:t>現れた</w:t>
      </w:r>
      <w:r w:rsidRPr="008E2B0D">
        <w:rPr>
          <w:rFonts w:ascii="HG丸ｺﾞｼｯｸM-PRO" w:eastAsia="HG丸ｺﾞｼｯｸM-PRO" w:hAnsi="HG丸ｺﾞｼｯｸM-PRO" w:hint="eastAsia"/>
        </w:rPr>
        <w:t>者や濃厚接触者との対応において、２ｍ以上の間隔を確保できればガウンやフェイスシールドは必要ない。</w:t>
      </w:r>
    </w:p>
    <w:p w14:paraId="7183FA16" w14:textId="77777777" w:rsidR="00A666A2" w:rsidRDefault="00A666A2" w:rsidP="00BF51AC">
      <w:pPr>
        <w:jc w:val="left"/>
        <w:rPr>
          <w:rFonts w:ascii="HG丸ｺﾞｼｯｸM-PRO" w:eastAsia="HG丸ｺﾞｼｯｸM-PRO" w:hAnsi="HG丸ｺﾞｼｯｸM-PRO"/>
          <w:sz w:val="24"/>
        </w:rPr>
      </w:pPr>
    </w:p>
    <w:p w14:paraId="774DEA0A" w14:textId="32152D9F" w:rsidR="001723E2" w:rsidRPr="008434C9" w:rsidRDefault="001723E2" w:rsidP="00BF51AC">
      <w:pPr>
        <w:jc w:val="left"/>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以下の資料も参考になる。</w:t>
      </w:r>
    </w:p>
    <w:p w14:paraId="45C06A80" w14:textId="77777777" w:rsidR="00F71E84" w:rsidRPr="008434C9" w:rsidRDefault="00F71E84" w:rsidP="00BF51AC">
      <w:pPr>
        <w:jc w:val="left"/>
        <w:rPr>
          <w:rFonts w:ascii="HG丸ｺﾞｼｯｸM-PRO" w:eastAsia="HG丸ｺﾞｼｯｸM-PRO" w:hAnsi="HG丸ｺﾞｼｯｸM-PRO"/>
          <w:sz w:val="24"/>
        </w:rPr>
      </w:pPr>
    </w:p>
    <w:tbl>
      <w:tblPr>
        <w:tblStyle w:val="a4"/>
        <w:tblW w:w="0" w:type="auto"/>
        <w:tblInd w:w="137" w:type="dxa"/>
        <w:tblLook w:val="04A0" w:firstRow="1" w:lastRow="0" w:firstColumn="1" w:lastColumn="0" w:noHBand="0" w:noVBand="1"/>
      </w:tblPr>
      <w:tblGrid>
        <w:gridCol w:w="6817"/>
        <w:gridCol w:w="2106"/>
      </w:tblGrid>
      <w:tr w:rsidR="002101EC" w:rsidRPr="008434C9" w14:paraId="16FAC27E" w14:textId="77777777" w:rsidTr="00AD038B">
        <w:trPr>
          <w:trHeight w:val="2056"/>
        </w:trPr>
        <w:tc>
          <w:tcPr>
            <w:tcW w:w="6817" w:type="dxa"/>
          </w:tcPr>
          <w:p w14:paraId="0318745A" w14:textId="77777777" w:rsidR="002101EC" w:rsidRPr="008434C9" w:rsidRDefault="002101EC" w:rsidP="00C53B7B">
            <w:pPr>
              <w:rPr>
                <w:rFonts w:ascii="HG丸ｺﾞｼｯｸM-PRO" w:eastAsia="HG丸ｺﾞｼｯｸM-PRO" w:hAnsi="HG丸ｺﾞｼｯｸM-PRO"/>
                <w:sz w:val="18"/>
                <w:szCs w:val="20"/>
              </w:rPr>
            </w:pPr>
          </w:p>
          <w:p w14:paraId="434AC6D6" w14:textId="77777777" w:rsidR="00511863" w:rsidRPr="008434C9" w:rsidRDefault="00F624AE" w:rsidP="00C53B7B">
            <w:pPr>
              <w:rPr>
                <w:rFonts w:ascii="HG丸ｺﾞｼｯｸM-PRO" w:eastAsia="HG丸ｺﾞｼｯｸM-PRO" w:hAnsi="HG丸ｺﾞｼｯｸM-PRO"/>
              </w:rPr>
            </w:pPr>
            <w:r w:rsidRPr="008434C9">
              <w:rPr>
                <w:rFonts w:ascii="HG丸ｺﾞｼｯｸM-PRO" w:eastAsia="HG丸ｺﾞｼｯｸM-PRO" w:hAnsi="HG丸ｺﾞｼｯｸM-PRO" w:hint="eastAsia"/>
              </w:rPr>
              <w:t>一般社団法人日本環境感染学会</w:t>
            </w:r>
          </w:p>
          <w:p w14:paraId="5C3457C4" w14:textId="4EB9A70F" w:rsidR="002101EC" w:rsidRPr="008434C9" w:rsidRDefault="00F624AE" w:rsidP="00C53B7B">
            <w:pPr>
              <w:rPr>
                <w:rFonts w:ascii="HG丸ｺﾞｼｯｸM-PRO" w:eastAsia="HG丸ｺﾞｼｯｸM-PRO" w:hAnsi="HG丸ｺﾞｼｯｸM-PRO"/>
                <w:sz w:val="20"/>
                <w:szCs w:val="20"/>
              </w:rPr>
            </w:pPr>
            <w:r w:rsidRPr="008434C9">
              <w:rPr>
                <w:rFonts w:ascii="HG丸ｺﾞｼｯｸM-PRO" w:eastAsia="HG丸ｺﾞｼｯｸM-PRO" w:hAnsi="HG丸ｺﾞｼｯｸM-PRO" w:hint="eastAsia"/>
              </w:rPr>
              <w:t>「</w:t>
            </w:r>
            <w:r w:rsidR="006D5573" w:rsidRPr="008434C9">
              <w:rPr>
                <w:rFonts w:ascii="HG丸ｺﾞｼｯｸM-PRO" w:eastAsia="HG丸ｺﾞｼｯｸM-PRO" w:hAnsi="HG丸ｺﾞｼｯｸM-PRO"/>
              </w:rPr>
              <w:t>避難所における感染対策マニュアル</w:t>
            </w:r>
            <w:r w:rsidRPr="008434C9">
              <w:rPr>
                <w:rFonts w:ascii="HG丸ｺﾞｼｯｸM-PRO" w:eastAsia="HG丸ｺﾞｼｯｸM-PRO" w:hAnsi="HG丸ｺﾞｼｯｸM-PRO" w:hint="eastAsia"/>
              </w:rPr>
              <w:t>」</w:t>
            </w:r>
          </w:p>
          <w:p w14:paraId="5F17E773" w14:textId="38A82085" w:rsidR="002101EC" w:rsidRPr="008434C9" w:rsidRDefault="00972326" w:rsidP="006D5573">
            <w:pPr>
              <w:rPr>
                <w:rFonts w:ascii="HG丸ｺﾞｼｯｸM-PRO" w:eastAsia="HG丸ｺﾞｼｯｸM-PRO" w:hAnsi="HG丸ｺﾞｼｯｸM-PRO"/>
                <w:b/>
              </w:rPr>
            </w:pPr>
            <w:r w:rsidRPr="008434C9">
              <w:rPr>
                <w:rFonts w:ascii="HG丸ｺﾞｼｯｸM-PRO" w:eastAsia="HG丸ｺﾞｼｯｸM-PRO" w:hAnsi="HG丸ｺﾞｼｯｸM-PRO"/>
              </w:rPr>
              <w:t>http://qsh.jp/saigai_doc/kansentaisaku_20110324.pdf</w:t>
            </w:r>
          </w:p>
        </w:tc>
        <w:tc>
          <w:tcPr>
            <w:tcW w:w="2106" w:type="dxa"/>
            <w:noWrap/>
            <w:vAlign w:val="center"/>
          </w:tcPr>
          <w:p w14:paraId="3317112D" w14:textId="77777777" w:rsidR="002101EC" w:rsidRPr="008434C9" w:rsidRDefault="006D5573" w:rsidP="00C53B7B">
            <w:pPr>
              <w:rPr>
                <w:rFonts w:ascii="HG丸ｺﾞｼｯｸM-PRO" w:eastAsia="HG丸ｺﾞｼｯｸM-PRO" w:hAnsi="HG丸ｺﾞｼｯｸM-PRO"/>
                <w:sz w:val="18"/>
                <w:szCs w:val="20"/>
              </w:rPr>
            </w:pPr>
            <w:r w:rsidRPr="008434C9">
              <w:rPr>
                <w:rFonts w:ascii="HG丸ｺﾞｼｯｸM-PRO" w:eastAsia="HG丸ｺﾞｼｯｸM-PRO" w:hAnsi="HG丸ｺﾞｼｯｸM-PRO"/>
                <w:noProof/>
              </w:rPr>
              <w:drawing>
                <wp:inline distT="0" distB="0" distL="0" distR="0" wp14:anchorId="6624296C" wp14:editId="1456047B">
                  <wp:extent cx="1192696" cy="1192696"/>
                  <wp:effectExtent l="0" t="0" r="7620" b="7620"/>
                  <wp:docPr id="7" name="図 7" descr="https://qr.quel.jp/tmp/f954cbc0e1bfeb1596a00b0882593a9564b45f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r.quel.jp/tmp/f954cbc0e1bfeb1596a00b0882593a9564b45f4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656" cy="1201656"/>
                          </a:xfrm>
                          <a:prstGeom prst="rect">
                            <a:avLst/>
                          </a:prstGeom>
                          <a:noFill/>
                          <a:ln>
                            <a:noFill/>
                          </a:ln>
                        </pic:spPr>
                      </pic:pic>
                    </a:graphicData>
                  </a:graphic>
                </wp:inline>
              </w:drawing>
            </w:r>
          </w:p>
        </w:tc>
      </w:tr>
    </w:tbl>
    <w:p w14:paraId="2D0418C4" w14:textId="77777777" w:rsidR="001723E2" w:rsidRPr="008434C9" w:rsidRDefault="001723E2" w:rsidP="00BF51AC">
      <w:pPr>
        <w:jc w:val="left"/>
        <w:rPr>
          <w:rFonts w:ascii="HG丸ｺﾞｼｯｸM-PRO" w:eastAsia="HG丸ｺﾞｼｯｸM-PRO" w:hAnsi="HG丸ｺﾞｼｯｸM-PRO"/>
        </w:rPr>
      </w:pPr>
    </w:p>
    <w:p w14:paraId="1136EB80" w14:textId="690918C3" w:rsidR="002F1E78" w:rsidRDefault="002F1E78" w:rsidP="00BF51AC">
      <w:pPr>
        <w:jc w:val="left"/>
        <w:rPr>
          <w:rFonts w:ascii="HG丸ｺﾞｼｯｸM-PRO" w:eastAsia="HG丸ｺﾞｼｯｸM-PRO" w:hAnsi="HG丸ｺﾞｼｯｸM-PRO"/>
        </w:rPr>
      </w:pPr>
    </w:p>
    <w:p w14:paraId="6C109F52" w14:textId="77777777" w:rsidR="00BF2C05" w:rsidRPr="00BF2C05" w:rsidRDefault="00BF2C05" w:rsidP="00BF2C05">
      <w:pPr>
        <w:autoSpaceDE w:val="0"/>
        <w:autoSpaceDN w:val="0"/>
        <w:adjustRightInd w:val="0"/>
        <w:jc w:val="left"/>
        <w:rPr>
          <w:rFonts w:ascii="HG丸ｺﾞｼｯｸM-PRO" w:eastAsia="HG丸ｺﾞｼｯｸM-PRO" w:hAnsi="HG丸ｺﾞｼｯｸM-PRO" w:cs="ＭＳ"/>
          <w:color w:val="000000"/>
          <w:kern w:val="0"/>
          <w:sz w:val="24"/>
          <w:szCs w:val="24"/>
        </w:rPr>
      </w:pPr>
    </w:p>
    <w:p w14:paraId="5BC1EA83" w14:textId="77777777" w:rsidR="00BF2C05" w:rsidRPr="008434C9" w:rsidRDefault="00BF2C05" w:rsidP="00BF51AC">
      <w:pPr>
        <w:jc w:val="left"/>
        <w:rPr>
          <w:rFonts w:ascii="HG丸ｺﾞｼｯｸM-PRO" w:eastAsia="HG丸ｺﾞｼｯｸM-PRO" w:hAnsi="HG丸ｺﾞｼｯｸM-PRO"/>
        </w:rPr>
      </w:pPr>
    </w:p>
    <w:p w14:paraId="502A9A3B" w14:textId="77777777" w:rsidR="00A97DDC" w:rsidRPr="008434C9" w:rsidRDefault="00A97DDC">
      <w:pPr>
        <w:widowControl/>
        <w:jc w:val="left"/>
        <w:rPr>
          <w:rFonts w:ascii="HG丸ｺﾞｼｯｸM-PRO" w:eastAsia="HG丸ｺﾞｼｯｸM-PRO" w:hAnsi="HG丸ｺﾞｼｯｸM-PRO"/>
          <w:sz w:val="24"/>
          <w:szCs w:val="22"/>
        </w:rPr>
      </w:pPr>
      <w:r w:rsidRPr="008434C9">
        <w:rPr>
          <w:rFonts w:ascii="HG丸ｺﾞｼｯｸM-PRO" w:eastAsia="HG丸ｺﾞｼｯｸM-PRO" w:hAnsi="HG丸ｺﾞｼｯｸM-PRO"/>
          <w:sz w:val="24"/>
          <w:szCs w:val="22"/>
        </w:rPr>
        <w:br w:type="page"/>
      </w:r>
    </w:p>
    <w:p w14:paraId="02F54E3E" w14:textId="7D0F5486" w:rsidR="004C668C" w:rsidRPr="008434C9" w:rsidRDefault="00A97DDC" w:rsidP="00A97DDC">
      <w:pPr>
        <w:pStyle w:val="2"/>
        <w:numPr>
          <w:ilvl w:val="0"/>
          <w:numId w:val="0"/>
        </w:numPr>
        <w:ind w:firstLineChars="100" w:firstLine="240"/>
        <w:rPr>
          <w:rFonts w:ascii="HG丸ｺﾞｼｯｸM-PRO" w:eastAsia="HG丸ｺﾞｼｯｸM-PRO" w:hAnsi="HG丸ｺﾞｼｯｸM-PRO"/>
          <w:sz w:val="24"/>
          <w:szCs w:val="22"/>
        </w:rPr>
      </w:pPr>
      <w:r w:rsidRPr="008434C9">
        <w:rPr>
          <w:rFonts w:ascii="HG丸ｺﾞｼｯｸM-PRO" w:eastAsia="HG丸ｺﾞｼｯｸM-PRO" w:hAnsi="HG丸ｺﾞｼｯｸM-PRO" w:hint="eastAsia"/>
          <w:sz w:val="24"/>
          <w:szCs w:val="22"/>
        </w:rPr>
        <w:lastRenderedPageBreak/>
        <w:t>（２）</w:t>
      </w:r>
      <w:r w:rsidR="004C668C" w:rsidRPr="008434C9">
        <w:rPr>
          <w:rFonts w:ascii="HG丸ｺﾞｼｯｸM-PRO" w:eastAsia="HG丸ｺﾞｼｯｸM-PRO" w:hAnsi="HG丸ｺﾞｼｯｸM-PRO" w:hint="eastAsia"/>
          <w:sz w:val="24"/>
          <w:szCs w:val="22"/>
        </w:rPr>
        <w:t>避難所担当職員の体調管理体制</w:t>
      </w:r>
    </w:p>
    <w:p w14:paraId="17C7519B" w14:textId="77777777" w:rsidR="00453E1B" w:rsidRPr="008434C9" w:rsidRDefault="00453E1B" w:rsidP="00453E1B">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639" w:type="dxa"/>
        <w:tblInd w:w="421" w:type="dxa"/>
        <w:tblLook w:val="04A0" w:firstRow="1" w:lastRow="0" w:firstColumn="1" w:lastColumn="0" w:noHBand="0" w:noVBand="1"/>
      </w:tblPr>
      <w:tblGrid>
        <w:gridCol w:w="2409"/>
        <w:gridCol w:w="3828"/>
        <w:gridCol w:w="2402"/>
      </w:tblGrid>
      <w:tr w:rsidR="00AB334D" w:rsidRPr="008434C9" w14:paraId="5C9A5168" w14:textId="09E76DD6" w:rsidTr="00AB334D">
        <w:trPr>
          <w:trHeight w:val="386"/>
        </w:trPr>
        <w:tc>
          <w:tcPr>
            <w:tcW w:w="2409" w:type="dxa"/>
            <w:tcBorders>
              <w:bottom w:val="double" w:sz="4" w:space="0" w:color="auto"/>
            </w:tcBorders>
            <w:shd w:val="clear" w:color="auto" w:fill="D9D9D9" w:themeFill="background1" w:themeFillShade="D9"/>
            <w:vAlign w:val="center"/>
          </w:tcPr>
          <w:p w14:paraId="549259D0" w14:textId="6D550AF4"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3828" w:type="dxa"/>
            <w:tcBorders>
              <w:bottom w:val="double" w:sz="4" w:space="0" w:color="auto"/>
            </w:tcBorders>
            <w:shd w:val="clear" w:color="auto" w:fill="D9D9D9" w:themeFill="background1" w:themeFillShade="D9"/>
            <w:noWrap/>
            <w:vAlign w:val="center"/>
          </w:tcPr>
          <w:p w14:paraId="0D8C5B61" w14:textId="77777777"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2402" w:type="dxa"/>
            <w:tcBorders>
              <w:bottom w:val="double" w:sz="4" w:space="0" w:color="auto"/>
            </w:tcBorders>
            <w:shd w:val="clear" w:color="auto" w:fill="D9D9D9" w:themeFill="background1" w:themeFillShade="D9"/>
            <w:vAlign w:val="center"/>
          </w:tcPr>
          <w:p w14:paraId="0E6D4EDC" w14:textId="465E6622"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AB334D" w:rsidRPr="008434C9" w14:paraId="26D47D96" w14:textId="12771688" w:rsidTr="00AB334D">
        <w:trPr>
          <w:trHeight w:val="386"/>
        </w:trPr>
        <w:tc>
          <w:tcPr>
            <w:tcW w:w="2409" w:type="dxa"/>
            <w:tcBorders>
              <w:top w:val="double" w:sz="4" w:space="0" w:color="auto"/>
            </w:tcBorders>
            <w:vAlign w:val="center"/>
          </w:tcPr>
          <w:p w14:paraId="2731F353" w14:textId="77777777" w:rsidR="00AB334D" w:rsidRPr="008434C9" w:rsidRDefault="00AB334D"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rPr>
              <w:t>安全な職務環境の確立</w:t>
            </w:r>
          </w:p>
        </w:tc>
        <w:tc>
          <w:tcPr>
            <w:tcW w:w="3828" w:type="dxa"/>
            <w:tcBorders>
              <w:top w:val="double" w:sz="4" w:space="0" w:color="auto"/>
            </w:tcBorders>
            <w:noWrap/>
            <w:vAlign w:val="center"/>
          </w:tcPr>
          <w:p w14:paraId="42508A3F" w14:textId="50B3378B" w:rsidR="00AB334D" w:rsidRPr="008434C9" w:rsidRDefault="00AB334D" w:rsidP="002F1E78">
            <w:pPr>
              <w:rPr>
                <w:rFonts w:ascii="HG丸ｺﾞｼｯｸM-PRO" w:eastAsia="HG丸ｺﾞｼｯｸM-PRO" w:hAnsi="HG丸ｺﾞｼｯｸM-PRO"/>
              </w:rPr>
            </w:pPr>
            <w:r w:rsidRPr="008434C9">
              <w:rPr>
                <w:rFonts w:ascii="HG丸ｺﾞｼｯｸM-PRO" w:eastAsia="HG丸ｺﾞｼｯｸM-PRO" w:hAnsi="HG丸ｺﾞｼｯｸM-PRO" w:hint="eastAsia"/>
              </w:rPr>
              <w:t>職員の体調管理方法・対応のルール</w:t>
            </w:r>
          </w:p>
        </w:tc>
        <w:tc>
          <w:tcPr>
            <w:tcW w:w="2402" w:type="dxa"/>
            <w:tcBorders>
              <w:top w:val="double" w:sz="4" w:space="0" w:color="auto"/>
            </w:tcBorders>
          </w:tcPr>
          <w:p w14:paraId="7DA81341" w14:textId="77777777" w:rsidR="00AB334D" w:rsidRPr="008434C9" w:rsidRDefault="00AB334D" w:rsidP="002F1E78">
            <w:pPr>
              <w:rPr>
                <w:rFonts w:ascii="HG丸ｺﾞｼｯｸM-PRO" w:eastAsia="HG丸ｺﾞｼｯｸM-PRO" w:hAnsi="HG丸ｺﾞｼｯｸM-PRO"/>
              </w:rPr>
            </w:pPr>
          </w:p>
        </w:tc>
      </w:tr>
      <w:tr w:rsidR="00AB334D" w:rsidRPr="008434C9" w14:paraId="48A528DB" w14:textId="33F79921" w:rsidTr="00AB334D">
        <w:trPr>
          <w:trHeight w:val="397"/>
        </w:trPr>
        <w:tc>
          <w:tcPr>
            <w:tcW w:w="2409" w:type="dxa"/>
            <w:vAlign w:val="center"/>
          </w:tcPr>
          <w:p w14:paraId="40E2B025" w14:textId="77777777" w:rsidR="00AB334D" w:rsidRPr="008434C9" w:rsidRDefault="00AB334D"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rPr>
              <w:t>安全な職務環境の確立</w:t>
            </w:r>
          </w:p>
        </w:tc>
        <w:tc>
          <w:tcPr>
            <w:tcW w:w="3828" w:type="dxa"/>
            <w:noWrap/>
            <w:vAlign w:val="center"/>
          </w:tcPr>
          <w:p w14:paraId="538C4E50" w14:textId="40BAD2AF" w:rsidR="00AB334D" w:rsidRPr="008434C9" w:rsidRDefault="00AB334D"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rPr>
              <w:t>業務従事後のルール</w:t>
            </w:r>
          </w:p>
        </w:tc>
        <w:tc>
          <w:tcPr>
            <w:tcW w:w="2402" w:type="dxa"/>
          </w:tcPr>
          <w:p w14:paraId="3CBA4BD9" w14:textId="77777777" w:rsidR="00AB334D" w:rsidRPr="008434C9" w:rsidRDefault="00AB334D" w:rsidP="009D6426">
            <w:pPr>
              <w:rPr>
                <w:rFonts w:ascii="HG丸ｺﾞｼｯｸM-PRO" w:eastAsia="HG丸ｺﾞｼｯｸM-PRO" w:hAnsi="HG丸ｺﾞｼｯｸM-PRO"/>
              </w:rPr>
            </w:pPr>
          </w:p>
        </w:tc>
      </w:tr>
    </w:tbl>
    <w:p w14:paraId="031D3294" w14:textId="77777777" w:rsidR="002101EC" w:rsidRPr="008434C9" w:rsidRDefault="002101EC" w:rsidP="00BF51AC">
      <w:pPr>
        <w:jc w:val="left"/>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2F1E78" w:rsidRPr="008434C9" w14:paraId="28838EE6" w14:textId="77777777" w:rsidTr="00AD038B">
        <w:trPr>
          <w:trHeight w:val="70"/>
        </w:trPr>
        <w:tc>
          <w:tcPr>
            <w:tcW w:w="4319" w:type="dxa"/>
          </w:tcPr>
          <w:p w14:paraId="122A0327" w14:textId="4B0D1AF8" w:rsidR="002F1E78" w:rsidRPr="008434C9" w:rsidRDefault="002F1E78" w:rsidP="009D6426">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70C7A92A" w14:textId="77777777" w:rsidR="002F1E78" w:rsidRPr="008434C9" w:rsidRDefault="002F1E78" w:rsidP="009D6426">
            <w:pPr>
              <w:rPr>
                <w:rFonts w:ascii="HG丸ｺﾞｼｯｸM-PRO" w:eastAsia="HG丸ｺﾞｼｯｸM-PRO" w:hAnsi="HG丸ｺﾞｼｯｸM-PRO"/>
              </w:rPr>
            </w:pPr>
          </w:p>
          <w:p w14:paraId="36B1915E" w14:textId="77777777" w:rsidR="002F1E78" w:rsidRPr="008434C9" w:rsidRDefault="002F1E78" w:rsidP="009D6426">
            <w:pPr>
              <w:rPr>
                <w:rFonts w:ascii="HG丸ｺﾞｼｯｸM-PRO" w:eastAsia="HG丸ｺﾞｼｯｸM-PRO" w:hAnsi="HG丸ｺﾞｼｯｸM-PRO"/>
              </w:rPr>
            </w:pPr>
          </w:p>
        </w:tc>
        <w:tc>
          <w:tcPr>
            <w:tcW w:w="4320" w:type="dxa"/>
          </w:tcPr>
          <w:p w14:paraId="55228635" w14:textId="77777777" w:rsidR="002F1E78" w:rsidRPr="008434C9" w:rsidRDefault="002F1E78"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5A0DD9C1" w14:textId="77777777" w:rsidR="002F1E78" w:rsidRPr="008434C9" w:rsidRDefault="002F1E78" w:rsidP="00BF51AC">
      <w:pPr>
        <w:jc w:val="left"/>
        <w:rPr>
          <w:rFonts w:ascii="HG丸ｺﾞｼｯｸM-PRO" w:eastAsia="HG丸ｺﾞｼｯｸM-PRO" w:hAnsi="HG丸ｺﾞｼｯｸM-PRO"/>
        </w:rPr>
      </w:pPr>
    </w:p>
    <w:p w14:paraId="6067B6E6" w14:textId="77777777" w:rsidR="003D1EB8" w:rsidRPr="008434C9" w:rsidRDefault="003D1EB8" w:rsidP="003D1EB8">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w:t>
      </w:r>
      <w:bookmarkStart w:id="20" w:name="_Hlk38540083"/>
      <w:r w:rsidRPr="008434C9">
        <w:rPr>
          <w:rFonts w:ascii="HG丸ｺﾞｼｯｸM-PRO" w:eastAsia="HG丸ｺﾞｼｯｸM-PRO" w:hAnsi="HG丸ｺﾞｼｯｸM-PRO" w:hint="eastAsia"/>
          <w:sz w:val="24"/>
        </w:rPr>
        <w:t>備考】</w:t>
      </w:r>
    </w:p>
    <w:p w14:paraId="05E08414" w14:textId="6DA34F97" w:rsidR="003D1EB8" w:rsidRPr="008434C9" w:rsidRDefault="003D1EB8" w:rsidP="00A37B26">
      <w:pPr>
        <w:pStyle w:val="afc"/>
        <w:numPr>
          <w:ilvl w:val="0"/>
          <w:numId w:val="4"/>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業務従事前後に、検温や体調のチェックを行う</w:t>
      </w:r>
      <w:r w:rsidR="00873829" w:rsidRPr="008434C9">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発熱、咳、倦怠感、息苦しさの有無等</w:t>
      </w:r>
      <w:r w:rsidR="00873829" w:rsidRPr="008434C9">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。組織として体調管理方法を決め、体調に変化があった場合には、早期の対応ができるように事前にルールを決めておく。</w:t>
      </w:r>
    </w:p>
    <w:p w14:paraId="1137A3AC" w14:textId="77777777" w:rsidR="003D1EB8" w:rsidRPr="008434C9" w:rsidRDefault="003D1EB8" w:rsidP="00A37B26">
      <w:pPr>
        <w:pStyle w:val="afc"/>
        <w:numPr>
          <w:ilvl w:val="0"/>
          <w:numId w:val="4"/>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職員が納得して業務に従事できるよう、丁寧なアフターケア体制を構築する。</w:t>
      </w:r>
    </w:p>
    <w:p w14:paraId="1E8EBE00" w14:textId="77777777" w:rsidR="003D1EB8" w:rsidRPr="008434C9" w:rsidRDefault="003D1EB8" w:rsidP="003D1EB8">
      <w:pPr>
        <w:pStyle w:val="afc"/>
        <w:ind w:leftChars="0" w:left="420"/>
        <w:rPr>
          <w:rFonts w:ascii="HG丸ｺﾞｼｯｸM-PRO" w:eastAsia="HG丸ｺﾞｼｯｸM-PRO" w:hAnsi="HG丸ｺﾞｼｯｸM-PRO"/>
        </w:rPr>
      </w:pPr>
      <w:r w:rsidRPr="008434C9">
        <w:rPr>
          <w:rFonts w:ascii="HG丸ｺﾞｼｯｸM-PRO" w:eastAsia="HG丸ｺﾞｼｯｸM-PRO" w:hAnsi="HG丸ｺﾞｼｯｸM-PRO" w:hint="eastAsia"/>
        </w:rPr>
        <w:t>例：相談体制、特別休暇、平時業務のサポートなど</w:t>
      </w:r>
    </w:p>
    <w:p w14:paraId="651BC889" w14:textId="1B85005F" w:rsidR="003D1EB8" w:rsidRPr="008434C9" w:rsidRDefault="003D1EB8" w:rsidP="00A37B26">
      <w:pPr>
        <w:pStyle w:val="afc"/>
        <w:numPr>
          <w:ilvl w:val="0"/>
          <w:numId w:val="4"/>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不特定多数の</w:t>
      </w:r>
      <w:r w:rsidR="000D1C5B">
        <w:rPr>
          <w:rFonts w:ascii="HG丸ｺﾞｼｯｸM-PRO" w:eastAsia="HG丸ｺﾞｼｯｸM-PRO" w:hAnsi="HG丸ｺﾞｼｯｸM-PRO" w:hint="eastAsia"/>
        </w:rPr>
        <w:t>方</w:t>
      </w:r>
      <w:r w:rsidRPr="008434C9">
        <w:rPr>
          <w:rFonts w:ascii="HG丸ｺﾞｼｯｸM-PRO" w:eastAsia="HG丸ｺﾞｼｯｸM-PRO" w:hAnsi="HG丸ｺﾞｼｯｸM-PRO" w:hint="eastAsia"/>
        </w:rPr>
        <w:t>と会話するため、平時の業務より感染リスクが高く、ストレスも生じやすい。連続勤務は避けるなど、長期戦も見据えた配慮が必要。</w:t>
      </w:r>
    </w:p>
    <w:bookmarkEnd w:id="20"/>
    <w:p w14:paraId="6425AA35" w14:textId="45975151" w:rsidR="00C760A6" w:rsidRPr="008434C9" w:rsidRDefault="00C760A6" w:rsidP="00110E4D">
      <w:pPr>
        <w:widowControl/>
        <w:jc w:val="left"/>
        <w:rPr>
          <w:rFonts w:ascii="HG丸ｺﾞｼｯｸM-PRO" w:eastAsia="HG丸ｺﾞｼｯｸM-PRO" w:hAnsi="HG丸ｺﾞｼｯｸM-PRO"/>
        </w:rPr>
      </w:pPr>
    </w:p>
    <w:p w14:paraId="13FF9EEE" w14:textId="77777777" w:rsidR="00A87FCE" w:rsidRPr="008434C9" w:rsidRDefault="00A87FCE">
      <w:pPr>
        <w:widowControl/>
        <w:jc w:val="left"/>
        <w:rPr>
          <w:rFonts w:ascii="HG丸ｺﾞｼｯｸM-PRO" w:eastAsia="HG丸ｺﾞｼｯｸM-PRO" w:hAnsi="HG丸ｺﾞｼｯｸM-PRO"/>
        </w:rPr>
      </w:pPr>
      <w:r w:rsidRPr="008434C9">
        <w:rPr>
          <w:rFonts w:ascii="HG丸ｺﾞｼｯｸM-PRO" w:eastAsia="HG丸ｺﾞｼｯｸM-PRO" w:hAnsi="HG丸ｺﾞｼｯｸM-PRO"/>
        </w:rPr>
        <w:br w:type="page"/>
      </w:r>
    </w:p>
    <w:p w14:paraId="59A04325" w14:textId="5CE31015" w:rsidR="003D6778" w:rsidRPr="008434C9" w:rsidRDefault="002B673D" w:rsidP="00A97DDC">
      <w:pPr>
        <w:pStyle w:val="1"/>
        <w:numPr>
          <w:ilvl w:val="0"/>
          <w:numId w:val="0"/>
        </w:numPr>
        <w:rPr>
          <w:rFonts w:ascii="HG丸ｺﾞｼｯｸM-PRO" w:eastAsia="HG丸ｺﾞｼｯｸM-PRO" w:hAnsi="HG丸ｺﾞｼｯｸM-PRO"/>
          <w:sz w:val="28"/>
          <w:szCs w:val="22"/>
        </w:rPr>
      </w:pPr>
      <w:bookmarkStart w:id="21" w:name="_Toc38193085"/>
      <w:r>
        <w:rPr>
          <w:rFonts w:ascii="HG丸ｺﾞｼｯｸM-PRO" w:eastAsia="HG丸ｺﾞｼｯｸM-PRO" w:hAnsi="HG丸ｺﾞｼｯｸM-PRO" w:hint="eastAsia"/>
          <w:sz w:val="28"/>
          <w:szCs w:val="22"/>
        </w:rPr>
        <w:lastRenderedPageBreak/>
        <w:t>３</w:t>
      </w:r>
      <w:r w:rsidR="00A97DDC" w:rsidRPr="008434C9">
        <w:rPr>
          <w:rFonts w:ascii="HG丸ｺﾞｼｯｸM-PRO" w:eastAsia="HG丸ｺﾞｼｯｸM-PRO" w:hAnsi="HG丸ｺﾞｼｯｸM-PRO" w:hint="eastAsia"/>
          <w:sz w:val="28"/>
          <w:szCs w:val="22"/>
        </w:rPr>
        <w:t xml:space="preserve">　</w:t>
      </w:r>
      <w:r w:rsidR="006E3C08" w:rsidRPr="008434C9">
        <w:rPr>
          <w:rFonts w:ascii="HG丸ｺﾞｼｯｸM-PRO" w:eastAsia="HG丸ｺﾞｼｯｸM-PRO" w:hAnsi="HG丸ｺﾞｼｯｸM-PRO" w:hint="eastAsia"/>
          <w:sz w:val="28"/>
          <w:szCs w:val="22"/>
        </w:rPr>
        <w:t>施設管理者との</w:t>
      </w:r>
      <w:r w:rsidR="00A97DDC" w:rsidRPr="008434C9">
        <w:rPr>
          <w:rFonts w:ascii="HG丸ｺﾞｼｯｸM-PRO" w:eastAsia="HG丸ｺﾞｼｯｸM-PRO" w:hAnsi="HG丸ｺﾞｼｯｸM-PRO" w:hint="eastAsia"/>
          <w:sz w:val="28"/>
          <w:szCs w:val="22"/>
        </w:rPr>
        <w:t>調整</w:t>
      </w:r>
      <w:bookmarkEnd w:id="21"/>
    </w:p>
    <w:p w14:paraId="743CBB14" w14:textId="466104D3" w:rsidR="00BF51AC" w:rsidRPr="008434C9" w:rsidRDefault="00A97DDC" w:rsidP="00A97DDC">
      <w:pPr>
        <w:pStyle w:val="2"/>
        <w:numPr>
          <w:ilvl w:val="0"/>
          <w:numId w:val="0"/>
        </w:numPr>
        <w:ind w:firstLineChars="100" w:firstLine="240"/>
        <w:rPr>
          <w:rFonts w:ascii="HG丸ｺﾞｼｯｸM-PRO" w:eastAsia="HG丸ｺﾞｼｯｸM-PRO" w:hAnsi="HG丸ｺﾞｼｯｸM-PRO"/>
          <w:sz w:val="24"/>
          <w:szCs w:val="22"/>
        </w:rPr>
      </w:pPr>
      <w:bookmarkStart w:id="22" w:name="_Toc38193086"/>
      <w:r w:rsidRPr="008434C9">
        <w:rPr>
          <w:rFonts w:ascii="HG丸ｺﾞｼｯｸM-PRO" w:eastAsia="HG丸ｺﾞｼｯｸM-PRO" w:hAnsi="HG丸ｺﾞｼｯｸM-PRO" w:hint="eastAsia"/>
          <w:sz w:val="24"/>
          <w:szCs w:val="22"/>
        </w:rPr>
        <w:t>（１）避難所施設管理者との調整</w:t>
      </w:r>
      <w:bookmarkEnd w:id="22"/>
    </w:p>
    <w:p w14:paraId="58E1E9E5" w14:textId="77777777" w:rsidR="00B04957" w:rsidRPr="008434C9" w:rsidRDefault="00B04957" w:rsidP="00B04957">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w:t>
      </w:r>
      <w:r w:rsidR="00EF1B7F" w:rsidRPr="008434C9">
        <w:rPr>
          <w:rFonts w:ascii="HG丸ｺﾞｼｯｸM-PRO" w:eastAsia="HG丸ｺﾞｼｯｸM-PRO" w:hAnsi="HG丸ｺﾞｼｯｸM-PRO" w:hint="eastAsia"/>
          <w:sz w:val="24"/>
        </w:rPr>
        <w:t>確認事項</w:t>
      </w:r>
      <w:r w:rsidRPr="008434C9">
        <w:rPr>
          <w:rFonts w:ascii="HG丸ｺﾞｼｯｸM-PRO" w:eastAsia="HG丸ｺﾞｼｯｸM-PRO" w:hAnsi="HG丸ｺﾞｼｯｸM-PRO" w:hint="eastAsia"/>
          <w:sz w:val="24"/>
        </w:rPr>
        <w:t>】</w:t>
      </w:r>
    </w:p>
    <w:tbl>
      <w:tblPr>
        <w:tblStyle w:val="a4"/>
        <w:tblW w:w="8639" w:type="dxa"/>
        <w:tblInd w:w="421" w:type="dxa"/>
        <w:tblLook w:val="04A0" w:firstRow="1" w:lastRow="0" w:firstColumn="1" w:lastColumn="0" w:noHBand="0" w:noVBand="1"/>
      </w:tblPr>
      <w:tblGrid>
        <w:gridCol w:w="2976"/>
        <w:gridCol w:w="4395"/>
        <w:gridCol w:w="1268"/>
      </w:tblGrid>
      <w:tr w:rsidR="008434C9" w:rsidRPr="008434C9" w14:paraId="552A5B81" w14:textId="4EF0437B" w:rsidTr="0080781B">
        <w:trPr>
          <w:trHeight w:val="386"/>
        </w:trPr>
        <w:tc>
          <w:tcPr>
            <w:tcW w:w="2976" w:type="dxa"/>
            <w:tcBorders>
              <w:bottom w:val="double" w:sz="4" w:space="0" w:color="auto"/>
            </w:tcBorders>
            <w:shd w:val="clear" w:color="auto" w:fill="D9D9D9" w:themeFill="background1" w:themeFillShade="D9"/>
            <w:vAlign w:val="center"/>
          </w:tcPr>
          <w:p w14:paraId="6DD6EB4D" w14:textId="791D4973"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4395" w:type="dxa"/>
            <w:tcBorders>
              <w:bottom w:val="double" w:sz="4" w:space="0" w:color="auto"/>
            </w:tcBorders>
            <w:shd w:val="clear" w:color="auto" w:fill="D9D9D9" w:themeFill="background1" w:themeFillShade="D9"/>
            <w:noWrap/>
            <w:vAlign w:val="center"/>
          </w:tcPr>
          <w:p w14:paraId="690DE580" w14:textId="77777777"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1268" w:type="dxa"/>
            <w:tcBorders>
              <w:bottom w:val="double" w:sz="4" w:space="0" w:color="auto"/>
            </w:tcBorders>
            <w:shd w:val="clear" w:color="auto" w:fill="D9D9D9" w:themeFill="background1" w:themeFillShade="D9"/>
            <w:vAlign w:val="center"/>
          </w:tcPr>
          <w:p w14:paraId="7259AB6F" w14:textId="42423F40"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8434C9" w:rsidRPr="008434C9" w14:paraId="33702EC3" w14:textId="7512B4C9" w:rsidTr="0080781B">
        <w:trPr>
          <w:trHeight w:val="386"/>
        </w:trPr>
        <w:tc>
          <w:tcPr>
            <w:tcW w:w="2976" w:type="dxa"/>
            <w:vMerge w:val="restart"/>
            <w:tcBorders>
              <w:top w:val="double" w:sz="4" w:space="0" w:color="auto"/>
            </w:tcBorders>
            <w:vAlign w:val="center"/>
          </w:tcPr>
          <w:p w14:paraId="5505554E"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従来の開設との違いの確認</w:t>
            </w:r>
          </w:p>
        </w:tc>
        <w:tc>
          <w:tcPr>
            <w:tcW w:w="4395" w:type="dxa"/>
            <w:tcBorders>
              <w:top w:val="double" w:sz="4" w:space="0" w:color="auto"/>
            </w:tcBorders>
            <w:noWrap/>
            <w:vAlign w:val="center"/>
            <w:hideMark/>
          </w:tcPr>
          <w:p w14:paraId="48A66B53"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開設手順の確認</w:t>
            </w:r>
          </w:p>
        </w:tc>
        <w:tc>
          <w:tcPr>
            <w:tcW w:w="1268" w:type="dxa"/>
            <w:tcBorders>
              <w:top w:val="double" w:sz="4" w:space="0" w:color="auto"/>
            </w:tcBorders>
          </w:tcPr>
          <w:p w14:paraId="69AE7FC6" w14:textId="77777777" w:rsidR="00AB334D" w:rsidRPr="008434C9" w:rsidRDefault="00AB334D" w:rsidP="004E6AC1">
            <w:pPr>
              <w:rPr>
                <w:rFonts w:ascii="HG丸ｺﾞｼｯｸM-PRO" w:eastAsia="HG丸ｺﾞｼｯｸM-PRO" w:hAnsi="HG丸ｺﾞｼｯｸM-PRO"/>
              </w:rPr>
            </w:pPr>
          </w:p>
        </w:tc>
      </w:tr>
      <w:tr w:rsidR="008434C9" w:rsidRPr="008434C9" w14:paraId="26B29853" w14:textId="6668B967" w:rsidTr="0080781B">
        <w:trPr>
          <w:trHeight w:val="397"/>
        </w:trPr>
        <w:tc>
          <w:tcPr>
            <w:tcW w:w="2976" w:type="dxa"/>
            <w:vMerge/>
            <w:vAlign w:val="center"/>
          </w:tcPr>
          <w:p w14:paraId="71BEBFFC" w14:textId="77777777" w:rsidR="00AB334D" w:rsidRPr="008434C9" w:rsidRDefault="00AB334D" w:rsidP="004E6AC1">
            <w:pPr>
              <w:rPr>
                <w:rFonts w:ascii="HG丸ｺﾞｼｯｸM-PRO" w:eastAsia="HG丸ｺﾞｼｯｸM-PRO" w:hAnsi="HG丸ｺﾞｼｯｸM-PRO"/>
              </w:rPr>
            </w:pPr>
          </w:p>
        </w:tc>
        <w:tc>
          <w:tcPr>
            <w:tcW w:w="4395" w:type="dxa"/>
            <w:noWrap/>
            <w:vAlign w:val="center"/>
          </w:tcPr>
          <w:p w14:paraId="3DD81BE3"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役割分担</w:t>
            </w:r>
          </w:p>
        </w:tc>
        <w:tc>
          <w:tcPr>
            <w:tcW w:w="1268" w:type="dxa"/>
          </w:tcPr>
          <w:p w14:paraId="5A9D8287" w14:textId="77777777" w:rsidR="00AB334D" w:rsidRPr="008434C9" w:rsidRDefault="00AB334D" w:rsidP="004E6AC1">
            <w:pPr>
              <w:rPr>
                <w:rFonts w:ascii="HG丸ｺﾞｼｯｸM-PRO" w:eastAsia="HG丸ｺﾞｼｯｸM-PRO" w:hAnsi="HG丸ｺﾞｼｯｸM-PRO"/>
              </w:rPr>
            </w:pPr>
          </w:p>
        </w:tc>
      </w:tr>
      <w:tr w:rsidR="008434C9" w:rsidRPr="008434C9" w14:paraId="39FADAC5" w14:textId="77777777" w:rsidTr="0080781B">
        <w:trPr>
          <w:trHeight w:val="386"/>
        </w:trPr>
        <w:tc>
          <w:tcPr>
            <w:tcW w:w="2976" w:type="dxa"/>
            <w:vMerge/>
            <w:vAlign w:val="center"/>
          </w:tcPr>
          <w:p w14:paraId="5C5E0858" w14:textId="77777777" w:rsidR="0080781B" w:rsidRPr="008434C9" w:rsidRDefault="0080781B" w:rsidP="004E6AC1">
            <w:pPr>
              <w:rPr>
                <w:rFonts w:ascii="HG丸ｺﾞｼｯｸM-PRO" w:eastAsia="HG丸ｺﾞｼｯｸM-PRO" w:hAnsi="HG丸ｺﾞｼｯｸM-PRO"/>
              </w:rPr>
            </w:pPr>
          </w:p>
        </w:tc>
        <w:tc>
          <w:tcPr>
            <w:tcW w:w="4395" w:type="dxa"/>
            <w:noWrap/>
            <w:vAlign w:val="center"/>
          </w:tcPr>
          <w:p w14:paraId="1E730152" w14:textId="17F155CD" w:rsidR="0080781B" w:rsidRPr="008434C9" w:rsidRDefault="0040532C" w:rsidP="004E6AC1">
            <w:pPr>
              <w:rPr>
                <w:rFonts w:ascii="HG丸ｺﾞｼｯｸM-PRO" w:eastAsia="HG丸ｺﾞｼｯｸM-PRO" w:hAnsi="HG丸ｺﾞｼｯｸM-PRO"/>
              </w:rPr>
            </w:pPr>
            <w:r w:rsidRPr="0040532C">
              <w:rPr>
                <w:rFonts w:ascii="HG丸ｺﾞｼｯｸM-PRO" w:eastAsia="HG丸ｺﾞｼｯｸM-PRO" w:hAnsi="HG丸ｺﾞｼｯｸM-PRO" w:hint="eastAsia"/>
              </w:rPr>
              <w:t>発熱、咳等の症状が</w:t>
            </w:r>
            <w:r w:rsidR="00A54DBC">
              <w:rPr>
                <w:rFonts w:ascii="HG丸ｺﾞｼｯｸM-PRO" w:eastAsia="HG丸ｺﾞｼｯｸM-PRO" w:hAnsi="HG丸ｺﾞｼｯｸM-PRO" w:hint="eastAsia"/>
              </w:rPr>
              <w:t>現れた</w:t>
            </w:r>
            <w:r w:rsidRPr="0040532C">
              <w:rPr>
                <w:rFonts w:ascii="HG丸ｺﾞｼｯｸM-PRO" w:eastAsia="HG丸ｺﾞｼｯｸM-PRO" w:hAnsi="HG丸ｺﾞｼｯｸM-PRO" w:hint="eastAsia"/>
              </w:rPr>
              <w:t>者</w:t>
            </w:r>
            <w:r w:rsidR="0080781B" w:rsidRPr="008434C9">
              <w:rPr>
                <w:rFonts w:ascii="HG丸ｺﾞｼｯｸM-PRO" w:eastAsia="HG丸ｺﾞｼｯｸM-PRO" w:hAnsi="HG丸ｺﾞｼｯｸM-PRO" w:hint="eastAsia"/>
              </w:rPr>
              <w:t>、濃厚接触者</w:t>
            </w:r>
            <w:r w:rsidR="00767F91">
              <w:rPr>
                <w:rFonts w:ascii="HG丸ｺﾞｼｯｸM-PRO" w:eastAsia="HG丸ｺﾞｼｯｸM-PRO" w:hAnsi="HG丸ｺﾞｼｯｸM-PRO" w:hint="eastAsia"/>
              </w:rPr>
              <w:t>、</w:t>
            </w:r>
            <w:r w:rsidR="00767F91" w:rsidRPr="00767F91">
              <w:rPr>
                <w:rFonts w:ascii="HG丸ｺﾞｼｯｸM-PRO" w:eastAsia="HG丸ｺﾞｼｯｸM-PRO" w:hAnsi="HG丸ｺﾞｼｯｸM-PRO" w:hint="eastAsia"/>
                <w:color w:val="FF0000"/>
                <w:u w:val="single"/>
              </w:rPr>
              <w:t>自宅療養者</w:t>
            </w:r>
            <w:r w:rsidR="0080781B" w:rsidRPr="008434C9">
              <w:rPr>
                <w:rFonts w:ascii="HG丸ｺﾞｼｯｸM-PRO" w:eastAsia="HG丸ｺﾞｼｯｸM-PRO" w:hAnsi="HG丸ｺﾞｼｯｸM-PRO" w:hint="eastAsia"/>
              </w:rPr>
              <w:t>のための専用のスペース</w:t>
            </w:r>
            <w:r w:rsidR="009A13A5" w:rsidRPr="009A13A5">
              <w:rPr>
                <w:rFonts w:ascii="HG丸ｺﾞｼｯｸM-PRO" w:eastAsia="HG丸ｺﾞｼｯｸM-PRO" w:hAnsi="HG丸ｺﾞｼｯｸM-PRO" w:hint="eastAsia"/>
                <w:color w:val="FF0000"/>
                <w:u w:val="single"/>
              </w:rPr>
              <w:t>等</w:t>
            </w:r>
            <w:r w:rsidR="0080781B" w:rsidRPr="008434C9">
              <w:rPr>
                <w:rFonts w:ascii="HG丸ｺﾞｼｯｸM-PRO" w:eastAsia="HG丸ｺﾞｼｯｸM-PRO" w:hAnsi="HG丸ｺﾞｼｯｸM-PRO" w:hint="eastAsia"/>
              </w:rPr>
              <w:t>の確保(施設ごと)</w:t>
            </w:r>
          </w:p>
        </w:tc>
        <w:tc>
          <w:tcPr>
            <w:tcW w:w="1268" w:type="dxa"/>
          </w:tcPr>
          <w:p w14:paraId="3D06691A" w14:textId="77777777" w:rsidR="0080781B" w:rsidRPr="008434C9" w:rsidRDefault="0080781B" w:rsidP="004E6AC1">
            <w:pPr>
              <w:rPr>
                <w:rFonts w:ascii="HG丸ｺﾞｼｯｸM-PRO" w:eastAsia="HG丸ｺﾞｼｯｸM-PRO" w:hAnsi="HG丸ｺﾞｼｯｸM-PRO"/>
              </w:rPr>
            </w:pPr>
          </w:p>
        </w:tc>
      </w:tr>
      <w:tr w:rsidR="008434C9" w:rsidRPr="008434C9" w14:paraId="32E929C4" w14:textId="0A481E73" w:rsidTr="0080781B">
        <w:trPr>
          <w:trHeight w:val="386"/>
        </w:trPr>
        <w:tc>
          <w:tcPr>
            <w:tcW w:w="2976" w:type="dxa"/>
            <w:vMerge/>
            <w:vAlign w:val="center"/>
          </w:tcPr>
          <w:p w14:paraId="7CC29E0E" w14:textId="77777777" w:rsidR="00AB334D" w:rsidRPr="008434C9" w:rsidRDefault="00AB334D" w:rsidP="004E6AC1">
            <w:pPr>
              <w:rPr>
                <w:rFonts w:ascii="HG丸ｺﾞｼｯｸM-PRO" w:eastAsia="HG丸ｺﾞｼｯｸM-PRO" w:hAnsi="HG丸ｺﾞｼｯｸM-PRO"/>
              </w:rPr>
            </w:pPr>
          </w:p>
        </w:tc>
        <w:tc>
          <w:tcPr>
            <w:tcW w:w="4395" w:type="dxa"/>
            <w:noWrap/>
            <w:vAlign w:val="center"/>
          </w:tcPr>
          <w:p w14:paraId="51368069"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利用ルール確認</w:t>
            </w:r>
          </w:p>
        </w:tc>
        <w:tc>
          <w:tcPr>
            <w:tcW w:w="1268" w:type="dxa"/>
          </w:tcPr>
          <w:p w14:paraId="0BC4E49E" w14:textId="77777777" w:rsidR="00AB334D" w:rsidRPr="008434C9" w:rsidRDefault="00AB334D" w:rsidP="004E6AC1">
            <w:pPr>
              <w:rPr>
                <w:rFonts w:ascii="HG丸ｺﾞｼｯｸM-PRO" w:eastAsia="HG丸ｺﾞｼｯｸM-PRO" w:hAnsi="HG丸ｺﾞｼｯｸM-PRO"/>
              </w:rPr>
            </w:pPr>
          </w:p>
        </w:tc>
      </w:tr>
      <w:tr w:rsidR="008434C9" w:rsidRPr="008434C9" w14:paraId="434E3F0D" w14:textId="1B8335C7" w:rsidTr="0080781B">
        <w:trPr>
          <w:trHeight w:val="386"/>
        </w:trPr>
        <w:tc>
          <w:tcPr>
            <w:tcW w:w="2976" w:type="dxa"/>
            <w:vAlign w:val="center"/>
          </w:tcPr>
          <w:p w14:paraId="35F41414" w14:textId="0727E21E"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３密を防ぐ</w:t>
            </w:r>
          </w:p>
        </w:tc>
        <w:tc>
          <w:tcPr>
            <w:tcW w:w="4395" w:type="dxa"/>
            <w:noWrap/>
            <w:vAlign w:val="center"/>
          </w:tcPr>
          <w:p w14:paraId="6FB30EDE" w14:textId="61D3B5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開放する部屋の優先順位</w:t>
            </w:r>
          </w:p>
        </w:tc>
        <w:tc>
          <w:tcPr>
            <w:tcW w:w="1268" w:type="dxa"/>
          </w:tcPr>
          <w:p w14:paraId="13B2C57F" w14:textId="77777777" w:rsidR="00AB334D" w:rsidRPr="008434C9" w:rsidRDefault="00AB334D" w:rsidP="004E6AC1">
            <w:pPr>
              <w:rPr>
                <w:rFonts w:ascii="HG丸ｺﾞｼｯｸM-PRO" w:eastAsia="HG丸ｺﾞｼｯｸM-PRO" w:hAnsi="HG丸ｺﾞｼｯｸM-PRO"/>
              </w:rPr>
            </w:pPr>
          </w:p>
        </w:tc>
      </w:tr>
    </w:tbl>
    <w:p w14:paraId="370212C7" w14:textId="77777777" w:rsidR="00B04957" w:rsidRPr="008434C9" w:rsidRDefault="00B04957" w:rsidP="00B04957">
      <w:pPr>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3D6778" w:rsidRPr="008434C9" w14:paraId="2EA9AC9E" w14:textId="77777777" w:rsidTr="00B03803">
        <w:trPr>
          <w:trHeight w:val="70"/>
        </w:trPr>
        <w:tc>
          <w:tcPr>
            <w:tcW w:w="4319" w:type="dxa"/>
          </w:tcPr>
          <w:p w14:paraId="65973289" w14:textId="70CDD039" w:rsidR="003D6778" w:rsidRPr="008434C9" w:rsidRDefault="003D6778" w:rsidP="009D6426">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747A8E3A" w14:textId="77777777" w:rsidR="003D6778" w:rsidRPr="008434C9" w:rsidRDefault="003D6778" w:rsidP="009D6426">
            <w:pPr>
              <w:rPr>
                <w:rFonts w:ascii="HG丸ｺﾞｼｯｸM-PRO" w:eastAsia="HG丸ｺﾞｼｯｸM-PRO" w:hAnsi="HG丸ｺﾞｼｯｸM-PRO"/>
              </w:rPr>
            </w:pPr>
          </w:p>
          <w:p w14:paraId="1CAF4CD2" w14:textId="77777777" w:rsidR="003D6778" w:rsidRPr="008434C9" w:rsidRDefault="003D6778" w:rsidP="009D6426">
            <w:pPr>
              <w:rPr>
                <w:rFonts w:ascii="HG丸ｺﾞｼｯｸM-PRO" w:eastAsia="HG丸ｺﾞｼｯｸM-PRO" w:hAnsi="HG丸ｺﾞｼｯｸM-PRO"/>
              </w:rPr>
            </w:pPr>
          </w:p>
        </w:tc>
        <w:tc>
          <w:tcPr>
            <w:tcW w:w="4320" w:type="dxa"/>
          </w:tcPr>
          <w:p w14:paraId="0C22D09C" w14:textId="77777777" w:rsidR="003D6778" w:rsidRPr="008434C9" w:rsidRDefault="003D6778"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3E4FE8DD" w14:textId="77777777" w:rsidR="00BF06C8" w:rsidRPr="008434C9" w:rsidRDefault="00BF06C8" w:rsidP="00FF3A83">
      <w:pPr>
        <w:rPr>
          <w:rFonts w:ascii="HG丸ｺﾞｼｯｸM-PRO" w:eastAsia="HG丸ｺﾞｼｯｸM-PRO" w:hAnsi="HG丸ｺﾞｼｯｸM-PRO"/>
          <w:sz w:val="24"/>
        </w:rPr>
      </w:pPr>
    </w:p>
    <w:p w14:paraId="1AA53A5B" w14:textId="77777777" w:rsidR="00B04957" w:rsidRPr="008434C9" w:rsidRDefault="00B04957" w:rsidP="00FF3A83">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【備考】</w:t>
      </w:r>
    </w:p>
    <w:p w14:paraId="4FBC8741" w14:textId="702A6E99" w:rsidR="00255B7A" w:rsidRPr="008434C9" w:rsidRDefault="00255B7A" w:rsidP="00A37B26">
      <w:pPr>
        <w:pStyle w:val="afc"/>
        <w:numPr>
          <w:ilvl w:val="0"/>
          <w:numId w:val="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今までの避難所開設とは異なる業務であることを、対策本部（庁舎）と施設管理者の</w:t>
      </w:r>
      <w:r w:rsidR="006623EA" w:rsidRPr="008434C9">
        <w:rPr>
          <w:rFonts w:ascii="HG丸ｺﾞｼｯｸM-PRO" w:eastAsia="HG丸ｺﾞｼｯｸM-PRO" w:hAnsi="HG丸ｺﾞｼｯｸM-PRO" w:hint="eastAsia"/>
        </w:rPr>
        <w:t>間</w:t>
      </w:r>
      <w:r w:rsidRPr="008434C9">
        <w:rPr>
          <w:rFonts w:ascii="HG丸ｺﾞｼｯｸM-PRO" w:eastAsia="HG丸ｺﾞｼｯｸM-PRO" w:hAnsi="HG丸ｺﾞｼｯｸM-PRO" w:hint="eastAsia"/>
        </w:rPr>
        <w:t>で共有する。</w:t>
      </w:r>
    </w:p>
    <w:p w14:paraId="27ED23AD" w14:textId="0CDBF365" w:rsidR="00984EDC" w:rsidRPr="008434C9" w:rsidRDefault="00360D1F" w:rsidP="00984EDC">
      <w:pPr>
        <w:pStyle w:val="afc"/>
        <w:numPr>
          <w:ilvl w:val="0"/>
          <w:numId w:val="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避難所に派遣される職員</w:t>
      </w:r>
      <w:r w:rsidR="00984EDC" w:rsidRPr="008434C9">
        <w:rPr>
          <w:rFonts w:ascii="HG丸ｺﾞｼｯｸM-PRO" w:eastAsia="HG丸ｺﾞｼｯｸM-PRO" w:hAnsi="HG丸ｺﾞｼｯｸM-PRO" w:hint="eastAsia"/>
        </w:rPr>
        <w:t>と施設管理者の</w:t>
      </w:r>
      <w:r w:rsidR="006623EA" w:rsidRPr="008434C9">
        <w:rPr>
          <w:rFonts w:ascii="HG丸ｺﾞｼｯｸM-PRO" w:eastAsia="HG丸ｺﾞｼｯｸM-PRO" w:hAnsi="HG丸ｺﾞｼｯｸM-PRO" w:hint="eastAsia"/>
        </w:rPr>
        <w:t>間</w:t>
      </w:r>
      <w:r w:rsidR="00984EDC" w:rsidRPr="008434C9">
        <w:rPr>
          <w:rFonts w:ascii="HG丸ｺﾞｼｯｸM-PRO" w:eastAsia="HG丸ｺﾞｼｯｸM-PRO" w:hAnsi="HG丸ｺﾞｼｯｸM-PRO" w:hint="eastAsia"/>
        </w:rPr>
        <w:t>で、仕事の役割分担を決めておく。</w:t>
      </w:r>
    </w:p>
    <w:p w14:paraId="2B598515" w14:textId="03E2A6E0" w:rsidR="00984EDC" w:rsidRPr="008434C9" w:rsidRDefault="00984EDC" w:rsidP="00984EDC">
      <w:pPr>
        <w:pStyle w:val="afc"/>
        <w:numPr>
          <w:ilvl w:val="0"/>
          <w:numId w:val="22"/>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例えば、ドアノブ等の消毒に関しては、どちらが担当するかなど。</w:t>
      </w:r>
    </w:p>
    <w:p w14:paraId="24992307" w14:textId="77777777" w:rsidR="00B03803" w:rsidRPr="008434C9" w:rsidRDefault="00255B7A" w:rsidP="00A37B26">
      <w:pPr>
        <w:pStyle w:val="afc"/>
        <w:numPr>
          <w:ilvl w:val="0"/>
          <w:numId w:val="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w:t>
      </w:r>
      <w:r w:rsidR="00B03803" w:rsidRPr="008434C9">
        <w:rPr>
          <w:rFonts w:ascii="HG丸ｺﾞｼｯｸM-PRO" w:eastAsia="HG丸ｺﾞｼｯｸM-PRO" w:hAnsi="HG丸ｺﾞｼｯｸM-PRO" w:hint="eastAsia"/>
        </w:rPr>
        <w:t>３</w:t>
      </w:r>
      <w:r w:rsidRPr="008434C9">
        <w:rPr>
          <w:rFonts w:ascii="HG丸ｺﾞｼｯｸM-PRO" w:eastAsia="HG丸ｺﾞｼｯｸM-PRO" w:hAnsi="HG丸ｺﾞｼｯｸM-PRO" w:hint="eastAsia"/>
        </w:rPr>
        <w:t>密」（密閉・密集・密接）を防ぐため、</w:t>
      </w:r>
      <w:r w:rsidR="00A94A11" w:rsidRPr="008434C9">
        <w:rPr>
          <w:rFonts w:ascii="HG丸ｺﾞｼｯｸM-PRO" w:eastAsia="HG丸ｺﾞｼｯｸM-PRO" w:hAnsi="HG丸ｺﾞｼｯｸM-PRO" w:hint="eastAsia"/>
        </w:rPr>
        <w:t>従来は</w:t>
      </w:r>
      <w:r w:rsidR="00F624AE" w:rsidRPr="008434C9">
        <w:rPr>
          <w:rFonts w:ascii="HG丸ｺﾞｼｯｸM-PRO" w:eastAsia="HG丸ｺﾞｼｯｸM-PRO" w:hAnsi="HG丸ｺﾞｼｯｸM-PRO" w:hint="eastAsia"/>
        </w:rPr>
        <w:t>開放</w:t>
      </w:r>
      <w:r w:rsidR="00A94A11" w:rsidRPr="008434C9">
        <w:rPr>
          <w:rFonts w:ascii="HG丸ｺﾞｼｯｸM-PRO" w:eastAsia="HG丸ｺﾞｼｯｸM-PRO" w:hAnsi="HG丸ｺﾞｼｯｸM-PRO" w:hint="eastAsia"/>
        </w:rPr>
        <w:t>していない部屋も含め、</w:t>
      </w:r>
      <w:r w:rsidR="00B03803" w:rsidRPr="008434C9">
        <w:rPr>
          <w:rFonts w:ascii="HG丸ｺﾞｼｯｸM-PRO" w:eastAsia="HG丸ｺﾞｼｯｸM-PRO" w:hAnsi="HG丸ｺﾞｼｯｸM-PRO" w:hint="eastAsia"/>
        </w:rPr>
        <w:t xml:space="preserve">　　　</w:t>
      </w:r>
      <w:r w:rsidR="00A94A11" w:rsidRPr="008434C9">
        <w:rPr>
          <w:rFonts w:ascii="HG丸ｺﾞｼｯｸM-PRO" w:eastAsia="HG丸ｺﾞｼｯｸM-PRO" w:hAnsi="HG丸ｺﾞｼｯｸM-PRO" w:hint="eastAsia"/>
        </w:rPr>
        <w:t>誘導の優先順位を決めておく。</w:t>
      </w:r>
    </w:p>
    <w:p w14:paraId="467FDD2F" w14:textId="39AE20B7" w:rsidR="006E3C08" w:rsidRDefault="0040532C" w:rsidP="0040532C">
      <w:pPr>
        <w:pStyle w:val="afc"/>
        <w:numPr>
          <w:ilvl w:val="0"/>
          <w:numId w:val="5"/>
        </w:numPr>
        <w:ind w:leftChars="0"/>
        <w:rPr>
          <w:rFonts w:ascii="HG丸ｺﾞｼｯｸM-PRO" w:eastAsia="HG丸ｺﾞｼｯｸM-PRO" w:hAnsi="HG丸ｺﾞｼｯｸM-PRO"/>
        </w:rPr>
      </w:pPr>
      <w:r w:rsidRPr="0040532C">
        <w:rPr>
          <w:rFonts w:ascii="HG丸ｺﾞｼｯｸM-PRO" w:eastAsia="HG丸ｺﾞｼｯｸM-PRO" w:hAnsi="HG丸ｺﾞｼｯｸM-PRO" w:hint="eastAsia"/>
        </w:rPr>
        <w:t>発熱、咳等の症状が</w:t>
      </w:r>
      <w:r w:rsidR="00AD5DF4">
        <w:rPr>
          <w:rFonts w:ascii="HG丸ｺﾞｼｯｸM-PRO" w:eastAsia="HG丸ｺﾞｼｯｸM-PRO" w:hAnsi="HG丸ｺﾞｼｯｸM-PRO" w:hint="eastAsia"/>
        </w:rPr>
        <w:t>現れた</w:t>
      </w:r>
      <w:r w:rsidRPr="0040532C">
        <w:rPr>
          <w:rFonts w:ascii="HG丸ｺﾞｼｯｸM-PRO" w:eastAsia="HG丸ｺﾞｼｯｸM-PRO" w:hAnsi="HG丸ｺﾞｼｯｸM-PRO" w:hint="eastAsia"/>
        </w:rPr>
        <w:t>者</w:t>
      </w:r>
      <w:r w:rsidR="005C0E20">
        <w:rPr>
          <w:rFonts w:ascii="HG丸ｺﾞｼｯｸM-PRO" w:eastAsia="HG丸ｺﾞｼｯｸM-PRO" w:hAnsi="HG丸ｺﾞｼｯｸM-PRO" w:hint="eastAsia"/>
        </w:rPr>
        <w:t>や濃厚接触者</w:t>
      </w:r>
      <w:r w:rsidR="00767F91" w:rsidRPr="00FD76F8">
        <w:rPr>
          <w:rFonts w:ascii="HG丸ｺﾞｼｯｸM-PRO" w:eastAsia="HG丸ｺﾞｼｯｸM-PRO" w:hAnsi="HG丸ｺﾞｼｯｸM-PRO" w:hint="eastAsia"/>
          <w:color w:val="FF0000"/>
          <w:u w:val="single"/>
        </w:rPr>
        <w:t>、自宅療養者</w:t>
      </w:r>
      <w:r w:rsidR="0080781B" w:rsidRPr="008434C9">
        <w:rPr>
          <w:rFonts w:ascii="HG丸ｺﾞｼｯｸM-PRO" w:eastAsia="HG丸ｺﾞｼｯｸM-PRO" w:hAnsi="HG丸ｺﾞｼｯｸM-PRO" w:hint="eastAsia"/>
        </w:rPr>
        <w:t>専用のスペース</w:t>
      </w:r>
      <w:r w:rsidR="006B409C" w:rsidRPr="006B409C">
        <w:rPr>
          <w:rFonts w:ascii="HG丸ｺﾞｼｯｸM-PRO" w:eastAsia="HG丸ｺﾞｼｯｸM-PRO" w:hAnsi="HG丸ｺﾞｼｯｸM-PRO" w:hint="eastAsia"/>
          <w:color w:val="FF0000"/>
          <w:u w:val="single"/>
        </w:rPr>
        <w:t>等</w:t>
      </w:r>
      <w:r w:rsidR="0080781B" w:rsidRPr="008434C9">
        <w:rPr>
          <w:rFonts w:ascii="HG丸ｺﾞｼｯｸM-PRO" w:eastAsia="HG丸ｺﾞｼｯｸM-PRO" w:hAnsi="HG丸ｺﾞｼｯｸM-PRO" w:hint="eastAsia"/>
        </w:rPr>
        <w:t>の確保</w:t>
      </w:r>
      <w:r w:rsidR="00203490">
        <w:rPr>
          <w:rFonts w:ascii="HG丸ｺﾞｼｯｸM-PRO" w:eastAsia="HG丸ｺﾞｼｯｸM-PRO" w:hAnsi="HG丸ｺﾞｼｯｸM-PRO" w:hint="eastAsia"/>
        </w:rPr>
        <w:t>、避難所レイアウトの検討</w:t>
      </w:r>
      <w:r w:rsidR="00B02BE2">
        <w:rPr>
          <w:rFonts w:ascii="HG丸ｺﾞｼｯｸM-PRO" w:eastAsia="HG丸ｺﾞｼｯｸM-PRO" w:hAnsi="HG丸ｺﾞｼｯｸM-PRO" w:hint="eastAsia"/>
        </w:rPr>
        <w:t>を</w:t>
      </w:r>
      <w:r w:rsidR="0080781B" w:rsidRPr="008434C9">
        <w:rPr>
          <w:rFonts w:ascii="HG丸ｺﾞｼｯｸM-PRO" w:eastAsia="HG丸ｺﾞｼｯｸM-PRO" w:hAnsi="HG丸ｺﾞｼｯｸM-PRO" w:hint="eastAsia"/>
        </w:rPr>
        <w:t>、</w:t>
      </w:r>
      <w:r w:rsidR="00335F0F" w:rsidRPr="00767F91">
        <w:rPr>
          <w:rFonts w:ascii="HG丸ｺﾞｼｯｸM-PRO" w:eastAsia="HG丸ｺﾞｼｯｸM-PRO" w:hAnsi="HG丸ｺﾞｼｯｸM-PRO" w:hint="eastAsia"/>
        </w:rPr>
        <w:t>施設ごとに</w:t>
      </w:r>
      <w:r w:rsidR="00335F0F" w:rsidRPr="008434C9">
        <w:rPr>
          <w:rFonts w:ascii="HG丸ｺﾞｼｯｸM-PRO" w:eastAsia="HG丸ｺﾞｼｯｸM-PRO" w:hAnsi="HG丸ｺﾞｼｯｸM-PRO" w:hint="eastAsia"/>
        </w:rPr>
        <w:t>管理者と</w:t>
      </w:r>
      <w:r w:rsidR="00B02BE2">
        <w:rPr>
          <w:rFonts w:ascii="HG丸ｺﾞｼｯｸM-PRO" w:eastAsia="HG丸ｺﾞｼｯｸM-PRO" w:hAnsi="HG丸ｺﾞｼｯｸM-PRO" w:hint="eastAsia"/>
        </w:rPr>
        <w:t>実施</w:t>
      </w:r>
      <w:r w:rsidR="00203490">
        <w:rPr>
          <w:rFonts w:ascii="HG丸ｺﾞｼｯｸM-PRO" w:eastAsia="HG丸ｺﾞｼｯｸM-PRO" w:hAnsi="HG丸ｺﾞｼｯｸM-PRO" w:hint="eastAsia"/>
        </w:rPr>
        <w:t>する</w:t>
      </w:r>
      <w:r w:rsidR="00B02BE2">
        <w:rPr>
          <w:rFonts w:ascii="HG丸ｺﾞｼｯｸM-PRO" w:eastAsia="HG丸ｺﾞｼｯｸM-PRO" w:hAnsi="HG丸ｺﾞｼｯｸM-PRO" w:hint="eastAsia"/>
        </w:rPr>
        <w:t>(次頁参照)</w:t>
      </w:r>
      <w:r w:rsidR="00200A4F">
        <w:rPr>
          <w:rFonts w:ascii="HG丸ｺﾞｼｯｸM-PRO" w:eastAsia="HG丸ｺﾞｼｯｸM-PRO" w:hAnsi="HG丸ｺﾞｼｯｸM-PRO" w:hint="eastAsia"/>
        </w:rPr>
        <w:t>。</w:t>
      </w:r>
    </w:p>
    <w:p w14:paraId="42016139" w14:textId="48F1AD50" w:rsidR="00C75E46" w:rsidRPr="0040532C" w:rsidRDefault="001E153B" w:rsidP="00C75E46">
      <w:pPr>
        <w:pStyle w:val="afc"/>
        <w:numPr>
          <w:ilvl w:val="0"/>
          <w:numId w:val="5"/>
        </w:numPr>
        <w:ind w:leftChars="0"/>
        <w:rPr>
          <w:rFonts w:ascii="HG丸ｺﾞｼｯｸM-PRO" w:eastAsia="HG丸ｺﾞｼｯｸM-PRO" w:hAnsi="HG丸ｺﾞｼｯｸM-PRO"/>
        </w:rPr>
      </w:pPr>
      <w:r>
        <w:rPr>
          <w:rFonts w:ascii="HG丸ｺﾞｼｯｸM-PRO" w:eastAsia="HG丸ｺﾞｼｯｸM-PRO" w:hAnsi="HG丸ｺﾞｼｯｸM-PRO" w:hint="eastAsia"/>
        </w:rPr>
        <w:t>専用のスペース</w:t>
      </w:r>
      <w:r w:rsidR="00C75E46" w:rsidRPr="0040532C">
        <w:rPr>
          <w:rFonts w:ascii="HG丸ｺﾞｼｯｸM-PRO" w:eastAsia="HG丸ｺﾞｼｯｸM-PRO" w:hAnsi="HG丸ｺﾞｼｯｸM-PRO" w:hint="eastAsia"/>
        </w:rPr>
        <w:t>は、原則個室</w:t>
      </w:r>
      <w:r w:rsidR="00C75E46">
        <w:rPr>
          <w:rFonts w:ascii="HG丸ｺﾞｼｯｸM-PRO" w:eastAsia="HG丸ｺﾞｼｯｸM-PRO" w:hAnsi="HG丸ｺﾞｼｯｸM-PRO" w:hint="eastAsia"/>
        </w:rPr>
        <w:t>を</w:t>
      </w:r>
      <w:r w:rsidR="00C75E46" w:rsidRPr="0040532C">
        <w:rPr>
          <w:rFonts w:ascii="HG丸ｺﾞｼｯｸM-PRO" w:eastAsia="HG丸ｺﾞｼｯｸM-PRO" w:hAnsi="HG丸ｺﾞｼｯｸM-PRO" w:hint="eastAsia"/>
        </w:rPr>
        <w:t>確保</w:t>
      </w:r>
      <w:r w:rsidR="00C75E46">
        <w:rPr>
          <w:rFonts w:ascii="HG丸ｺﾞｼｯｸM-PRO" w:eastAsia="HG丸ｺﾞｼｯｸM-PRO" w:hAnsi="HG丸ｺﾞｼｯｸM-PRO" w:hint="eastAsia"/>
        </w:rPr>
        <w:t>する</w:t>
      </w:r>
      <w:r w:rsidR="00C75E46" w:rsidRPr="0040532C">
        <w:rPr>
          <w:rFonts w:ascii="HG丸ｺﾞｼｯｸM-PRO" w:eastAsia="HG丸ｺﾞｼｯｸM-PRO" w:hAnsi="HG丸ｺﾞｼｯｸM-PRO" w:hint="eastAsia"/>
        </w:rPr>
        <w:t>。</w:t>
      </w:r>
    </w:p>
    <w:p w14:paraId="49FB99E7" w14:textId="77777777" w:rsidR="00C75E46" w:rsidRDefault="00C75E46" w:rsidP="00C75E46">
      <w:pPr>
        <w:pStyle w:val="afc"/>
        <w:numPr>
          <w:ilvl w:val="1"/>
          <w:numId w:val="5"/>
        </w:numPr>
        <w:ind w:leftChars="0"/>
        <w:rPr>
          <w:rFonts w:ascii="HG丸ｺﾞｼｯｸM-PRO" w:eastAsia="HG丸ｺﾞｼｯｸM-PRO" w:hAnsi="HG丸ｺﾞｼｯｸM-PRO"/>
        </w:rPr>
      </w:pPr>
      <w:r w:rsidRPr="0040532C">
        <w:rPr>
          <w:rFonts w:ascii="HG丸ｺﾞｼｯｸM-PRO" w:eastAsia="HG丸ｺﾞｼｯｸM-PRO" w:hAnsi="HG丸ｺﾞｼｯｸM-PRO" w:hint="eastAsia"/>
        </w:rPr>
        <w:t>個室は窓があるなど、換気の良い個室とする。</w:t>
      </w:r>
    </w:p>
    <w:p w14:paraId="544C16B9" w14:textId="3C6965EF" w:rsidR="00C75E46" w:rsidRDefault="00C75E46" w:rsidP="00C75E46">
      <w:pPr>
        <w:pStyle w:val="afc"/>
        <w:numPr>
          <w:ilvl w:val="1"/>
          <w:numId w:val="5"/>
        </w:numPr>
        <w:ind w:leftChars="0"/>
        <w:rPr>
          <w:rFonts w:ascii="HG丸ｺﾞｼｯｸM-PRO" w:eastAsia="HG丸ｺﾞｼｯｸM-PRO" w:hAnsi="HG丸ｺﾞｼｯｸM-PRO"/>
        </w:rPr>
      </w:pPr>
      <w:r w:rsidRPr="0040532C">
        <w:rPr>
          <w:rFonts w:ascii="HG丸ｺﾞｼｯｸM-PRO" w:eastAsia="HG丸ｺﾞｼｯｸM-PRO" w:hAnsi="HG丸ｺﾞｼｯｸM-PRO" w:hint="eastAsia"/>
        </w:rPr>
        <w:t>大雨の際など</w:t>
      </w:r>
      <w:r>
        <w:rPr>
          <w:rFonts w:ascii="HG丸ｺﾞｼｯｸM-PRO" w:eastAsia="HG丸ｺﾞｼｯｸM-PRO" w:hAnsi="HG丸ｺﾞｼｯｸM-PRO" w:hint="eastAsia"/>
        </w:rPr>
        <w:t>でも換気が継続できるよう、複数方向から換気できることが</w:t>
      </w:r>
      <w:r w:rsidR="00200A4F">
        <w:rPr>
          <w:rFonts w:ascii="HG丸ｺﾞｼｯｸM-PRO" w:eastAsia="HG丸ｺﾞｼｯｸM-PRO" w:hAnsi="HG丸ｺﾞｼｯｸM-PRO" w:hint="eastAsia"/>
        </w:rPr>
        <w:t>望ましい。</w:t>
      </w:r>
    </w:p>
    <w:p w14:paraId="06108EF4" w14:textId="7E66973F" w:rsidR="00C75E46" w:rsidRDefault="00C75E46" w:rsidP="00261FAB">
      <w:pPr>
        <w:pStyle w:val="afc"/>
        <w:numPr>
          <w:ilvl w:val="0"/>
          <w:numId w:val="5"/>
        </w:numPr>
        <w:ind w:leftChars="0"/>
        <w:rPr>
          <w:rFonts w:ascii="HG丸ｺﾞｼｯｸM-PRO" w:eastAsia="HG丸ｺﾞｼｯｸM-PRO" w:hAnsi="HG丸ｺﾞｼｯｸM-PRO"/>
        </w:rPr>
      </w:pPr>
      <w:r w:rsidRPr="00203490">
        <w:rPr>
          <w:rFonts w:ascii="HG丸ｺﾞｼｯｸM-PRO" w:eastAsia="HG丸ｺﾞｼｯｸM-PRO" w:hAnsi="HG丸ｺﾞｼｯｸM-PRO" w:hint="eastAsia"/>
        </w:rPr>
        <w:t>同じ兆候・症状のある人々を同室にすることについては、新型コロナウイルス感染症を想定した場合には、望ましくないが、</w:t>
      </w:r>
      <w:r>
        <w:rPr>
          <w:rFonts w:ascii="HG丸ｺﾞｼｯｸM-PRO" w:eastAsia="HG丸ｺﾞｼｯｸM-PRO" w:hAnsi="HG丸ｺﾞｼｯｸM-PRO" w:hint="eastAsia"/>
        </w:rPr>
        <w:t>個室が確保できない場合は、</w:t>
      </w:r>
      <w:r w:rsidRPr="00203490">
        <w:rPr>
          <w:rFonts w:ascii="HG丸ｺﾞｼｯｸM-PRO" w:eastAsia="HG丸ｺﾞｼｯｸM-PRO" w:hAnsi="HG丸ｺﾞｼｯｸM-PRO" w:hint="eastAsia"/>
        </w:rPr>
        <w:t>２ｍ以上の高さのパーティションで区切るなどの工夫を</w:t>
      </w:r>
      <w:r>
        <w:rPr>
          <w:rFonts w:ascii="HG丸ｺﾞｼｯｸM-PRO" w:eastAsia="HG丸ｺﾞｼｯｸM-PRO" w:hAnsi="HG丸ｺﾞｼｯｸM-PRO" w:hint="eastAsia"/>
        </w:rPr>
        <w:t>する</w:t>
      </w:r>
      <w:r w:rsidR="00F333A1">
        <w:rPr>
          <w:rFonts w:ascii="HG丸ｺﾞｼｯｸM-PRO" w:eastAsia="HG丸ｺﾞｼｯｸM-PRO" w:hAnsi="HG丸ｺﾞｼｯｸM-PRO" w:hint="eastAsia"/>
        </w:rPr>
        <w:t>(室内のレイアウトは</w:t>
      </w:r>
      <w:r w:rsidR="00261FAB">
        <w:rPr>
          <w:rFonts w:ascii="HG丸ｺﾞｼｯｸM-PRO" w:eastAsia="HG丸ｺﾞｼｯｸM-PRO" w:hAnsi="HG丸ｺﾞｼｯｸM-PRO" w:hint="eastAsia"/>
        </w:rPr>
        <w:t xml:space="preserve">「６　</w:t>
      </w:r>
      <w:r w:rsidR="00261FAB" w:rsidRPr="00261FAB">
        <w:rPr>
          <w:rFonts w:ascii="HG丸ｺﾞｼｯｸM-PRO" w:eastAsia="HG丸ｺﾞｼｯｸM-PRO" w:hAnsi="HG丸ｺﾞｼｯｸM-PRO" w:hint="eastAsia"/>
        </w:rPr>
        <w:t>発熱、咳等の症状が現れた者、濃厚接触者</w:t>
      </w:r>
      <w:r w:rsidR="00767F91" w:rsidRPr="00767F91">
        <w:rPr>
          <w:rFonts w:ascii="HG丸ｺﾞｼｯｸM-PRO" w:eastAsia="HG丸ｺﾞｼｯｸM-PRO" w:hAnsi="HG丸ｺﾞｼｯｸM-PRO" w:hint="eastAsia"/>
          <w:color w:val="FF0000"/>
          <w:u w:val="single"/>
        </w:rPr>
        <w:t>、自宅療養者</w:t>
      </w:r>
      <w:r w:rsidR="00261FAB" w:rsidRPr="00261FAB">
        <w:rPr>
          <w:rFonts w:ascii="HG丸ｺﾞｼｯｸM-PRO" w:eastAsia="HG丸ｺﾞｼｯｸM-PRO" w:hAnsi="HG丸ｺﾞｼｯｸM-PRO" w:hint="eastAsia"/>
        </w:rPr>
        <w:t>への対応</w:t>
      </w:r>
      <w:r w:rsidR="00261FAB">
        <w:rPr>
          <w:rFonts w:ascii="HG丸ｺﾞｼｯｸM-PRO" w:eastAsia="HG丸ｺﾞｼｯｸM-PRO" w:hAnsi="HG丸ｺﾞｼｯｸM-PRO" w:hint="eastAsia"/>
        </w:rPr>
        <w:t>」</w:t>
      </w:r>
      <w:r w:rsidR="00F333A1">
        <w:rPr>
          <w:rFonts w:ascii="HG丸ｺﾞｼｯｸM-PRO" w:eastAsia="HG丸ｺﾞｼｯｸM-PRO" w:hAnsi="HG丸ｺﾞｼｯｸM-PRO" w:hint="eastAsia"/>
        </w:rPr>
        <w:t>参照)</w:t>
      </w:r>
      <w:r w:rsidR="00200A4F">
        <w:rPr>
          <w:rFonts w:ascii="HG丸ｺﾞｼｯｸM-PRO" w:eastAsia="HG丸ｺﾞｼｯｸM-PRO" w:hAnsi="HG丸ｺﾞｼｯｸM-PRO" w:hint="eastAsia"/>
        </w:rPr>
        <w:t>。</w:t>
      </w:r>
    </w:p>
    <w:p w14:paraId="382CB65C" w14:textId="0C6E625B" w:rsidR="00C75E46" w:rsidRDefault="00C75E46" w:rsidP="00C75E46">
      <w:pPr>
        <w:pStyle w:val="afc"/>
        <w:numPr>
          <w:ilvl w:val="0"/>
          <w:numId w:val="5"/>
        </w:numPr>
        <w:ind w:leftChars="0"/>
        <w:rPr>
          <w:rFonts w:ascii="HG丸ｺﾞｼｯｸM-PRO" w:eastAsia="HG丸ｺﾞｼｯｸM-PRO" w:hAnsi="HG丸ｺﾞｼｯｸM-PRO"/>
        </w:rPr>
      </w:pPr>
      <w:r w:rsidRPr="00E621DB">
        <w:rPr>
          <w:rFonts w:ascii="HG丸ｺﾞｼｯｸM-PRO" w:eastAsia="HG丸ｺﾞｼｯｸM-PRO" w:hAnsi="HG丸ｺﾞｼｯｸM-PRO" w:hint="eastAsia"/>
        </w:rPr>
        <w:t>症状が</w:t>
      </w:r>
      <w:r w:rsidR="00067B76">
        <w:rPr>
          <w:rFonts w:ascii="HG丸ｺﾞｼｯｸM-PRO" w:eastAsia="HG丸ｺﾞｼｯｸM-PRO" w:hAnsi="HG丸ｺﾞｼｯｸM-PRO" w:hint="eastAsia"/>
        </w:rPr>
        <w:t>現れた</w:t>
      </w:r>
      <w:r w:rsidRPr="00E621DB">
        <w:rPr>
          <w:rFonts w:ascii="HG丸ｺﾞｼｯｸM-PRO" w:eastAsia="HG丸ｺﾞｼｯｸM-PRO" w:hAnsi="HG丸ｺﾞｼｯｸM-PRO" w:hint="eastAsia"/>
        </w:rPr>
        <w:t>者の専用のスペースやトイレは、一般の避難者とはゾーン、動線を分け</w:t>
      </w:r>
      <w:r>
        <w:rPr>
          <w:rFonts w:ascii="HG丸ｺﾞｼｯｸM-PRO" w:eastAsia="HG丸ｺﾞｼｯｸM-PRO" w:hAnsi="HG丸ｺﾞｼｯｸM-PRO" w:hint="eastAsia"/>
        </w:rPr>
        <w:t>る</w:t>
      </w:r>
      <w:r w:rsidRPr="00E621DB">
        <w:rPr>
          <w:rFonts w:ascii="HG丸ｺﾞｼｯｸM-PRO" w:eastAsia="HG丸ｺﾞｼｯｸM-PRO" w:hAnsi="HG丸ｺﾞｼｯｸM-PRO" w:hint="eastAsia"/>
        </w:rPr>
        <w:t>。</w:t>
      </w:r>
    </w:p>
    <w:p w14:paraId="3D40AA2A" w14:textId="01C36F98" w:rsidR="00C75E46" w:rsidRPr="00F3725A" w:rsidRDefault="00C75E46" w:rsidP="00C75E46">
      <w:pPr>
        <w:pStyle w:val="afc"/>
        <w:numPr>
          <w:ilvl w:val="0"/>
          <w:numId w:val="5"/>
        </w:numPr>
        <w:ind w:leftChars="0"/>
        <w:rPr>
          <w:rFonts w:ascii="HG丸ｺﾞｼｯｸM-PRO" w:eastAsia="HG丸ｺﾞｼｯｸM-PRO" w:hAnsi="HG丸ｺﾞｼｯｸM-PRO"/>
        </w:rPr>
      </w:pPr>
      <w:r>
        <w:rPr>
          <w:rFonts w:ascii="HG丸ｺﾞｼｯｸM-PRO" w:eastAsia="HG丸ｺﾞｼｯｸM-PRO" w:hAnsi="HG丸ｺﾞｼｯｸM-PRO" w:hint="eastAsia"/>
        </w:rPr>
        <w:t>濃厚接触者</w:t>
      </w:r>
      <w:r w:rsidR="00C00439" w:rsidRPr="00C00439">
        <w:rPr>
          <w:rFonts w:ascii="HG丸ｺﾞｼｯｸM-PRO" w:eastAsia="HG丸ｺﾞｼｯｸM-PRO" w:hAnsi="HG丸ｺﾞｼｯｸM-PRO" w:hint="eastAsia"/>
          <w:color w:val="FF0000"/>
          <w:u w:val="single"/>
        </w:rPr>
        <w:t>、自宅療養者</w:t>
      </w:r>
      <w:r>
        <w:rPr>
          <w:rFonts w:ascii="HG丸ｺﾞｼｯｸM-PRO" w:eastAsia="HG丸ｺﾞｼｯｸM-PRO" w:hAnsi="HG丸ｺﾞｼｯｸM-PRO" w:hint="eastAsia"/>
        </w:rPr>
        <w:t>について、</w:t>
      </w:r>
      <w:r w:rsidRPr="00B02BE2">
        <w:rPr>
          <w:rFonts w:ascii="HG丸ｺﾞｼｯｸM-PRO" w:eastAsia="HG丸ｺﾞｼｯｸM-PRO" w:hAnsi="HG丸ｺﾞｼｯｸM-PRO" w:hint="eastAsia"/>
        </w:rPr>
        <w:t>専用ス</w:t>
      </w:r>
      <w:r w:rsidR="00C00439">
        <w:rPr>
          <w:rFonts w:ascii="HG丸ｺﾞｼｯｸM-PRO" w:eastAsia="HG丸ｺﾞｼｯｸM-PRO" w:hAnsi="HG丸ｺﾞｼｯｸM-PRO" w:hint="eastAsia"/>
        </w:rPr>
        <w:t>ペースと専用トイレ、独立した動線を確保できない場合は、</w:t>
      </w:r>
      <w:r w:rsidRPr="00B02BE2">
        <w:rPr>
          <w:rFonts w:ascii="HG丸ｺﾞｼｯｸM-PRO" w:eastAsia="HG丸ｺﾞｼｯｸM-PRO" w:hAnsi="HG丸ｺﾞｼｯｸM-PRO" w:hint="eastAsia"/>
        </w:rPr>
        <w:t>専用避難所を別に確保するよう努め</w:t>
      </w:r>
      <w:r>
        <w:rPr>
          <w:rFonts w:ascii="HG丸ｺﾞｼｯｸM-PRO" w:eastAsia="HG丸ｺﾞｼｯｸM-PRO" w:hAnsi="HG丸ｺﾞｼｯｸM-PRO" w:hint="eastAsia"/>
        </w:rPr>
        <w:t>る</w:t>
      </w:r>
      <w:r w:rsidR="00200A4F">
        <w:rPr>
          <w:rFonts w:ascii="HG丸ｺﾞｼｯｸM-PRO" w:eastAsia="HG丸ｺﾞｼｯｸM-PRO" w:hAnsi="HG丸ｺﾞｼｯｸM-PRO" w:hint="eastAsia"/>
        </w:rPr>
        <w:t>。</w:t>
      </w:r>
      <w:r w:rsidR="00C00439" w:rsidRPr="00C00439">
        <w:rPr>
          <w:rFonts w:ascii="HG丸ｺﾞｼｯｸM-PRO" w:eastAsia="HG丸ｺﾞｼｯｸM-PRO" w:hAnsi="HG丸ｺﾞｼｯｸM-PRO" w:hint="eastAsia"/>
          <w:color w:val="FF0000"/>
          <w:u w:val="single"/>
        </w:rPr>
        <w:t>（基本的な考え方はP７を参照）</w:t>
      </w:r>
    </w:p>
    <w:p w14:paraId="526DB2D5" w14:textId="35F51D7C" w:rsidR="00C75E46" w:rsidRDefault="00067B76" w:rsidP="00C75E46">
      <w:pPr>
        <w:pStyle w:val="afc"/>
        <w:numPr>
          <w:ilvl w:val="0"/>
          <w:numId w:val="5"/>
        </w:numPr>
        <w:ind w:leftChars="0"/>
        <w:rPr>
          <w:rFonts w:ascii="HG丸ｺﾞｼｯｸM-PRO" w:eastAsia="HG丸ｺﾞｼｯｸM-PRO" w:hAnsi="HG丸ｺﾞｼｯｸM-PRO"/>
        </w:rPr>
      </w:pPr>
      <w:r>
        <w:rPr>
          <w:rFonts w:ascii="HG丸ｺﾞｼｯｸM-PRO" w:eastAsia="HG丸ｺﾞｼｯｸM-PRO" w:hAnsi="HG丸ｺﾞｼｯｸM-PRO" w:hint="eastAsia"/>
        </w:rPr>
        <w:t>新型コロナウイルス感染症患者</w:t>
      </w:r>
      <w:r w:rsidR="001D38CC" w:rsidRPr="008434C9">
        <w:rPr>
          <w:rFonts w:ascii="HG丸ｺﾞｼｯｸM-PRO" w:eastAsia="HG丸ｺﾞｼｯｸM-PRO" w:hAnsi="HG丸ｺﾞｼｯｸM-PRO" w:hint="eastAsia"/>
        </w:rPr>
        <w:t>が発生した場合の</w:t>
      </w:r>
      <w:r w:rsidR="00255B7A" w:rsidRPr="008434C9">
        <w:rPr>
          <w:rFonts w:ascii="HG丸ｺﾞｼｯｸM-PRO" w:eastAsia="HG丸ｺﾞｼｯｸM-PRO" w:hAnsi="HG丸ｺﾞｼｯｸM-PRO" w:hint="eastAsia"/>
        </w:rPr>
        <w:t>施設消毒についても、事前に協議しておく。</w:t>
      </w:r>
      <w:bookmarkStart w:id="23" w:name="_Toc38193087"/>
    </w:p>
    <w:p w14:paraId="4C55B572" w14:textId="20FFE580" w:rsidR="00122683" w:rsidRPr="00DA502D" w:rsidRDefault="00C75E46" w:rsidP="00122683">
      <w:pPr>
        <w:widowControl/>
        <w:jc w:val="center"/>
        <w:rPr>
          <w:rFonts w:ascii="HG丸ｺﾞｼｯｸM-PRO" w:eastAsia="HG丸ｺﾞｼｯｸM-PRO" w:hAnsi="HG丸ｺﾞｼｯｸM-PRO"/>
          <w:sz w:val="24"/>
        </w:rPr>
      </w:pPr>
      <w:r>
        <w:rPr>
          <w:rFonts w:ascii="HG丸ｺﾞｼｯｸM-PRO" w:eastAsia="HG丸ｺﾞｼｯｸM-PRO" w:hAnsi="HG丸ｺﾞｼｯｸM-PRO"/>
        </w:rPr>
        <w:br w:type="page"/>
      </w:r>
      <w:r w:rsidR="00A478A7" w:rsidRPr="00DA502D">
        <w:rPr>
          <w:rFonts w:ascii="HG丸ｺﾞｼｯｸM-PRO" w:eastAsia="HG丸ｺﾞｼｯｸM-PRO" w:hAnsi="HG丸ｺﾞｼｯｸM-PRO"/>
          <w:noProof/>
        </w:rPr>
        <w:lastRenderedPageBreak/>
        <mc:AlternateContent>
          <mc:Choice Requires="wps">
            <w:drawing>
              <wp:anchor distT="0" distB="0" distL="114300" distR="114300" simplePos="0" relativeHeight="251997696" behindDoc="0" locked="0" layoutInCell="1" allowOverlap="1" wp14:anchorId="4A56B108" wp14:editId="256A173E">
                <wp:simplePos x="0" y="0"/>
                <wp:positionH relativeFrom="margin">
                  <wp:align>left</wp:align>
                </wp:positionH>
                <wp:positionV relativeFrom="paragraph">
                  <wp:posOffset>195580</wp:posOffset>
                </wp:positionV>
                <wp:extent cx="5876925" cy="417830"/>
                <wp:effectExtent l="0" t="0" r="0" b="1270"/>
                <wp:wrapNone/>
                <wp:docPr id="39" name="テキスト ボックス 39"/>
                <wp:cNvGraphicFramePr/>
                <a:graphic xmlns:a="http://schemas.openxmlformats.org/drawingml/2006/main">
                  <a:graphicData uri="http://schemas.microsoft.com/office/word/2010/wordprocessingShape">
                    <wps:wsp>
                      <wps:cNvSpPr txBox="1"/>
                      <wps:spPr>
                        <a:xfrm>
                          <a:off x="0" y="0"/>
                          <a:ext cx="5876925" cy="417830"/>
                        </a:xfrm>
                        <a:prstGeom prst="rect">
                          <a:avLst/>
                        </a:prstGeom>
                        <a:noFill/>
                        <a:ln w="6350">
                          <a:noFill/>
                        </a:ln>
                      </wps:spPr>
                      <wps:txbx>
                        <w:txbxContent>
                          <w:p w14:paraId="6914AD33" w14:textId="77777777" w:rsidR="003C68F9" w:rsidRPr="00DA502D" w:rsidRDefault="003C68F9" w:rsidP="00122683">
                            <w:pPr>
                              <w:rPr>
                                <w:sz w:val="20"/>
                              </w:rPr>
                            </w:pPr>
                            <w:r w:rsidRPr="00DA502D">
                              <w:rPr>
                                <w:rFonts w:hint="eastAsia"/>
                                <w:sz w:val="20"/>
                              </w:rPr>
                              <w:t>令和２年６月10日付け府政防第1262号内閣府政策統括官（防災担当）付参事官（避難生活担当）</w:t>
                            </w:r>
                          </w:p>
                          <w:p w14:paraId="59457C88" w14:textId="106562C2" w:rsidR="003C68F9" w:rsidRPr="00DA502D" w:rsidRDefault="003C68F9" w:rsidP="00122683">
                            <w:pPr>
                              <w:rPr>
                                <w:sz w:val="18"/>
                              </w:rPr>
                            </w:pPr>
                            <w:r w:rsidRPr="00DA502D">
                              <w:rPr>
                                <w:rFonts w:hint="eastAsia"/>
                                <w:sz w:val="20"/>
                              </w:rPr>
                              <w:t>等</w:t>
                            </w:r>
                            <w:r>
                              <w:rPr>
                                <w:sz w:val="20"/>
                              </w:rPr>
                              <w:t>通知よ</w:t>
                            </w:r>
                            <w:r>
                              <w:rPr>
                                <w:rFonts w:hint="eastAsia"/>
                                <w:sz w:val="20"/>
                              </w:rPr>
                              <w:t>り</w:t>
                            </w:r>
                            <w:r w:rsidR="001957D1">
                              <w:rPr>
                                <w:rFonts w:hint="eastAsia"/>
                                <w:sz w:val="20"/>
                              </w:rPr>
                              <w:t>(次頁を</w:t>
                            </w:r>
                            <w:r w:rsidR="001957D1">
                              <w:rPr>
                                <w:sz w:val="20"/>
                              </w:rPr>
                              <w:t>含む</w:t>
                            </w:r>
                            <w:r w:rsidR="001957D1">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6B108" id="_x0000_t202" coordsize="21600,21600" o:spt="202" path="m,l,21600r21600,l21600,xe">
                <v:stroke joinstyle="miter"/>
                <v:path gradientshapeok="t" o:connecttype="rect"/>
              </v:shapetype>
              <v:shape id="テキスト ボックス 39" o:spid="_x0000_s1029" type="#_x0000_t202" style="position:absolute;left:0;text-align:left;margin-left:0;margin-top:15.4pt;width:462.75pt;height:32.9pt;z-index:25199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" filled="f" stroked="f" strokeweight=".5pt">
                <v:textbox>
                  <w:txbxContent>
                    <w:p w14:paraId="6914AD33" w14:textId="77777777" w:rsidR="003C68F9" w:rsidRPr="00DA502D" w:rsidRDefault="003C68F9" w:rsidP="00122683">
                      <w:pPr>
                        <w:rPr>
                          <w:sz w:val="20"/>
                        </w:rPr>
                      </w:pPr>
                      <w:r w:rsidRPr="00DA502D">
                        <w:rPr>
                          <w:rFonts w:hint="eastAsia"/>
                          <w:sz w:val="20"/>
                        </w:rPr>
                        <w:t>令和２年６月10日付け府政防第1262号内閣府政策統括官（防災担当）付参事官（避難生活担当）</w:t>
                      </w:r>
                    </w:p>
                    <w:p w14:paraId="59457C88" w14:textId="106562C2" w:rsidR="003C68F9" w:rsidRPr="00DA502D" w:rsidRDefault="003C68F9" w:rsidP="00122683">
                      <w:pPr>
                        <w:rPr>
                          <w:rFonts w:hint="eastAsia"/>
                          <w:sz w:val="18"/>
                        </w:rPr>
                      </w:pPr>
                      <w:r w:rsidRPr="00DA502D">
                        <w:rPr>
                          <w:rFonts w:hint="eastAsia"/>
                          <w:sz w:val="20"/>
                        </w:rPr>
                        <w:t>等</w:t>
                      </w:r>
                      <w:r>
                        <w:rPr>
                          <w:sz w:val="20"/>
                        </w:rPr>
                        <w:t>通知よ</w:t>
                      </w:r>
                      <w:r>
                        <w:rPr>
                          <w:rFonts w:hint="eastAsia"/>
                          <w:sz w:val="20"/>
                        </w:rPr>
                        <w:t>り</w:t>
                      </w:r>
                      <w:r w:rsidR="001957D1">
                        <w:rPr>
                          <w:rFonts w:hint="eastAsia"/>
                          <w:sz w:val="20"/>
                        </w:rPr>
                        <w:t>(次頁を</w:t>
                      </w:r>
                      <w:r w:rsidR="001957D1">
                        <w:rPr>
                          <w:sz w:val="20"/>
                        </w:rPr>
                        <w:t>含む</w:t>
                      </w:r>
                      <w:r w:rsidR="001957D1">
                        <w:rPr>
                          <w:rFonts w:hint="eastAsia"/>
                          <w:sz w:val="20"/>
                        </w:rPr>
                        <w:t>)</w:t>
                      </w:r>
                    </w:p>
                  </w:txbxContent>
                </v:textbox>
                <w10:wrap anchorx="margin"/>
              </v:shape>
            </w:pict>
          </mc:Fallback>
        </mc:AlternateContent>
      </w:r>
      <w:r w:rsidR="00122683" w:rsidRPr="00DA502D">
        <w:rPr>
          <w:rFonts w:ascii="HG丸ｺﾞｼｯｸM-PRO" w:eastAsia="HG丸ｺﾞｼｯｸM-PRO" w:hAnsi="HG丸ｺﾞｼｯｸM-PRO" w:hint="eastAsia"/>
          <w:sz w:val="24"/>
        </w:rPr>
        <w:t>新型コロナウイルス感染症対応時の避難所レイアウト（例）&lt;避難受付時&gt;</w:t>
      </w:r>
    </w:p>
    <w:p w14:paraId="0F1EC503" w14:textId="412E1C49" w:rsidR="00122683" w:rsidRPr="00DA502D" w:rsidRDefault="00122683" w:rsidP="00122683">
      <w:pPr>
        <w:widowControl/>
        <w:jc w:val="center"/>
        <w:rPr>
          <w:rFonts w:ascii="HG丸ｺﾞｼｯｸM-PRO" w:eastAsia="HG丸ｺﾞｼｯｸM-PRO" w:hAnsi="HG丸ｺﾞｼｯｸM-PRO"/>
          <w:sz w:val="24"/>
        </w:rPr>
      </w:pPr>
    </w:p>
    <w:p w14:paraId="027635AF" w14:textId="2CF08E33" w:rsidR="00122683" w:rsidRPr="00A478A7" w:rsidRDefault="00122683" w:rsidP="00122683">
      <w:pPr>
        <w:widowControl/>
        <w:jc w:val="left"/>
        <w:rPr>
          <w:rFonts w:ascii="HG丸ｺﾞｼｯｸM-PRO" w:eastAsia="HG丸ｺﾞｼｯｸM-PRO" w:hAnsi="HG丸ｺﾞｼｯｸM-PRO"/>
        </w:rPr>
      </w:pPr>
    </w:p>
    <w:p w14:paraId="0BF63912" w14:textId="2DA800C6" w:rsidR="00122683" w:rsidRPr="00DA502D" w:rsidRDefault="00122683" w:rsidP="00122683">
      <w:pPr>
        <w:widowControl/>
        <w:jc w:val="left"/>
        <w:rPr>
          <w:rFonts w:ascii="HG丸ｺﾞｼｯｸM-PRO" w:eastAsia="HG丸ｺﾞｼｯｸM-PRO" w:hAnsi="HG丸ｺﾞｼｯｸM-PRO"/>
        </w:rPr>
      </w:pPr>
    </w:p>
    <w:p w14:paraId="7FF81E61" w14:textId="7BF888B5" w:rsidR="00122683" w:rsidRDefault="00122683" w:rsidP="00122683">
      <w:pPr>
        <w:widowControl/>
        <w:jc w:val="left"/>
        <w:rPr>
          <w:rFonts w:ascii="HG丸ｺﾞｼｯｸM-PRO" w:eastAsia="HG丸ｺﾞｼｯｸM-PRO" w:hAnsi="HG丸ｺﾞｼｯｸM-PRO"/>
          <w:sz w:val="20"/>
        </w:rPr>
      </w:pPr>
    </w:p>
    <w:p w14:paraId="08A175FA" w14:textId="331E9139" w:rsidR="009B1FFA" w:rsidRDefault="009B1FFA" w:rsidP="00122683">
      <w:pPr>
        <w:widowControl/>
        <w:jc w:val="left"/>
        <w:rPr>
          <w:rFonts w:ascii="HG丸ｺﾞｼｯｸM-PRO" w:eastAsia="HG丸ｺﾞｼｯｸM-PRO" w:hAnsi="HG丸ｺﾞｼｯｸM-PRO"/>
          <w:sz w:val="20"/>
        </w:rPr>
      </w:pPr>
    </w:p>
    <w:p w14:paraId="36B5F85F" w14:textId="10FEBC46" w:rsidR="009B1FFA" w:rsidRDefault="009B1FFA" w:rsidP="00122683">
      <w:pPr>
        <w:widowControl/>
        <w:jc w:val="left"/>
        <w:rPr>
          <w:rFonts w:ascii="HG丸ｺﾞｼｯｸM-PRO" w:eastAsia="HG丸ｺﾞｼｯｸM-PRO" w:hAnsi="HG丸ｺﾞｼｯｸM-PRO"/>
          <w:sz w:val="20"/>
        </w:rPr>
      </w:pPr>
    </w:p>
    <w:p w14:paraId="17897CD5" w14:textId="40460184" w:rsidR="009B1FFA" w:rsidRDefault="009B1FFA" w:rsidP="00122683">
      <w:pPr>
        <w:widowControl/>
        <w:jc w:val="left"/>
        <w:rPr>
          <w:rFonts w:ascii="HG丸ｺﾞｼｯｸM-PRO" w:eastAsia="HG丸ｺﾞｼｯｸM-PRO" w:hAnsi="HG丸ｺﾞｼｯｸM-PRO"/>
          <w:sz w:val="20"/>
        </w:rPr>
      </w:pPr>
    </w:p>
    <w:p w14:paraId="58B50157" w14:textId="1AD32E33" w:rsidR="009B1FFA" w:rsidRDefault="009B1FFA" w:rsidP="00122683">
      <w:pPr>
        <w:widowControl/>
        <w:jc w:val="left"/>
        <w:rPr>
          <w:rFonts w:ascii="HG丸ｺﾞｼｯｸM-PRO" w:eastAsia="HG丸ｺﾞｼｯｸM-PRO" w:hAnsi="HG丸ｺﾞｼｯｸM-PRO"/>
          <w:sz w:val="20"/>
        </w:rPr>
      </w:pPr>
    </w:p>
    <w:p w14:paraId="431B3E26" w14:textId="604A6CAE" w:rsidR="009B1FFA" w:rsidRDefault="009B1FFA" w:rsidP="00122683">
      <w:pPr>
        <w:widowControl/>
        <w:jc w:val="left"/>
        <w:rPr>
          <w:rFonts w:ascii="HG丸ｺﾞｼｯｸM-PRO" w:eastAsia="HG丸ｺﾞｼｯｸM-PRO" w:hAnsi="HG丸ｺﾞｼｯｸM-PRO"/>
          <w:sz w:val="20"/>
        </w:rPr>
      </w:pPr>
    </w:p>
    <w:p w14:paraId="3823B483" w14:textId="777C4FDF" w:rsidR="009B1FFA" w:rsidRDefault="009B1FFA" w:rsidP="00122683">
      <w:pPr>
        <w:widowControl/>
        <w:jc w:val="left"/>
        <w:rPr>
          <w:rFonts w:ascii="HG丸ｺﾞｼｯｸM-PRO" w:eastAsia="HG丸ｺﾞｼｯｸM-PRO" w:hAnsi="HG丸ｺﾞｼｯｸM-PRO"/>
          <w:sz w:val="20"/>
        </w:rPr>
      </w:pPr>
    </w:p>
    <w:p w14:paraId="69776ABC" w14:textId="14D55FF9" w:rsidR="009B1FFA" w:rsidRDefault="009B1FFA" w:rsidP="00122683">
      <w:pPr>
        <w:widowControl/>
        <w:jc w:val="left"/>
        <w:rPr>
          <w:rFonts w:ascii="HG丸ｺﾞｼｯｸM-PRO" w:eastAsia="HG丸ｺﾞｼｯｸM-PRO" w:hAnsi="HG丸ｺﾞｼｯｸM-PRO"/>
          <w:sz w:val="20"/>
        </w:rPr>
      </w:pPr>
      <w:r w:rsidRPr="000052E6">
        <w:rPr>
          <w:rFonts w:ascii="HG丸ｺﾞｼｯｸM-PRO" w:eastAsia="HG丸ｺﾞｼｯｸM-PRO" w:hAnsi="HG丸ｺﾞｼｯｸM-PRO"/>
          <w:noProof/>
          <w:sz w:val="24"/>
        </w:rPr>
        <w:drawing>
          <wp:anchor distT="0" distB="0" distL="114300" distR="114300" simplePos="0" relativeHeight="252017152" behindDoc="0" locked="0" layoutInCell="1" allowOverlap="1" wp14:anchorId="2AA237D4" wp14:editId="2B686586">
            <wp:simplePos x="0" y="0"/>
            <wp:positionH relativeFrom="margin">
              <wp:posOffset>-1200468</wp:posOffset>
            </wp:positionH>
            <wp:positionV relativeFrom="paragraph">
              <wp:posOffset>284163</wp:posOffset>
            </wp:positionV>
            <wp:extent cx="7756525" cy="4696460"/>
            <wp:effectExtent l="25083" t="13017" r="21907" b="21908"/>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756525" cy="4696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D5B378" w14:textId="4DCB8C62" w:rsidR="009B1FFA" w:rsidRDefault="009B1FFA" w:rsidP="00122683">
      <w:pPr>
        <w:widowControl/>
        <w:jc w:val="left"/>
        <w:rPr>
          <w:rFonts w:ascii="HG丸ｺﾞｼｯｸM-PRO" w:eastAsia="HG丸ｺﾞｼｯｸM-PRO" w:hAnsi="HG丸ｺﾞｼｯｸM-PRO"/>
          <w:sz w:val="20"/>
        </w:rPr>
      </w:pPr>
    </w:p>
    <w:p w14:paraId="60DD0234" w14:textId="08CD90AC" w:rsidR="009B1FFA" w:rsidRDefault="009B1FFA" w:rsidP="00122683">
      <w:pPr>
        <w:widowControl/>
        <w:jc w:val="left"/>
        <w:rPr>
          <w:rFonts w:ascii="HG丸ｺﾞｼｯｸM-PRO" w:eastAsia="HG丸ｺﾞｼｯｸM-PRO" w:hAnsi="HG丸ｺﾞｼｯｸM-PRO"/>
          <w:sz w:val="20"/>
        </w:rPr>
      </w:pPr>
    </w:p>
    <w:p w14:paraId="5319BF9C" w14:textId="5AEC92CB" w:rsidR="009B1FFA" w:rsidRDefault="009B1FFA" w:rsidP="00122683">
      <w:pPr>
        <w:widowControl/>
        <w:jc w:val="left"/>
        <w:rPr>
          <w:rFonts w:ascii="HG丸ｺﾞｼｯｸM-PRO" w:eastAsia="HG丸ｺﾞｼｯｸM-PRO" w:hAnsi="HG丸ｺﾞｼｯｸM-PRO"/>
          <w:sz w:val="20"/>
        </w:rPr>
      </w:pPr>
    </w:p>
    <w:p w14:paraId="3FECAE90" w14:textId="6AEF42A7" w:rsidR="009B1FFA" w:rsidRDefault="009B1FFA" w:rsidP="00122683">
      <w:pPr>
        <w:widowControl/>
        <w:jc w:val="left"/>
        <w:rPr>
          <w:rFonts w:ascii="HG丸ｺﾞｼｯｸM-PRO" w:eastAsia="HG丸ｺﾞｼｯｸM-PRO" w:hAnsi="HG丸ｺﾞｼｯｸM-PRO"/>
          <w:sz w:val="20"/>
        </w:rPr>
      </w:pPr>
    </w:p>
    <w:p w14:paraId="77DCFBD9" w14:textId="4FB93091" w:rsidR="009B1FFA" w:rsidRDefault="009B1FFA" w:rsidP="00122683">
      <w:pPr>
        <w:widowControl/>
        <w:jc w:val="left"/>
        <w:rPr>
          <w:rFonts w:ascii="HG丸ｺﾞｼｯｸM-PRO" w:eastAsia="HG丸ｺﾞｼｯｸM-PRO" w:hAnsi="HG丸ｺﾞｼｯｸM-PRO"/>
          <w:sz w:val="20"/>
        </w:rPr>
      </w:pPr>
    </w:p>
    <w:p w14:paraId="0E8907F8" w14:textId="31AE5872" w:rsidR="009B1FFA" w:rsidRDefault="009B1FFA" w:rsidP="00122683">
      <w:pPr>
        <w:widowControl/>
        <w:jc w:val="left"/>
        <w:rPr>
          <w:rFonts w:ascii="HG丸ｺﾞｼｯｸM-PRO" w:eastAsia="HG丸ｺﾞｼｯｸM-PRO" w:hAnsi="HG丸ｺﾞｼｯｸM-PRO"/>
          <w:sz w:val="20"/>
        </w:rPr>
      </w:pPr>
    </w:p>
    <w:p w14:paraId="0883EE60" w14:textId="261467F7" w:rsidR="009B1FFA" w:rsidRDefault="009B1FFA" w:rsidP="00122683">
      <w:pPr>
        <w:widowControl/>
        <w:jc w:val="left"/>
        <w:rPr>
          <w:rFonts w:ascii="HG丸ｺﾞｼｯｸM-PRO" w:eastAsia="HG丸ｺﾞｼｯｸM-PRO" w:hAnsi="HG丸ｺﾞｼｯｸM-PRO"/>
          <w:sz w:val="20"/>
        </w:rPr>
      </w:pPr>
    </w:p>
    <w:p w14:paraId="77E54784" w14:textId="717D2A17" w:rsidR="009B1FFA" w:rsidRDefault="009B1FFA" w:rsidP="00122683">
      <w:pPr>
        <w:widowControl/>
        <w:jc w:val="left"/>
        <w:rPr>
          <w:rFonts w:ascii="HG丸ｺﾞｼｯｸM-PRO" w:eastAsia="HG丸ｺﾞｼｯｸM-PRO" w:hAnsi="HG丸ｺﾞｼｯｸM-PRO"/>
          <w:sz w:val="20"/>
        </w:rPr>
      </w:pPr>
    </w:p>
    <w:p w14:paraId="69C4AD70" w14:textId="77E7C0B2" w:rsidR="009B1FFA" w:rsidRDefault="009B1FFA" w:rsidP="00122683">
      <w:pPr>
        <w:widowControl/>
        <w:jc w:val="left"/>
        <w:rPr>
          <w:rFonts w:ascii="HG丸ｺﾞｼｯｸM-PRO" w:eastAsia="HG丸ｺﾞｼｯｸM-PRO" w:hAnsi="HG丸ｺﾞｼｯｸM-PRO"/>
          <w:sz w:val="20"/>
        </w:rPr>
      </w:pPr>
    </w:p>
    <w:p w14:paraId="10D8697F" w14:textId="7C030DCC" w:rsidR="009B1FFA" w:rsidRDefault="009B1FFA" w:rsidP="00122683">
      <w:pPr>
        <w:widowControl/>
        <w:jc w:val="left"/>
        <w:rPr>
          <w:rFonts w:ascii="HG丸ｺﾞｼｯｸM-PRO" w:eastAsia="HG丸ｺﾞｼｯｸM-PRO" w:hAnsi="HG丸ｺﾞｼｯｸM-PRO"/>
          <w:sz w:val="20"/>
        </w:rPr>
      </w:pPr>
    </w:p>
    <w:p w14:paraId="1C3546D2" w14:textId="72CD4DE9" w:rsidR="009B1FFA" w:rsidRDefault="009B1FFA" w:rsidP="00122683">
      <w:pPr>
        <w:widowControl/>
        <w:jc w:val="left"/>
        <w:rPr>
          <w:rFonts w:ascii="HG丸ｺﾞｼｯｸM-PRO" w:eastAsia="HG丸ｺﾞｼｯｸM-PRO" w:hAnsi="HG丸ｺﾞｼｯｸM-PRO"/>
          <w:sz w:val="20"/>
        </w:rPr>
      </w:pPr>
    </w:p>
    <w:p w14:paraId="4932C846" w14:textId="47177745" w:rsidR="009B1FFA" w:rsidRDefault="009B1FFA" w:rsidP="00122683">
      <w:pPr>
        <w:widowControl/>
        <w:jc w:val="left"/>
        <w:rPr>
          <w:rFonts w:ascii="HG丸ｺﾞｼｯｸM-PRO" w:eastAsia="HG丸ｺﾞｼｯｸM-PRO" w:hAnsi="HG丸ｺﾞｼｯｸM-PRO"/>
          <w:sz w:val="20"/>
        </w:rPr>
      </w:pPr>
    </w:p>
    <w:p w14:paraId="6A4773D8" w14:textId="4170FCBB" w:rsidR="009B1FFA" w:rsidRDefault="009B1FFA" w:rsidP="00122683">
      <w:pPr>
        <w:widowControl/>
        <w:jc w:val="left"/>
        <w:rPr>
          <w:rFonts w:ascii="HG丸ｺﾞｼｯｸM-PRO" w:eastAsia="HG丸ｺﾞｼｯｸM-PRO" w:hAnsi="HG丸ｺﾞｼｯｸM-PRO"/>
          <w:sz w:val="20"/>
        </w:rPr>
      </w:pPr>
    </w:p>
    <w:p w14:paraId="269C74C4" w14:textId="78ACD951" w:rsidR="009B1FFA" w:rsidRDefault="009B1FFA" w:rsidP="00122683">
      <w:pPr>
        <w:widowControl/>
        <w:jc w:val="left"/>
        <w:rPr>
          <w:rFonts w:ascii="HG丸ｺﾞｼｯｸM-PRO" w:eastAsia="HG丸ｺﾞｼｯｸM-PRO" w:hAnsi="HG丸ｺﾞｼｯｸM-PRO"/>
          <w:sz w:val="20"/>
        </w:rPr>
      </w:pPr>
    </w:p>
    <w:p w14:paraId="1A19ECDE" w14:textId="6C0DC2FE" w:rsidR="009B1FFA" w:rsidRDefault="009B1FFA" w:rsidP="00122683">
      <w:pPr>
        <w:widowControl/>
        <w:jc w:val="left"/>
        <w:rPr>
          <w:rFonts w:ascii="HG丸ｺﾞｼｯｸM-PRO" w:eastAsia="HG丸ｺﾞｼｯｸM-PRO" w:hAnsi="HG丸ｺﾞｼｯｸM-PRO"/>
          <w:sz w:val="20"/>
        </w:rPr>
      </w:pPr>
    </w:p>
    <w:p w14:paraId="66FE8049" w14:textId="0C5B728D" w:rsidR="009B1FFA" w:rsidRDefault="009B1FFA" w:rsidP="00122683">
      <w:pPr>
        <w:widowControl/>
        <w:jc w:val="left"/>
        <w:rPr>
          <w:rFonts w:ascii="HG丸ｺﾞｼｯｸM-PRO" w:eastAsia="HG丸ｺﾞｼｯｸM-PRO" w:hAnsi="HG丸ｺﾞｼｯｸM-PRO"/>
          <w:sz w:val="20"/>
        </w:rPr>
      </w:pPr>
    </w:p>
    <w:p w14:paraId="2B464811" w14:textId="6B1A2304" w:rsidR="009B1FFA" w:rsidRDefault="009B1FFA" w:rsidP="00122683">
      <w:pPr>
        <w:widowControl/>
        <w:jc w:val="left"/>
        <w:rPr>
          <w:rFonts w:ascii="HG丸ｺﾞｼｯｸM-PRO" w:eastAsia="HG丸ｺﾞｼｯｸM-PRO" w:hAnsi="HG丸ｺﾞｼｯｸM-PRO"/>
          <w:sz w:val="20"/>
        </w:rPr>
      </w:pPr>
    </w:p>
    <w:p w14:paraId="64BE360E" w14:textId="557F20F8" w:rsidR="009B1FFA" w:rsidRDefault="009B1FFA" w:rsidP="00122683">
      <w:pPr>
        <w:widowControl/>
        <w:jc w:val="left"/>
        <w:rPr>
          <w:rFonts w:ascii="HG丸ｺﾞｼｯｸM-PRO" w:eastAsia="HG丸ｺﾞｼｯｸM-PRO" w:hAnsi="HG丸ｺﾞｼｯｸM-PRO"/>
          <w:sz w:val="20"/>
        </w:rPr>
      </w:pPr>
    </w:p>
    <w:p w14:paraId="0920A489" w14:textId="0886A134" w:rsidR="009B1FFA" w:rsidRDefault="009B1FFA" w:rsidP="00122683">
      <w:pPr>
        <w:widowControl/>
        <w:jc w:val="left"/>
        <w:rPr>
          <w:rFonts w:ascii="HG丸ｺﾞｼｯｸM-PRO" w:eastAsia="HG丸ｺﾞｼｯｸM-PRO" w:hAnsi="HG丸ｺﾞｼｯｸM-PRO"/>
          <w:sz w:val="20"/>
        </w:rPr>
      </w:pPr>
    </w:p>
    <w:p w14:paraId="2FE2F85F" w14:textId="6ABB7C18" w:rsidR="009B1FFA" w:rsidRDefault="009B1FFA" w:rsidP="00122683">
      <w:pPr>
        <w:widowControl/>
        <w:jc w:val="left"/>
        <w:rPr>
          <w:rFonts w:ascii="HG丸ｺﾞｼｯｸM-PRO" w:eastAsia="HG丸ｺﾞｼｯｸM-PRO" w:hAnsi="HG丸ｺﾞｼｯｸM-PRO"/>
          <w:sz w:val="20"/>
        </w:rPr>
      </w:pPr>
    </w:p>
    <w:p w14:paraId="35949CAE" w14:textId="2C9F989D" w:rsidR="009B1FFA" w:rsidRDefault="009B1FFA" w:rsidP="00122683">
      <w:pPr>
        <w:widowControl/>
        <w:jc w:val="left"/>
        <w:rPr>
          <w:rFonts w:ascii="HG丸ｺﾞｼｯｸM-PRO" w:eastAsia="HG丸ｺﾞｼｯｸM-PRO" w:hAnsi="HG丸ｺﾞｼｯｸM-PRO"/>
          <w:sz w:val="20"/>
        </w:rPr>
      </w:pPr>
    </w:p>
    <w:p w14:paraId="01AE840C" w14:textId="39B5F6D6" w:rsidR="009B1FFA" w:rsidRDefault="009B1FFA" w:rsidP="00122683">
      <w:pPr>
        <w:widowControl/>
        <w:jc w:val="left"/>
        <w:rPr>
          <w:rFonts w:ascii="HG丸ｺﾞｼｯｸM-PRO" w:eastAsia="HG丸ｺﾞｼｯｸM-PRO" w:hAnsi="HG丸ｺﾞｼｯｸM-PRO"/>
          <w:sz w:val="20"/>
        </w:rPr>
      </w:pPr>
    </w:p>
    <w:p w14:paraId="14CB3F2B" w14:textId="153535DA" w:rsidR="009B1FFA" w:rsidRDefault="009B1FFA" w:rsidP="00122683">
      <w:pPr>
        <w:widowControl/>
        <w:jc w:val="left"/>
        <w:rPr>
          <w:rFonts w:ascii="HG丸ｺﾞｼｯｸM-PRO" w:eastAsia="HG丸ｺﾞｼｯｸM-PRO" w:hAnsi="HG丸ｺﾞｼｯｸM-PRO"/>
          <w:sz w:val="20"/>
        </w:rPr>
      </w:pPr>
    </w:p>
    <w:p w14:paraId="355F99FA" w14:textId="3E4D783A" w:rsidR="009B1FFA" w:rsidRDefault="009B1FFA" w:rsidP="00122683">
      <w:pPr>
        <w:widowControl/>
        <w:jc w:val="left"/>
        <w:rPr>
          <w:rFonts w:ascii="HG丸ｺﾞｼｯｸM-PRO" w:eastAsia="HG丸ｺﾞｼｯｸM-PRO" w:hAnsi="HG丸ｺﾞｼｯｸM-PRO"/>
          <w:sz w:val="20"/>
        </w:rPr>
      </w:pPr>
    </w:p>
    <w:p w14:paraId="3D0A0C95" w14:textId="70F15926" w:rsidR="009B1FFA" w:rsidRDefault="009B1FFA" w:rsidP="00122683">
      <w:pPr>
        <w:widowControl/>
        <w:jc w:val="left"/>
        <w:rPr>
          <w:rFonts w:ascii="HG丸ｺﾞｼｯｸM-PRO" w:eastAsia="HG丸ｺﾞｼｯｸM-PRO" w:hAnsi="HG丸ｺﾞｼｯｸM-PRO"/>
          <w:sz w:val="20"/>
        </w:rPr>
      </w:pPr>
    </w:p>
    <w:p w14:paraId="75F5FAA4" w14:textId="2A6F2764" w:rsidR="009B1FFA" w:rsidRDefault="009B1FFA" w:rsidP="00122683">
      <w:pPr>
        <w:widowControl/>
        <w:jc w:val="left"/>
        <w:rPr>
          <w:rFonts w:ascii="HG丸ｺﾞｼｯｸM-PRO" w:eastAsia="HG丸ｺﾞｼｯｸM-PRO" w:hAnsi="HG丸ｺﾞｼｯｸM-PRO"/>
          <w:sz w:val="20"/>
        </w:rPr>
      </w:pPr>
    </w:p>
    <w:p w14:paraId="0546FA47" w14:textId="66756359" w:rsidR="009B1FFA" w:rsidRDefault="009B1FFA" w:rsidP="00122683">
      <w:pPr>
        <w:widowControl/>
        <w:jc w:val="left"/>
        <w:rPr>
          <w:rFonts w:ascii="HG丸ｺﾞｼｯｸM-PRO" w:eastAsia="HG丸ｺﾞｼｯｸM-PRO" w:hAnsi="HG丸ｺﾞｼｯｸM-PRO"/>
          <w:sz w:val="20"/>
        </w:rPr>
      </w:pPr>
    </w:p>
    <w:p w14:paraId="40714944" w14:textId="1E51C0F8" w:rsidR="009B1FFA" w:rsidRDefault="009B1FFA" w:rsidP="00122683">
      <w:pPr>
        <w:widowControl/>
        <w:jc w:val="left"/>
        <w:rPr>
          <w:rFonts w:ascii="HG丸ｺﾞｼｯｸM-PRO" w:eastAsia="HG丸ｺﾞｼｯｸM-PRO" w:hAnsi="HG丸ｺﾞｼｯｸM-PRO"/>
          <w:sz w:val="20"/>
        </w:rPr>
      </w:pPr>
    </w:p>
    <w:p w14:paraId="41649C39" w14:textId="3BE01FFE" w:rsidR="009B1FFA" w:rsidRDefault="009B1FFA" w:rsidP="00122683">
      <w:pPr>
        <w:widowControl/>
        <w:jc w:val="left"/>
        <w:rPr>
          <w:rFonts w:ascii="HG丸ｺﾞｼｯｸM-PRO" w:eastAsia="HG丸ｺﾞｼｯｸM-PRO" w:hAnsi="HG丸ｺﾞｼｯｸM-PRO"/>
          <w:sz w:val="20"/>
        </w:rPr>
      </w:pPr>
    </w:p>
    <w:p w14:paraId="20382552" w14:textId="003CB3D1" w:rsidR="009B1FFA" w:rsidRDefault="009B1FFA" w:rsidP="00122683">
      <w:pPr>
        <w:widowControl/>
        <w:jc w:val="left"/>
        <w:rPr>
          <w:rFonts w:ascii="HG丸ｺﾞｼｯｸM-PRO" w:eastAsia="HG丸ｺﾞｼｯｸM-PRO" w:hAnsi="HG丸ｺﾞｼｯｸM-PRO"/>
          <w:sz w:val="20"/>
        </w:rPr>
      </w:pPr>
    </w:p>
    <w:p w14:paraId="33CB159E" w14:textId="0CD09B11" w:rsidR="009B1FFA" w:rsidRDefault="009B1FFA" w:rsidP="00122683">
      <w:pPr>
        <w:widowControl/>
        <w:jc w:val="left"/>
        <w:rPr>
          <w:rFonts w:ascii="HG丸ｺﾞｼｯｸM-PRO" w:eastAsia="HG丸ｺﾞｼｯｸM-PRO" w:hAnsi="HG丸ｺﾞｼｯｸM-PRO"/>
          <w:sz w:val="20"/>
        </w:rPr>
      </w:pPr>
    </w:p>
    <w:p w14:paraId="39D98476" w14:textId="08EA9C05" w:rsidR="009B1FFA" w:rsidRDefault="009B1FFA" w:rsidP="00122683">
      <w:pPr>
        <w:widowControl/>
        <w:jc w:val="left"/>
        <w:rPr>
          <w:rFonts w:ascii="HG丸ｺﾞｼｯｸM-PRO" w:eastAsia="HG丸ｺﾞｼｯｸM-PRO" w:hAnsi="HG丸ｺﾞｼｯｸM-PRO"/>
          <w:sz w:val="20"/>
        </w:rPr>
      </w:pPr>
    </w:p>
    <w:p w14:paraId="2B702CC8" w14:textId="04E14C1B" w:rsidR="009B1FFA" w:rsidRDefault="009B1FFA" w:rsidP="00122683">
      <w:pPr>
        <w:widowControl/>
        <w:jc w:val="left"/>
        <w:rPr>
          <w:rFonts w:ascii="HG丸ｺﾞｼｯｸM-PRO" w:eastAsia="HG丸ｺﾞｼｯｸM-PRO" w:hAnsi="HG丸ｺﾞｼｯｸM-PRO"/>
          <w:sz w:val="20"/>
        </w:rPr>
      </w:pPr>
    </w:p>
    <w:p w14:paraId="52315118" w14:textId="50803C28" w:rsidR="009B1FFA" w:rsidRDefault="009B1FFA" w:rsidP="00122683">
      <w:pPr>
        <w:widowControl/>
        <w:jc w:val="left"/>
        <w:rPr>
          <w:rFonts w:ascii="HG丸ｺﾞｼｯｸM-PRO" w:eastAsia="HG丸ｺﾞｼｯｸM-PRO" w:hAnsi="HG丸ｺﾞｼｯｸM-PRO"/>
          <w:sz w:val="20"/>
        </w:rPr>
      </w:pPr>
    </w:p>
    <w:p w14:paraId="6290B53A" w14:textId="3D1FA883" w:rsidR="009B1FFA" w:rsidRDefault="009B1FFA" w:rsidP="00122683">
      <w:pPr>
        <w:widowControl/>
        <w:jc w:val="left"/>
        <w:rPr>
          <w:rFonts w:ascii="HG丸ｺﾞｼｯｸM-PRO" w:eastAsia="HG丸ｺﾞｼｯｸM-PRO" w:hAnsi="HG丸ｺﾞｼｯｸM-PRO"/>
          <w:sz w:val="20"/>
        </w:rPr>
      </w:pPr>
    </w:p>
    <w:p w14:paraId="029083A8" w14:textId="60CE5BAC" w:rsidR="009B1FFA" w:rsidRDefault="009B1FFA" w:rsidP="00122683">
      <w:pPr>
        <w:widowControl/>
        <w:jc w:val="left"/>
        <w:rPr>
          <w:rFonts w:ascii="HG丸ｺﾞｼｯｸM-PRO" w:eastAsia="HG丸ｺﾞｼｯｸM-PRO" w:hAnsi="HG丸ｺﾞｼｯｸM-PRO"/>
          <w:sz w:val="20"/>
        </w:rPr>
      </w:pPr>
    </w:p>
    <w:p w14:paraId="679FC846" w14:textId="7256B9EC" w:rsidR="009B1FFA" w:rsidRDefault="009B1FFA" w:rsidP="00122683">
      <w:pPr>
        <w:widowControl/>
        <w:jc w:val="left"/>
        <w:rPr>
          <w:rFonts w:ascii="HG丸ｺﾞｼｯｸM-PRO" w:eastAsia="HG丸ｺﾞｼｯｸM-PRO" w:hAnsi="HG丸ｺﾞｼｯｸM-PRO"/>
          <w:sz w:val="20"/>
        </w:rPr>
      </w:pPr>
    </w:p>
    <w:p w14:paraId="04278FF2" w14:textId="77777777" w:rsidR="009B1FFA" w:rsidRPr="00DA502D" w:rsidRDefault="009B1FFA" w:rsidP="00122683">
      <w:pPr>
        <w:widowControl/>
        <w:jc w:val="left"/>
        <w:rPr>
          <w:rFonts w:ascii="HG丸ｺﾞｼｯｸM-PRO" w:eastAsia="HG丸ｺﾞｼｯｸM-PRO" w:hAnsi="HG丸ｺﾞｼｯｸM-PRO"/>
          <w:sz w:val="20"/>
        </w:rPr>
      </w:pPr>
    </w:p>
    <w:p w14:paraId="6B39453E" w14:textId="77777777" w:rsidR="009B1FFA" w:rsidRDefault="009B1FFA" w:rsidP="00122683">
      <w:pPr>
        <w:widowControl/>
        <w:jc w:val="left"/>
        <w:rPr>
          <w:rFonts w:ascii="HG丸ｺﾞｼｯｸM-PRO" w:eastAsia="HG丸ｺﾞｼｯｸM-PRO" w:hAnsi="HG丸ｺﾞｼｯｸM-PRO"/>
          <w:sz w:val="20"/>
        </w:rPr>
      </w:pPr>
    </w:p>
    <w:p w14:paraId="38E165E3" w14:textId="77777777" w:rsidR="00A478A7" w:rsidRDefault="00A478A7" w:rsidP="009B1FFA">
      <w:pPr>
        <w:widowControl/>
        <w:jc w:val="center"/>
        <w:rPr>
          <w:rFonts w:ascii="HG丸ｺﾞｼｯｸM-PRO" w:eastAsia="HG丸ｺﾞｼｯｸM-PRO" w:hAnsi="HG丸ｺﾞｼｯｸM-PRO"/>
          <w:sz w:val="24"/>
        </w:rPr>
      </w:pPr>
    </w:p>
    <w:p w14:paraId="38ABD53D" w14:textId="77777777" w:rsidR="00A478A7" w:rsidRDefault="00A478A7" w:rsidP="009B1FFA">
      <w:pPr>
        <w:widowControl/>
        <w:jc w:val="center"/>
        <w:rPr>
          <w:rFonts w:ascii="HG丸ｺﾞｼｯｸM-PRO" w:eastAsia="HG丸ｺﾞｼｯｸM-PRO" w:hAnsi="HG丸ｺﾞｼｯｸM-PRO"/>
          <w:sz w:val="24"/>
        </w:rPr>
      </w:pPr>
    </w:p>
    <w:p w14:paraId="075FCAE5" w14:textId="01903D7E" w:rsidR="00A478A7" w:rsidRDefault="000052E6" w:rsidP="009B1FFA">
      <w:pPr>
        <w:widowControl/>
        <w:jc w:val="center"/>
        <w:rPr>
          <w:rFonts w:ascii="HG丸ｺﾞｼｯｸM-PRO" w:eastAsia="HG丸ｺﾞｼｯｸM-PRO" w:hAnsi="HG丸ｺﾞｼｯｸM-PRO"/>
          <w:sz w:val="24"/>
        </w:rPr>
      </w:pPr>
      <w:r w:rsidRPr="00DA502D">
        <w:rPr>
          <w:rFonts w:ascii="HG丸ｺﾞｼｯｸM-PRO" w:eastAsia="HG丸ｺﾞｼｯｸM-PRO" w:hAnsi="HG丸ｺﾞｼｯｸM-PRO" w:hint="eastAsia"/>
          <w:sz w:val="24"/>
        </w:rPr>
        <w:lastRenderedPageBreak/>
        <w:t>新型コロナウイルス感染症対応時の避難所レイアウト（例）&lt;避難受付以降&gt;</w:t>
      </w:r>
    </w:p>
    <w:p w14:paraId="5DD187E1" w14:textId="20ABA467" w:rsidR="00122683" w:rsidRDefault="00122683" w:rsidP="00A478A7">
      <w:pPr>
        <w:widowControl/>
        <w:rPr>
          <w:rFonts w:ascii="HG丸ｺﾞｼｯｸM-PRO" w:eastAsia="HG丸ｺﾞｼｯｸM-PRO" w:hAnsi="HG丸ｺﾞｼｯｸM-PRO"/>
          <w:sz w:val="24"/>
        </w:rPr>
      </w:pPr>
    </w:p>
    <w:p w14:paraId="73CECF8B" w14:textId="431D9429" w:rsidR="00A478A7" w:rsidRDefault="00A478A7" w:rsidP="00A478A7">
      <w:pPr>
        <w:widowControl/>
        <w:rPr>
          <w:rFonts w:ascii="HG丸ｺﾞｼｯｸM-PRO" w:eastAsia="HG丸ｺﾞｼｯｸM-PRO" w:hAnsi="HG丸ｺﾞｼｯｸM-PRO"/>
          <w:sz w:val="24"/>
        </w:rPr>
      </w:pPr>
    </w:p>
    <w:p w14:paraId="60C9B090" w14:textId="4EF3BDF9" w:rsidR="00A478A7" w:rsidRPr="009B1FFA" w:rsidRDefault="00A478A7" w:rsidP="00A478A7">
      <w:pPr>
        <w:widowControl/>
        <w:rPr>
          <w:rFonts w:ascii="HG丸ｺﾞｼｯｸM-PRO" w:eastAsia="HG丸ｺﾞｼｯｸM-PRO" w:hAnsi="HG丸ｺﾞｼｯｸM-PRO"/>
          <w:sz w:val="24"/>
        </w:rPr>
      </w:pPr>
      <w:r>
        <w:rPr>
          <w:rFonts w:ascii="HG丸ｺﾞｼｯｸM-PRO" w:eastAsia="HG丸ｺﾞｼｯｸM-PRO" w:hAnsi="HG丸ｺﾞｼｯｸM-PRO"/>
          <w:noProof/>
        </w:rPr>
        <w:drawing>
          <wp:anchor distT="0" distB="0" distL="114300" distR="114300" simplePos="0" relativeHeight="252016128" behindDoc="0" locked="0" layoutInCell="1" allowOverlap="1" wp14:anchorId="4E0AD1D0" wp14:editId="290ED0FA">
            <wp:simplePos x="0" y="0"/>
            <wp:positionH relativeFrom="margin">
              <wp:posOffset>-1216660</wp:posOffset>
            </wp:positionH>
            <wp:positionV relativeFrom="paragraph">
              <wp:posOffset>1264285</wp:posOffset>
            </wp:positionV>
            <wp:extent cx="7954010" cy="4850130"/>
            <wp:effectExtent l="27940" t="10160" r="17780" b="1778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954010" cy="4850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6AF073D"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5FFC2631"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5E8F4B10"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201D6B0F"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460ECE3C"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7CF835DA"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2F9B02D4"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18BF1938"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56AE6F43"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1973CC07"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5C8E2778"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165711E0"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2B6CF326"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7BCF6209"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26DE28BC"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3A888DEF"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6DA68E9E"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61B47C72"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2BD2B2D1"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44904D80"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2F5DDDDB" w14:textId="77777777"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7F225F05" w14:textId="0F138415" w:rsidR="00A478A7" w:rsidRDefault="00A478A7" w:rsidP="00A97DDC">
      <w:pPr>
        <w:pStyle w:val="2"/>
        <w:numPr>
          <w:ilvl w:val="0"/>
          <w:numId w:val="0"/>
        </w:numPr>
        <w:ind w:firstLineChars="100" w:firstLine="240"/>
        <w:rPr>
          <w:rFonts w:ascii="HG丸ｺﾞｼｯｸM-PRO" w:eastAsia="HG丸ｺﾞｼｯｸM-PRO" w:hAnsi="HG丸ｺﾞｼｯｸM-PRO"/>
          <w:sz w:val="24"/>
          <w:szCs w:val="22"/>
        </w:rPr>
      </w:pPr>
    </w:p>
    <w:p w14:paraId="7ABED605" w14:textId="4B4AA9B4" w:rsidR="00A478A7" w:rsidRDefault="00A478A7" w:rsidP="00A478A7">
      <w:pPr>
        <w:pStyle w:val="20"/>
        <w:ind w:left="210" w:firstLine="210"/>
      </w:pPr>
    </w:p>
    <w:p w14:paraId="0A5D316A" w14:textId="23554C1F" w:rsidR="00A478A7" w:rsidRDefault="00A478A7" w:rsidP="00A478A7">
      <w:pPr>
        <w:pStyle w:val="20"/>
        <w:ind w:left="210" w:firstLine="210"/>
      </w:pPr>
    </w:p>
    <w:p w14:paraId="1A5604ED" w14:textId="376B844D" w:rsidR="00A478A7" w:rsidRDefault="00A478A7" w:rsidP="00A478A7">
      <w:pPr>
        <w:pStyle w:val="20"/>
        <w:ind w:left="210" w:firstLine="210"/>
      </w:pPr>
    </w:p>
    <w:p w14:paraId="32BF4F6C" w14:textId="74BBCC68" w:rsidR="00A478A7" w:rsidRDefault="00A478A7" w:rsidP="00A478A7">
      <w:pPr>
        <w:pStyle w:val="20"/>
        <w:ind w:left="210" w:firstLine="210"/>
      </w:pPr>
    </w:p>
    <w:p w14:paraId="639DA58B" w14:textId="77777777" w:rsidR="00A478A7" w:rsidRPr="00A478A7" w:rsidRDefault="00A478A7" w:rsidP="00A478A7">
      <w:pPr>
        <w:pStyle w:val="20"/>
        <w:ind w:left="210" w:firstLine="210"/>
      </w:pPr>
    </w:p>
    <w:p w14:paraId="2D21F19C" w14:textId="6615B816" w:rsidR="00A478A7" w:rsidRPr="00A478A7" w:rsidRDefault="00A97DDC" w:rsidP="00A478A7">
      <w:pPr>
        <w:pStyle w:val="2"/>
        <w:numPr>
          <w:ilvl w:val="0"/>
          <w:numId w:val="0"/>
        </w:numPr>
        <w:ind w:firstLineChars="100" w:firstLine="240"/>
        <w:rPr>
          <w:rFonts w:ascii="HG丸ｺﾞｼｯｸM-PRO" w:eastAsia="HG丸ｺﾞｼｯｸM-PRO" w:hAnsi="HG丸ｺﾞｼｯｸM-PRO"/>
          <w:sz w:val="24"/>
          <w:szCs w:val="22"/>
        </w:rPr>
      </w:pPr>
      <w:r w:rsidRPr="008434C9">
        <w:rPr>
          <w:rFonts w:ascii="HG丸ｺﾞｼｯｸM-PRO" w:eastAsia="HG丸ｺﾞｼｯｸM-PRO" w:hAnsi="HG丸ｺﾞｼｯｸM-PRO" w:hint="eastAsia"/>
          <w:sz w:val="24"/>
          <w:szCs w:val="22"/>
        </w:rPr>
        <w:lastRenderedPageBreak/>
        <w:t>（２）</w:t>
      </w:r>
      <w:r w:rsidR="00BF51AC" w:rsidRPr="008434C9">
        <w:rPr>
          <w:rFonts w:ascii="HG丸ｺﾞｼｯｸM-PRO" w:eastAsia="HG丸ｺﾞｼｯｸM-PRO" w:hAnsi="HG丸ｺﾞｼｯｸM-PRO" w:hint="eastAsia"/>
          <w:sz w:val="24"/>
          <w:szCs w:val="22"/>
        </w:rPr>
        <w:t>福祉避難所施設管理者</w:t>
      </w:r>
      <w:r w:rsidR="00FF3A83" w:rsidRPr="008434C9">
        <w:rPr>
          <w:rFonts w:ascii="HG丸ｺﾞｼｯｸM-PRO" w:eastAsia="HG丸ｺﾞｼｯｸM-PRO" w:hAnsi="HG丸ｺﾞｼｯｸM-PRO" w:hint="eastAsia"/>
          <w:sz w:val="24"/>
          <w:szCs w:val="22"/>
        </w:rPr>
        <w:t>との調整</w:t>
      </w:r>
      <w:bookmarkEnd w:id="23"/>
    </w:p>
    <w:p w14:paraId="36211D64" w14:textId="62C74CC7" w:rsidR="00622D30" w:rsidRPr="008434C9" w:rsidRDefault="00622D30" w:rsidP="002420FB">
      <w:pPr>
        <w:ind w:firstLineChars="50" w:firstLine="120"/>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639" w:type="dxa"/>
        <w:tblInd w:w="421" w:type="dxa"/>
        <w:tblLook w:val="04A0" w:firstRow="1" w:lastRow="0" w:firstColumn="1" w:lastColumn="0" w:noHBand="0" w:noVBand="1"/>
      </w:tblPr>
      <w:tblGrid>
        <w:gridCol w:w="2025"/>
        <w:gridCol w:w="5062"/>
        <w:gridCol w:w="1552"/>
      </w:tblGrid>
      <w:tr w:rsidR="008434C9" w:rsidRPr="008434C9" w14:paraId="5CAD04B0" w14:textId="0591F22C" w:rsidTr="006E3C08">
        <w:trPr>
          <w:trHeight w:val="386"/>
        </w:trPr>
        <w:tc>
          <w:tcPr>
            <w:tcW w:w="2025" w:type="dxa"/>
            <w:tcBorders>
              <w:bottom w:val="double" w:sz="4" w:space="0" w:color="auto"/>
            </w:tcBorders>
            <w:shd w:val="clear" w:color="auto" w:fill="D9D9D9" w:themeFill="background1" w:themeFillShade="D9"/>
            <w:vAlign w:val="center"/>
          </w:tcPr>
          <w:p w14:paraId="2F714EAF" w14:textId="08CF77C3"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5062" w:type="dxa"/>
            <w:tcBorders>
              <w:bottom w:val="double" w:sz="4" w:space="0" w:color="auto"/>
            </w:tcBorders>
            <w:shd w:val="clear" w:color="auto" w:fill="D9D9D9" w:themeFill="background1" w:themeFillShade="D9"/>
            <w:noWrap/>
            <w:vAlign w:val="center"/>
          </w:tcPr>
          <w:p w14:paraId="28E462BF" w14:textId="77777777"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1552" w:type="dxa"/>
            <w:tcBorders>
              <w:bottom w:val="double" w:sz="4" w:space="0" w:color="auto"/>
            </w:tcBorders>
            <w:shd w:val="clear" w:color="auto" w:fill="D9D9D9" w:themeFill="background1" w:themeFillShade="D9"/>
            <w:vAlign w:val="center"/>
          </w:tcPr>
          <w:p w14:paraId="4B04463E" w14:textId="4A089E40"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8434C9" w:rsidRPr="008434C9" w14:paraId="6D8D2478" w14:textId="7E07A491" w:rsidTr="006E3C08">
        <w:trPr>
          <w:trHeight w:val="386"/>
        </w:trPr>
        <w:tc>
          <w:tcPr>
            <w:tcW w:w="2025" w:type="dxa"/>
            <w:tcBorders>
              <w:top w:val="double" w:sz="4" w:space="0" w:color="auto"/>
            </w:tcBorders>
            <w:vAlign w:val="center"/>
          </w:tcPr>
          <w:p w14:paraId="7499C2D4"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現状の把握</w:t>
            </w:r>
          </w:p>
        </w:tc>
        <w:tc>
          <w:tcPr>
            <w:tcW w:w="5062" w:type="dxa"/>
            <w:tcBorders>
              <w:top w:val="double" w:sz="4" w:space="0" w:color="auto"/>
            </w:tcBorders>
            <w:noWrap/>
            <w:vAlign w:val="center"/>
            <w:hideMark/>
          </w:tcPr>
          <w:p w14:paraId="49D438A0" w14:textId="774FE19B" w:rsidR="00AB334D" w:rsidRPr="008434C9" w:rsidRDefault="00970145" w:rsidP="009E1EBE">
            <w:pPr>
              <w:rPr>
                <w:rFonts w:ascii="HG丸ｺﾞｼｯｸM-PRO" w:eastAsia="HG丸ｺﾞｼｯｸM-PRO" w:hAnsi="HG丸ｺﾞｼｯｸM-PRO"/>
              </w:rPr>
            </w:pPr>
            <w:r w:rsidRPr="009E1EBE">
              <w:rPr>
                <w:rFonts w:ascii="HG丸ｺﾞｼｯｸM-PRO" w:eastAsia="HG丸ｺﾞｼｯｸM-PRO" w:hAnsi="HG丸ｺﾞｼｯｸM-PRO" w:hint="eastAsia"/>
              </w:rPr>
              <w:t>受け入れ可否</w:t>
            </w:r>
            <w:r w:rsidR="00AB334D" w:rsidRPr="008434C9">
              <w:rPr>
                <w:rFonts w:ascii="HG丸ｺﾞｼｯｸM-PRO" w:eastAsia="HG丸ｺﾞｼｯｸM-PRO" w:hAnsi="HG丸ｺﾞｼｯｸM-PRO" w:hint="eastAsia"/>
              </w:rPr>
              <w:t>の事前確認</w:t>
            </w:r>
          </w:p>
        </w:tc>
        <w:tc>
          <w:tcPr>
            <w:tcW w:w="1552" w:type="dxa"/>
            <w:tcBorders>
              <w:top w:val="double" w:sz="4" w:space="0" w:color="auto"/>
            </w:tcBorders>
          </w:tcPr>
          <w:p w14:paraId="06414C09" w14:textId="77777777" w:rsidR="00AB334D" w:rsidRPr="008434C9" w:rsidRDefault="00AB334D" w:rsidP="004E6AC1">
            <w:pPr>
              <w:rPr>
                <w:rFonts w:ascii="HG丸ｺﾞｼｯｸM-PRO" w:eastAsia="HG丸ｺﾞｼｯｸM-PRO" w:hAnsi="HG丸ｺﾞｼｯｸM-PRO"/>
              </w:rPr>
            </w:pPr>
          </w:p>
        </w:tc>
      </w:tr>
      <w:tr w:rsidR="008434C9" w:rsidRPr="008434C9" w14:paraId="36CEA2A9" w14:textId="7B79102D" w:rsidTr="006E3C08">
        <w:trPr>
          <w:trHeight w:val="397"/>
        </w:trPr>
        <w:tc>
          <w:tcPr>
            <w:tcW w:w="2025" w:type="dxa"/>
            <w:vAlign w:val="center"/>
          </w:tcPr>
          <w:p w14:paraId="455E473B" w14:textId="77777777"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避難所の確保</w:t>
            </w:r>
          </w:p>
        </w:tc>
        <w:tc>
          <w:tcPr>
            <w:tcW w:w="5062" w:type="dxa"/>
            <w:noWrap/>
            <w:vAlign w:val="center"/>
          </w:tcPr>
          <w:p w14:paraId="4CDF8A6F" w14:textId="14D1EF0D" w:rsidR="00AB334D" w:rsidRPr="008434C9" w:rsidRDefault="00AB334D" w:rsidP="004E6AC1">
            <w:pPr>
              <w:rPr>
                <w:rFonts w:ascii="HG丸ｺﾞｼｯｸM-PRO" w:eastAsia="HG丸ｺﾞｼｯｸM-PRO" w:hAnsi="HG丸ｺﾞｼｯｸM-PRO"/>
              </w:rPr>
            </w:pPr>
            <w:r w:rsidRPr="008434C9">
              <w:rPr>
                <w:rFonts w:ascii="HG丸ｺﾞｼｯｸM-PRO" w:eastAsia="HG丸ｺﾞｼｯｸM-PRO" w:hAnsi="HG丸ｺﾞｼｯｸM-PRO" w:hint="eastAsia"/>
              </w:rPr>
              <w:t>新たな福祉避難所の確保</w:t>
            </w:r>
          </w:p>
        </w:tc>
        <w:tc>
          <w:tcPr>
            <w:tcW w:w="1552" w:type="dxa"/>
          </w:tcPr>
          <w:p w14:paraId="6E6E9391" w14:textId="77777777" w:rsidR="00AB334D" w:rsidRPr="008434C9" w:rsidRDefault="00AB334D" w:rsidP="004E6AC1">
            <w:pPr>
              <w:rPr>
                <w:rFonts w:ascii="HG丸ｺﾞｼｯｸM-PRO" w:eastAsia="HG丸ｺﾞｼｯｸM-PRO" w:hAnsi="HG丸ｺﾞｼｯｸM-PRO"/>
              </w:rPr>
            </w:pPr>
          </w:p>
        </w:tc>
      </w:tr>
    </w:tbl>
    <w:p w14:paraId="3042FB2C" w14:textId="77777777" w:rsidR="00A94A11" w:rsidRPr="008434C9" w:rsidRDefault="00A94A11" w:rsidP="00622D30">
      <w:pPr>
        <w:pStyle w:val="20"/>
        <w:ind w:leftChars="0" w:left="0" w:firstLineChars="0" w:firstLine="0"/>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F96A7D" w:rsidRPr="008434C9" w14:paraId="6334837C" w14:textId="77777777" w:rsidTr="00B03803">
        <w:trPr>
          <w:trHeight w:val="70"/>
        </w:trPr>
        <w:tc>
          <w:tcPr>
            <w:tcW w:w="4319" w:type="dxa"/>
          </w:tcPr>
          <w:p w14:paraId="14AA8F4B" w14:textId="2A840050" w:rsidR="00F96A7D" w:rsidRPr="008434C9" w:rsidRDefault="00F96A7D" w:rsidP="009D6426">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6E47EE95" w14:textId="77777777" w:rsidR="00F96A7D" w:rsidRPr="008434C9" w:rsidRDefault="00F96A7D" w:rsidP="009D6426">
            <w:pPr>
              <w:rPr>
                <w:rFonts w:ascii="HG丸ｺﾞｼｯｸM-PRO" w:eastAsia="HG丸ｺﾞｼｯｸM-PRO" w:hAnsi="HG丸ｺﾞｼｯｸM-PRO"/>
              </w:rPr>
            </w:pPr>
          </w:p>
          <w:p w14:paraId="5898CF20" w14:textId="77777777" w:rsidR="00F96A7D" w:rsidRPr="008434C9" w:rsidRDefault="00F96A7D" w:rsidP="009D6426">
            <w:pPr>
              <w:rPr>
                <w:rFonts w:ascii="HG丸ｺﾞｼｯｸM-PRO" w:eastAsia="HG丸ｺﾞｼｯｸM-PRO" w:hAnsi="HG丸ｺﾞｼｯｸM-PRO"/>
              </w:rPr>
            </w:pPr>
          </w:p>
        </w:tc>
        <w:tc>
          <w:tcPr>
            <w:tcW w:w="4320" w:type="dxa"/>
          </w:tcPr>
          <w:p w14:paraId="794EE858" w14:textId="77777777" w:rsidR="00F96A7D" w:rsidRPr="008434C9" w:rsidRDefault="00F96A7D"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70A50E46" w14:textId="77777777" w:rsidR="00B50F11" w:rsidRPr="008434C9" w:rsidRDefault="00B50F11" w:rsidP="00B23D49">
      <w:pPr>
        <w:pStyle w:val="20"/>
        <w:spacing w:line="240" w:lineRule="auto"/>
        <w:ind w:leftChars="0" w:left="0" w:firstLineChars="0" w:firstLine="0"/>
        <w:rPr>
          <w:rFonts w:ascii="HG丸ｺﾞｼｯｸM-PRO" w:eastAsia="HG丸ｺﾞｼｯｸM-PRO" w:hAnsi="HG丸ｺﾞｼｯｸM-PRO"/>
          <w:sz w:val="24"/>
        </w:rPr>
      </w:pPr>
    </w:p>
    <w:p w14:paraId="0F1AE15B" w14:textId="24BBE7CA" w:rsidR="00DA5499" w:rsidRDefault="00FF3A83" w:rsidP="00DA5499">
      <w:pPr>
        <w:pStyle w:val="20"/>
        <w:spacing w:line="240" w:lineRule="auto"/>
        <w:ind w:leftChars="0" w:left="0" w:firstLineChars="50" w:firstLine="120"/>
        <w:rPr>
          <w:rFonts w:ascii="HG丸ｺﾞｼｯｸM-PRO" w:eastAsia="HG丸ｺﾞｼｯｸM-PRO" w:hAnsi="HG丸ｺﾞｼｯｸM-PRO"/>
          <w:sz w:val="24"/>
          <w:szCs w:val="24"/>
        </w:rPr>
      </w:pPr>
      <w:r w:rsidRPr="008434C9">
        <w:rPr>
          <w:rFonts w:ascii="HG丸ｺﾞｼｯｸM-PRO" w:eastAsia="HG丸ｺﾞｼｯｸM-PRO" w:hAnsi="HG丸ｺﾞｼｯｸM-PRO" w:hint="eastAsia"/>
          <w:sz w:val="24"/>
          <w:szCs w:val="24"/>
        </w:rPr>
        <w:t>【備考】</w:t>
      </w:r>
    </w:p>
    <w:p w14:paraId="2EEA1703" w14:textId="65ECA57F" w:rsidR="00B50F11" w:rsidRPr="008434C9" w:rsidRDefault="00B50F11" w:rsidP="00A37B26">
      <w:pPr>
        <w:pStyle w:val="20"/>
        <w:numPr>
          <w:ilvl w:val="0"/>
          <w:numId w:val="21"/>
        </w:numPr>
        <w:spacing w:line="240" w:lineRule="auto"/>
        <w:ind w:leftChars="0" w:firstLineChars="0"/>
        <w:rPr>
          <w:rFonts w:ascii="HG丸ｺﾞｼｯｸM-PRO" w:eastAsia="HG丸ｺﾞｼｯｸM-PRO" w:hAnsi="HG丸ｺﾞｼｯｸM-PRO"/>
          <w:sz w:val="24"/>
          <w:szCs w:val="24"/>
        </w:rPr>
      </w:pPr>
      <w:r w:rsidRPr="008434C9">
        <w:rPr>
          <w:rFonts w:ascii="HG丸ｺﾞｼｯｸM-PRO" w:eastAsia="HG丸ｺﾞｼｯｸM-PRO" w:hAnsi="HG丸ｺﾞｼｯｸM-PRO" w:cs="Arial"/>
          <w:sz w:val="24"/>
          <w:szCs w:val="24"/>
        </w:rPr>
        <w:t>福祉避難所として開設できるかを、事前に確認をしておく</w:t>
      </w:r>
      <w:r w:rsidR="00BA6F8F" w:rsidRPr="008434C9">
        <w:rPr>
          <w:rFonts w:ascii="HG丸ｺﾞｼｯｸM-PRO" w:eastAsia="HG丸ｺﾞｼｯｸM-PRO" w:hAnsi="HG丸ｺﾞｼｯｸM-PRO" w:cs="Arial" w:hint="eastAsia"/>
          <w:sz w:val="24"/>
          <w:szCs w:val="24"/>
        </w:rPr>
        <w:t>。</w:t>
      </w:r>
    </w:p>
    <w:p w14:paraId="7B6414AC" w14:textId="0AA057F1" w:rsidR="009F146B" w:rsidRPr="008434C9" w:rsidRDefault="009F146B" w:rsidP="00A37B26">
      <w:pPr>
        <w:pStyle w:val="20"/>
        <w:numPr>
          <w:ilvl w:val="0"/>
          <w:numId w:val="21"/>
        </w:numPr>
        <w:spacing w:line="240" w:lineRule="auto"/>
        <w:ind w:leftChars="0" w:firstLineChars="0"/>
        <w:rPr>
          <w:rFonts w:ascii="HG丸ｺﾞｼｯｸM-PRO" w:eastAsia="HG丸ｺﾞｼｯｸM-PRO" w:hAnsi="HG丸ｺﾞｼｯｸM-PRO"/>
          <w:sz w:val="24"/>
          <w:szCs w:val="24"/>
        </w:rPr>
      </w:pPr>
      <w:r w:rsidRPr="008434C9">
        <w:rPr>
          <w:rFonts w:ascii="HG丸ｺﾞｼｯｸM-PRO" w:eastAsia="HG丸ｺﾞｼｯｸM-PRO" w:hAnsi="HG丸ｺﾞｼｯｸM-PRO" w:cs="Arial" w:hint="eastAsia"/>
          <w:sz w:val="24"/>
          <w:szCs w:val="24"/>
        </w:rPr>
        <w:t>福祉避難所として、</w:t>
      </w:r>
      <w:r w:rsidR="00C123F7" w:rsidRPr="008434C9">
        <w:rPr>
          <w:rFonts w:ascii="HG丸ｺﾞｼｯｸM-PRO" w:eastAsia="HG丸ｺﾞｼｯｸM-PRO" w:hAnsi="HG丸ｺﾞｼｯｸM-PRO" w:cs="Arial" w:hint="eastAsia"/>
          <w:sz w:val="24"/>
          <w:szCs w:val="24"/>
        </w:rPr>
        <w:t>ホテル</w:t>
      </w:r>
      <w:r w:rsidR="0071409E">
        <w:rPr>
          <w:rFonts w:ascii="HG丸ｺﾞｼｯｸM-PRO" w:eastAsia="HG丸ｺﾞｼｯｸM-PRO" w:hAnsi="HG丸ｺﾞｼｯｸM-PRO" w:cs="Arial" w:hint="eastAsia"/>
          <w:sz w:val="24"/>
          <w:szCs w:val="24"/>
        </w:rPr>
        <w:t>・</w:t>
      </w:r>
      <w:r w:rsidR="00C123F7" w:rsidRPr="008434C9">
        <w:rPr>
          <w:rFonts w:ascii="HG丸ｺﾞｼｯｸM-PRO" w:eastAsia="HG丸ｺﾞｼｯｸM-PRO" w:hAnsi="HG丸ｺﾞｼｯｸM-PRO" w:cs="Arial" w:hint="eastAsia"/>
          <w:sz w:val="24"/>
          <w:szCs w:val="24"/>
        </w:rPr>
        <w:t>旅館</w:t>
      </w:r>
      <w:r w:rsidR="00514781">
        <w:rPr>
          <w:rFonts w:ascii="HG丸ｺﾞｼｯｸM-PRO" w:eastAsia="HG丸ｺﾞｼｯｸM-PRO" w:hAnsi="HG丸ｺﾞｼｯｸM-PRO" w:cs="Arial" w:hint="eastAsia"/>
          <w:sz w:val="24"/>
          <w:szCs w:val="24"/>
        </w:rPr>
        <w:t>等や</w:t>
      </w:r>
      <w:r w:rsidRPr="008434C9">
        <w:rPr>
          <w:rFonts w:ascii="HG丸ｺﾞｼｯｸM-PRO" w:eastAsia="HG丸ｺﾞｼｯｸM-PRO" w:hAnsi="HG丸ｺﾞｼｯｸM-PRO" w:cs="Arial" w:hint="eastAsia"/>
          <w:sz w:val="24"/>
          <w:szCs w:val="24"/>
        </w:rPr>
        <w:t>図書館等の公共施設の転用も検討する。</w:t>
      </w:r>
    </w:p>
    <w:p w14:paraId="0D3A3264" w14:textId="02650D9A" w:rsidR="00DA5499" w:rsidRPr="00DA5499" w:rsidRDefault="00C123F7" w:rsidP="00DA5499">
      <w:pPr>
        <w:pStyle w:val="20"/>
        <w:spacing w:line="240" w:lineRule="auto"/>
        <w:ind w:left="450" w:hangingChars="100" w:hanging="240"/>
        <w:rPr>
          <w:rFonts w:ascii="HG丸ｺﾞｼｯｸM-PRO" w:eastAsia="HG丸ｺﾞｼｯｸM-PRO" w:hAnsi="HG丸ｺﾞｼｯｸM-PRO" w:cs="Arial"/>
          <w:sz w:val="24"/>
          <w:szCs w:val="24"/>
        </w:rPr>
      </w:pPr>
      <w:r w:rsidRPr="008434C9">
        <w:rPr>
          <w:rFonts w:ascii="HG丸ｺﾞｼｯｸM-PRO" w:eastAsia="HG丸ｺﾞｼｯｸM-PRO" w:hAnsi="HG丸ｺﾞｼｯｸM-PRO" w:cs="Arial" w:hint="eastAsia"/>
          <w:sz w:val="24"/>
          <w:szCs w:val="24"/>
        </w:rPr>
        <w:t>※</w:t>
      </w:r>
      <w:r w:rsidR="00F624AE" w:rsidRPr="008434C9">
        <w:rPr>
          <w:rFonts w:ascii="HG丸ｺﾞｼｯｸM-PRO" w:eastAsia="HG丸ｺﾞｼｯｸM-PRO" w:hAnsi="HG丸ｺﾞｼｯｸM-PRO" w:cs="Arial" w:hint="eastAsia"/>
          <w:sz w:val="24"/>
          <w:szCs w:val="24"/>
        </w:rPr>
        <w:t>現状を</w:t>
      </w:r>
      <w:r w:rsidR="00F624AE" w:rsidRPr="008434C9">
        <w:rPr>
          <w:rFonts w:ascii="HG丸ｺﾞｼｯｸM-PRO" w:eastAsia="HG丸ｺﾞｼｯｸM-PRO" w:hAnsi="HG丸ｺﾞｼｯｸM-PRO" w:cs="Arial"/>
          <w:sz w:val="24"/>
          <w:szCs w:val="24"/>
        </w:rPr>
        <w:t>鑑みると、24時間利用者がいる施設では、福祉避難所としての機能が果たせないことが予測されるため、福祉避難所に指定していない別の施設の利用も検討する。</w:t>
      </w:r>
    </w:p>
    <w:p w14:paraId="4DB2391D" w14:textId="77777777" w:rsidR="00F624AE" w:rsidRPr="00DA5499" w:rsidRDefault="00F624AE" w:rsidP="00F624AE">
      <w:pPr>
        <w:pStyle w:val="20"/>
        <w:spacing w:line="240" w:lineRule="auto"/>
        <w:ind w:leftChars="0" w:left="420" w:firstLineChars="0" w:firstLine="0"/>
        <w:rPr>
          <w:rFonts w:ascii="HG丸ｺﾞｼｯｸM-PRO" w:eastAsia="HG丸ｺﾞｼｯｸM-PRO" w:hAnsi="HG丸ｺﾞｼｯｸM-PRO"/>
          <w:sz w:val="32"/>
          <w:szCs w:val="32"/>
        </w:rPr>
      </w:pPr>
    </w:p>
    <w:p w14:paraId="75153753" w14:textId="0FF7D845" w:rsidR="00F624AE" w:rsidRPr="008434C9" w:rsidRDefault="00F624AE" w:rsidP="00F624AE">
      <w:pPr>
        <w:pStyle w:val="20"/>
        <w:spacing w:line="240" w:lineRule="auto"/>
        <w:ind w:leftChars="0" w:firstLineChars="0"/>
        <w:rPr>
          <w:rFonts w:ascii="HG丸ｺﾞｼｯｸM-PRO" w:eastAsia="HG丸ｺﾞｼｯｸM-PRO" w:hAnsi="HG丸ｺﾞｼｯｸM-PRO" w:cs="Arial"/>
          <w:sz w:val="24"/>
          <w:szCs w:val="24"/>
        </w:rPr>
      </w:pPr>
    </w:p>
    <w:p w14:paraId="33828733" w14:textId="1FFC5F90" w:rsidR="00450B64" w:rsidRDefault="00450B64" w:rsidP="00450B64">
      <w:pPr>
        <w:pStyle w:val="20"/>
        <w:ind w:left="210" w:firstLine="240"/>
        <w:rPr>
          <w:rFonts w:ascii="HG丸ｺﾞｼｯｸM-PRO" w:eastAsia="HG丸ｺﾞｼｯｸM-PRO" w:hAnsi="HG丸ｺﾞｼｯｸM-PRO" w:cs="Arial"/>
          <w:sz w:val="24"/>
          <w:szCs w:val="24"/>
        </w:rPr>
      </w:pPr>
    </w:p>
    <w:p w14:paraId="2FEAE76A" w14:textId="78C6EB18" w:rsidR="00450B64" w:rsidRDefault="00450B64" w:rsidP="00450B64">
      <w:pPr>
        <w:pStyle w:val="20"/>
        <w:ind w:left="210" w:firstLine="240"/>
        <w:rPr>
          <w:rFonts w:ascii="HG丸ｺﾞｼｯｸM-PRO" w:eastAsia="HG丸ｺﾞｼｯｸM-PRO" w:hAnsi="HG丸ｺﾞｼｯｸM-PRO" w:cs="Arial"/>
          <w:sz w:val="24"/>
          <w:szCs w:val="24"/>
        </w:rPr>
      </w:pPr>
    </w:p>
    <w:p w14:paraId="0235F215" w14:textId="26EF78A4" w:rsidR="00450B64" w:rsidRDefault="00450B64" w:rsidP="00450B64">
      <w:pPr>
        <w:pStyle w:val="20"/>
        <w:ind w:left="210" w:firstLine="240"/>
        <w:rPr>
          <w:rFonts w:ascii="HG丸ｺﾞｼｯｸM-PRO" w:eastAsia="HG丸ｺﾞｼｯｸM-PRO" w:hAnsi="HG丸ｺﾞｼｯｸM-PRO" w:cs="Arial"/>
          <w:sz w:val="24"/>
          <w:szCs w:val="24"/>
        </w:rPr>
      </w:pPr>
    </w:p>
    <w:p w14:paraId="4BF3FD8D" w14:textId="0C5D780E" w:rsidR="00450B64" w:rsidRDefault="00450B64" w:rsidP="00450B64">
      <w:pPr>
        <w:pStyle w:val="20"/>
        <w:ind w:left="210" w:firstLine="240"/>
        <w:rPr>
          <w:rFonts w:ascii="HG丸ｺﾞｼｯｸM-PRO" w:eastAsia="HG丸ｺﾞｼｯｸM-PRO" w:hAnsi="HG丸ｺﾞｼｯｸM-PRO" w:cs="Arial"/>
          <w:sz w:val="24"/>
          <w:szCs w:val="24"/>
        </w:rPr>
      </w:pPr>
    </w:p>
    <w:p w14:paraId="78D3750B" w14:textId="50CD5FD5" w:rsidR="00450B64" w:rsidRDefault="00450B64" w:rsidP="00450B64">
      <w:pPr>
        <w:pStyle w:val="20"/>
        <w:ind w:left="210" w:firstLine="240"/>
        <w:rPr>
          <w:rFonts w:ascii="HG丸ｺﾞｼｯｸM-PRO" w:eastAsia="HG丸ｺﾞｼｯｸM-PRO" w:hAnsi="HG丸ｺﾞｼｯｸM-PRO" w:cs="Arial"/>
          <w:sz w:val="24"/>
          <w:szCs w:val="24"/>
        </w:rPr>
      </w:pPr>
    </w:p>
    <w:p w14:paraId="71E256E7" w14:textId="55E5F983" w:rsidR="00450B64" w:rsidRDefault="00450B64" w:rsidP="00450B64">
      <w:pPr>
        <w:pStyle w:val="20"/>
        <w:ind w:left="210" w:firstLine="240"/>
        <w:rPr>
          <w:rFonts w:ascii="HG丸ｺﾞｼｯｸM-PRO" w:eastAsia="HG丸ｺﾞｼｯｸM-PRO" w:hAnsi="HG丸ｺﾞｼｯｸM-PRO" w:cs="Arial"/>
          <w:sz w:val="24"/>
          <w:szCs w:val="24"/>
        </w:rPr>
      </w:pPr>
    </w:p>
    <w:p w14:paraId="72A2081A" w14:textId="216AF947" w:rsidR="00450B64" w:rsidRDefault="00450B64" w:rsidP="00450B64">
      <w:pPr>
        <w:pStyle w:val="20"/>
        <w:ind w:left="210" w:firstLine="240"/>
        <w:rPr>
          <w:rFonts w:ascii="HG丸ｺﾞｼｯｸM-PRO" w:eastAsia="HG丸ｺﾞｼｯｸM-PRO" w:hAnsi="HG丸ｺﾞｼｯｸM-PRO" w:cs="Arial"/>
          <w:sz w:val="24"/>
          <w:szCs w:val="24"/>
        </w:rPr>
      </w:pPr>
    </w:p>
    <w:p w14:paraId="1FE9E466" w14:textId="0B066C62" w:rsidR="00450B64" w:rsidRDefault="00450B64" w:rsidP="00450B64">
      <w:pPr>
        <w:pStyle w:val="20"/>
        <w:ind w:left="210" w:firstLine="240"/>
        <w:rPr>
          <w:rFonts w:ascii="HG丸ｺﾞｼｯｸM-PRO" w:eastAsia="HG丸ｺﾞｼｯｸM-PRO" w:hAnsi="HG丸ｺﾞｼｯｸM-PRO" w:cs="Arial"/>
          <w:sz w:val="24"/>
          <w:szCs w:val="24"/>
        </w:rPr>
      </w:pPr>
    </w:p>
    <w:p w14:paraId="10789052" w14:textId="01DCD51A" w:rsidR="00450B64" w:rsidRDefault="00450B64" w:rsidP="00450B64">
      <w:pPr>
        <w:pStyle w:val="20"/>
        <w:ind w:left="210" w:firstLine="240"/>
        <w:rPr>
          <w:rFonts w:ascii="HG丸ｺﾞｼｯｸM-PRO" w:eastAsia="HG丸ｺﾞｼｯｸM-PRO" w:hAnsi="HG丸ｺﾞｼｯｸM-PRO" w:cs="Arial"/>
          <w:sz w:val="24"/>
          <w:szCs w:val="24"/>
        </w:rPr>
      </w:pPr>
    </w:p>
    <w:p w14:paraId="0FE7FC3F" w14:textId="40444031" w:rsidR="00450B64" w:rsidRDefault="00450B64" w:rsidP="00450B64">
      <w:pPr>
        <w:pStyle w:val="20"/>
        <w:ind w:left="210" w:firstLine="240"/>
        <w:rPr>
          <w:rFonts w:ascii="HG丸ｺﾞｼｯｸM-PRO" w:eastAsia="HG丸ｺﾞｼｯｸM-PRO" w:hAnsi="HG丸ｺﾞｼｯｸM-PRO" w:cs="Arial"/>
          <w:sz w:val="24"/>
          <w:szCs w:val="24"/>
        </w:rPr>
      </w:pPr>
    </w:p>
    <w:p w14:paraId="155F776A" w14:textId="52EDB858" w:rsidR="009E1EBE" w:rsidRDefault="009E1EBE" w:rsidP="00450B64">
      <w:pPr>
        <w:pStyle w:val="20"/>
        <w:ind w:left="210" w:firstLine="240"/>
        <w:rPr>
          <w:rFonts w:ascii="HG丸ｺﾞｼｯｸM-PRO" w:eastAsia="HG丸ｺﾞｼｯｸM-PRO" w:hAnsi="HG丸ｺﾞｼｯｸM-PRO" w:cs="Arial"/>
          <w:sz w:val="24"/>
          <w:szCs w:val="24"/>
        </w:rPr>
      </w:pPr>
    </w:p>
    <w:p w14:paraId="04C5E5B5" w14:textId="6EF9DC1B" w:rsidR="009E1EBE" w:rsidRDefault="009E1EBE" w:rsidP="00450B64">
      <w:pPr>
        <w:pStyle w:val="20"/>
        <w:ind w:left="210" w:firstLine="240"/>
        <w:rPr>
          <w:rFonts w:ascii="HG丸ｺﾞｼｯｸM-PRO" w:eastAsia="HG丸ｺﾞｼｯｸM-PRO" w:hAnsi="HG丸ｺﾞｼｯｸM-PRO" w:cs="Arial"/>
          <w:sz w:val="24"/>
          <w:szCs w:val="24"/>
        </w:rPr>
      </w:pPr>
    </w:p>
    <w:p w14:paraId="027DEDD3" w14:textId="77777777" w:rsidR="009E1EBE" w:rsidRDefault="009E1EBE" w:rsidP="00450B64">
      <w:pPr>
        <w:pStyle w:val="20"/>
        <w:ind w:left="210" w:firstLine="240"/>
        <w:rPr>
          <w:rFonts w:ascii="HG丸ｺﾞｼｯｸM-PRO" w:eastAsia="HG丸ｺﾞｼｯｸM-PRO" w:hAnsi="HG丸ｺﾞｼｯｸM-PRO" w:cs="Arial"/>
          <w:sz w:val="24"/>
          <w:szCs w:val="24"/>
        </w:rPr>
      </w:pPr>
    </w:p>
    <w:p w14:paraId="684F188C" w14:textId="14127438" w:rsidR="00450B64" w:rsidRDefault="00450B64" w:rsidP="00450B64">
      <w:pPr>
        <w:pStyle w:val="20"/>
        <w:ind w:left="210" w:firstLine="240"/>
        <w:rPr>
          <w:rFonts w:ascii="HG丸ｺﾞｼｯｸM-PRO" w:eastAsia="HG丸ｺﾞｼｯｸM-PRO" w:hAnsi="HG丸ｺﾞｼｯｸM-PRO" w:cs="Arial"/>
          <w:sz w:val="24"/>
          <w:szCs w:val="24"/>
        </w:rPr>
      </w:pPr>
    </w:p>
    <w:p w14:paraId="23013228" w14:textId="1EFB77F0" w:rsidR="00450B64" w:rsidRDefault="00450B64" w:rsidP="00450B64">
      <w:pPr>
        <w:pStyle w:val="20"/>
        <w:ind w:left="210" w:firstLine="240"/>
        <w:rPr>
          <w:rFonts w:ascii="HG丸ｺﾞｼｯｸM-PRO" w:eastAsia="HG丸ｺﾞｼｯｸM-PRO" w:hAnsi="HG丸ｺﾞｼｯｸM-PRO" w:cs="Arial"/>
          <w:sz w:val="24"/>
          <w:szCs w:val="24"/>
        </w:rPr>
      </w:pPr>
    </w:p>
    <w:p w14:paraId="16C8CE46" w14:textId="776C8E83" w:rsidR="00450B64" w:rsidRPr="00450B64" w:rsidRDefault="00450B64" w:rsidP="00A75E9A">
      <w:pPr>
        <w:pStyle w:val="20"/>
        <w:ind w:leftChars="0" w:left="0" w:firstLineChars="0" w:firstLine="0"/>
      </w:pPr>
    </w:p>
    <w:p w14:paraId="3D4EB363" w14:textId="5B4FDC6B" w:rsidR="004617C0" w:rsidRPr="008434C9" w:rsidRDefault="004617C0" w:rsidP="00450B64">
      <w:pPr>
        <w:pStyle w:val="2"/>
        <w:numPr>
          <w:ilvl w:val="0"/>
          <w:numId w:val="0"/>
        </w:numPr>
        <w:rPr>
          <w:rFonts w:ascii="HG丸ｺﾞｼｯｸM-PRO" w:eastAsia="HG丸ｺﾞｼｯｸM-PRO" w:hAnsi="HG丸ｺﾞｼｯｸM-PRO"/>
          <w:sz w:val="24"/>
          <w:szCs w:val="22"/>
        </w:rPr>
      </w:pPr>
      <w:r w:rsidRPr="008434C9">
        <w:rPr>
          <w:rFonts w:ascii="HG丸ｺﾞｼｯｸM-PRO" w:eastAsia="HG丸ｺﾞｼｯｸM-PRO" w:hAnsi="HG丸ｺﾞｼｯｸM-PRO" w:hint="eastAsia"/>
          <w:sz w:val="24"/>
          <w:szCs w:val="22"/>
        </w:rPr>
        <w:lastRenderedPageBreak/>
        <w:t>（3）</w:t>
      </w:r>
      <w:r w:rsidR="00B274A6" w:rsidRPr="008434C9">
        <w:rPr>
          <w:rFonts w:ascii="HG丸ｺﾞｼｯｸM-PRO" w:eastAsia="HG丸ｺﾞｼｯｸM-PRO" w:hAnsi="HG丸ｺﾞｼｯｸM-PRO" w:hint="eastAsia"/>
          <w:sz w:val="24"/>
          <w:szCs w:val="22"/>
        </w:rPr>
        <w:t>可能な限り多くの</w:t>
      </w:r>
      <w:r w:rsidR="006E3C08" w:rsidRPr="008434C9">
        <w:rPr>
          <w:rFonts w:ascii="HG丸ｺﾞｼｯｸM-PRO" w:eastAsia="HG丸ｺﾞｼｯｸM-PRO" w:hAnsi="HG丸ｺﾞｼｯｸM-PRO" w:hint="eastAsia"/>
          <w:sz w:val="24"/>
          <w:szCs w:val="22"/>
        </w:rPr>
        <w:t>避難場所・</w:t>
      </w:r>
      <w:r w:rsidR="00B274A6" w:rsidRPr="008434C9">
        <w:rPr>
          <w:rFonts w:ascii="HG丸ｺﾞｼｯｸM-PRO" w:eastAsia="HG丸ｺﾞｼｯｸM-PRO" w:hAnsi="HG丸ｺﾞｼｯｸM-PRO" w:hint="eastAsia"/>
          <w:sz w:val="24"/>
          <w:szCs w:val="22"/>
        </w:rPr>
        <w:t>避難所の開設</w:t>
      </w:r>
    </w:p>
    <w:p w14:paraId="0F44BD8D" w14:textId="77777777" w:rsidR="004617C0" w:rsidRPr="008434C9" w:rsidRDefault="004617C0" w:rsidP="004617C0">
      <w:pPr>
        <w:ind w:firstLineChars="50" w:firstLine="120"/>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639" w:type="dxa"/>
        <w:tblInd w:w="421" w:type="dxa"/>
        <w:tblLook w:val="04A0" w:firstRow="1" w:lastRow="0" w:firstColumn="1" w:lastColumn="0" w:noHBand="0" w:noVBand="1"/>
      </w:tblPr>
      <w:tblGrid>
        <w:gridCol w:w="2409"/>
        <w:gridCol w:w="5387"/>
        <w:gridCol w:w="843"/>
      </w:tblGrid>
      <w:tr w:rsidR="00B274A6" w:rsidRPr="008434C9" w14:paraId="22462617" w14:textId="77777777" w:rsidTr="008844A4">
        <w:trPr>
          <w:trHeight w:val="386"/>
        </w:trPr>
        <w:tc>
          <w:tcPr>
            <w:tcW w:w="2409" w:type="dxa"/>
            <w:tcBorders>
              <w:bottom w:val="double" w:sz="4" w:space="0" w:color="auto"/>
            </w:tcBorders>
            <w:shd w:val="clear" w:color="auto" w:fill="D9D9D9" w:themeFill="background1" w:themeFillShade="D9"/>
            <w:vAlign w:val="center"/>
          </w:tcPr>
          <w:p w14:paraId="5B2882DE" w14:textId="77777777" w:rsidR="004617C0" w:rsidRPr="008434C9" w:rsidRDefault="004617C0" w:rsidP="0006645F">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5387" w:type="dxa"/>
            <w:tcBorders>
              <w:bottom w:val="double" w:sz="4" w:space="0" w:color="auto"/>
            </w:tcBorders>
            <w:shd w:val="clear" w:color="auto" w:fill="D9D9D9" w:themeFill="background1" w:themeFillShade="D9"/>
            <w:noWrap/>
            <w:vAlign w:val="center"/>
          </w:tcPr>
          <w:p w14:paraId="3C3164C7" w14:textId="77777777" w:rsidR="004617C0" w:rsidRPr="008434C9" w:rsidRDefault="004617C0" w:rsidP="0006645F">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843" w:type="dxa"/>
            <w:tcBorders>
              <w:bottom w:val="double" w:sz="4" w:space="0" w:color="auto"/>
            </w:tcBorders>
            <w:shd w:val="clear" w:color="auto" w:fill="D9D9D9" w:themeFill="background1" w:themeFillShade="D9"/>
            <w:vAlign w:val="center"/>
          </w:tcPr>
          <w:p w14:paraId="4DF3EFDF" w14:textId="77777777" w:rsidR="004617C0" w:rsidRPr="008844A4" w:rsidRDefault="004617C0" w:rsidP="0006645F">
            <w:pPr>
              <w:jc w:val="center"/>
              <w:rPr>
                <w:rFonts w:ascii="HG丸ｺﾞｼｯｸM-PRO" w:eastAsia="HG丸ｺﾞｼｯｸM-PRO" w:hAnsi="HG丸ｺﾞｼｯｸM-PRO"/>
                <w:sz w:val="14"/>
              </w:rPr>
            </w:pPr>
            <w:r w:rsidRPr="008844A4">
              <w:rPr>
                <w:rFonts w:ascii="HG丸ｺﾞｼｯｸM-PRO" w:eastAsia="HG丸ｺﾞｼｯｸM-PRO" w:hAnsi="HG丸ｺﾞｼｯｸM-PRO" w:hint="eastAsia"/>
                <w:sz w:val="14"/>
              </w:rPr>
              <w:t>チェック</w:t>
            </w:r>
          </w:p>
        </w:tc>
      </w:tr>
      <w:tr w:rsidR="00B274A6" w:rsidRPr="008434C9" w14:paraId="2E628519" w14:textId="77777777" w:rsidTr="008844A4">
        <w:trPr>
          <w:trHeight w:val="397"/>
        </w:trPr>
        <w:tc>
          <w:tcPr>
            <w:tcW w:w="2409" w:type="dxa"/>
            <w:vAlign w:val="center"/>
          </w:tcPr>
          <w:p w14:paraId="4C1C33F0" w14:textId="0E7C4C1F" w:rsidR="004617C0" w:rsidRPr="008434C9" w:rsidRDefault="00B274A6" w:rsidP="0006645F">
            <w:pPr>
              <w:rPr>
                <w:rFonts w:ascii="HG丸ｺﾞｼｯｸM-PRO" w:eastAsia="HG丸ｺﾞｼｯｸM-PRO" w:hAnsi="HG丸ｺﾞｼｯｸM-PRO"/>
              </w:rPr>
            </w:pPr>
            <w:r w:rsidRPr="008434C9">
              <w:rPr>
                <w:rFonts w:ascii="HG丸ｺﾞｼｯｸM-PRO" w:eastAsia="HG丸ｺﾞｼｯｸM-PRO" w:hAnsi="HG丸ｺﾞｼｯｸM-PRO" w:hint="eastAsia"/>
              </w:rPr>
              <w:t>施設の確保</w:t>
            </w:r>
          </w:p>
        </w:tc>
        <w:tc>
          <w:tcPr>
            <w:tcW w:w="5387" w:type="dxa"/>
            <w:noWrap/>
            <w:vAlign w:val="center"/>
          </w:tcPr>
          <w:p w14:paraId="71016A15" w14:textId="3AF73451" w:rsidR="004617C0" w:rsidRPr="008434C9" w:rsidRDefault="00B274A6" w:rsidP="00B274A6">
            <w:pPr>
              <w:rPr>
                <w:rFonts w:ascii="HG丸ｺﾞｼｯｸM-PRO" w:eastAsia="HG丸ｺﾞｼｯｸM-PRO" w:hAnsi="HG丸ｺﾞｼｯｸM-PRO"/>
              </w:rPr>
            </w:pPr>
            <w:r w:rsidRPr="008434C9">
              <w:rPr>
                <w:rFonts w:ascii="HG丸ｺﾞｼｯｸM-PRO" w:eastAsia="HG丸ｺﾞｼｯｸM-PRO" w:hAnsi="HG丸ｺﾞｼｯｸM-PRO" w:hint="eastAsia"/>
              </w:rPr>
              <w:t>利用可能な施設の洗い出し</w:t>
            </w:r>
          </w:p>
        </w:tc>
        <w:tc>
          <w:tcPr>
            <w:tcW w:w="843" w:type="dxa"/>
          </w:tcPr>
          <w:p w14:paraId="5E4F970C" w14:textId="77777777" w:rsidR="004617C0" w:rsidRPr="008434C9" w:rsidRDefault="004617C0" w:rsidP="0006645F">
            <w:pPr>
              <w:rPr>
                <w:rFonts w:ascii="HG丸ｺﾞｼｯｸM-PRO" w:eastAsia="HG丸ｺﾞｼｯｸM-PRO" w:hAnsi="HG丸ｺﾞｼｯｸM-PRO"/>
              </w:rPr>
            </w:pPr>
          </w:p>
        </w:tc>
      </w:tr>
      <w:tr w:rsidR="00B274A6" w:rsidRPr="008434C9" w14:paraId="17F3AC10" w14:textId="77777777" w:rsidTr="008844A4">
        <w:trPr>
          <w:trHeight w:val="397"/>
        </w:trPr>
        <w:tc>
          <w:tcPr>
            <w:tcW w:w="2409" w:type="dxa"/>
            <w:vAlign w:val="center"/>
          </w:tcPr>
          <w:p w14:paraId="01EEA350" w14:textId="24E3D594" w:rsidR="00B274A6" w:rsidRPr="008434C9" w:rsidRDefault="00B274A6" w:rsidP="00B274A6">
            <w:pPr>
              <w:rPr>
                <w:rFonts w:ascii="HG丸ｺﾞｼｯｸM-PRO" w:eastAsia="HG丸ｺﾞｼｯｸM-PRO" w:hAnsi="HG丸ｺﾞｼｯｸM-PRO"/>
              </w:rPr>
            </w:pPr>
            <w:r w:rsidRPr="008434C9">
              <w:rPr>
                <w:rFonts w:ascii="HG丸ｺﾞｼｯｸM-PRO" w:eastAsia="HG丸ｺﾞｼｯｸM-PRO" w:hAnsi="HG丸ｺﾞｼｯｸM-PRO" w:hint="eastAsia"/>
              </w:rPr>
              <w:t>施設の確保</w:t>
            </w:r>
          </w:p>
        </w:tc>
        <w:tc>
          <w:tcPr>
            <w:tcW w:w="5387" w:type="dxa"/>
            <w:noWrap/>
            <w:vAlign w:val="center"/>
          </w:tcPr>
          <w:p w14:paraId="3AFBD269" w14:textId="6DB07949" w:rsidR="00B274A6" w:rsidRPr="008434C9" w:rsidRDefault="00B274A6" w:rsidP="00B274A6">
            <w:pPr>
              <w:rPr>
                <w:rFonts w:ascii="HG丸ｺﾞｼｯｸM-PRO" w:eastAsia="HG丸ｺﾞｼｯｸM-PRO" w:hAnsi="HG丸ｺﾞｼｯｸM-PRO"/>
              </w:rPr>
            </w:pPr>
            <w:r w:rsidRPr="008434C9">
              <w:rPr>
                <w:rFonts w:ascii="HG丸ｺﾞｼｯｸM-PRO" w:eastAsia="HG丸ｺﾞｼｯｸM-PRO" w:hAnsi="HG丸ｺﾞｼｯｸM-PRO" w:hint="eastAsia"/>
              </w:rPr>
              <w:t>利用可能な施設</w:t>
            </w:r>
            <w:r w:rsidR="006E3C08" w:rsidRPr="008434C9">
              <w:rPr>
                <w:rFonts w:ascii="HG丸ｺﾞｼｯｸM-PRO" w:eastAsia="HG丸ｺﾞｼｯｸM-PRO" w:hAnsi="HG丸ｺﾞｼｯｸM-PRO" w:hint="eastAsia"/>
              </w:rPr>
              <w:t>の</w:t>
            </w:r>
            <w:r w:rsidRPr="008434C9">
              <w:rPr>
                <w:rFonts w:ascii="HG丸ｺﾞｼｯｸM-PRO" w:eastAsia="HG丸ｺﾞｼｯｸM-PRO" w:hAnsi="HG丸ｺﾞｼｯｸM-PRO" w:hint="eastAsia"/>
              </w:rPr>
              <w:t>管理者への協力依頼と整理</w:t>
            </w:r>
          </w:p>
        </w:tc>
        <w:tc>
          <w:tcPr>
            <w:tcW w:w="843" w:type="dxa"/>
          </w:tcPr>
          <w:p w14:paraId="69C3CF46" w14:textId="77777777" w:rsidR="00B274A6" w:rsidRPr="008434C9" w:rsidRDefault="00B274A6" w:rsidP="00B274A6">
            <w:pPr>
              <w:rPr>
                <w:rFonts w:ascii="HG丸ｺﾞｼｯｸM-PRO" w:eastAsia="HG丸ｺﾞｼｯｸM-PRO" w:hAnsi="HG丸ｺﾞｼｯｸM-PRO"/>
              </w:rPr>
            </w:pPr>
          </w:p>
        </w:tc>
      </w:tr>
      <w:tr w:rsidR="008434C9" w:rsidRPr="008434C9" w14:paraId="40EEC900" w14:textId="77777777" w:rsidTr="008844A4">
        <w:trPr>
          <w:trHeight w:val="397"/>
        </w:trPr>
        <w:tc>
          <w:tcPr>
            <w:tcW w:w="2409" w:type="dxa"/>
            <w:vAlign w:val="center"/>
          </w:tcPr>
          <w:p w14:paraId="6A1D307E" w14:textId="70F7B4D3" w:rsidR="00C123F7" w:rsidRPr="008434C9" w:rsidRDefault="00C123F7" w:rsidP="00C123F7">
            <w:pPr>
              <w:rPr>
                <w:rFonts w:ascii="HG丸ｺﾞｼｯｸM-PRO" w:eastAsia="HG丸ｺﾞｼｯｸM-PRO" w:hAnsi="HG丸ｺﾞｼｯｸM-PRO"/>
              </w:rPr>
            </w:pPr>
            <w:r w:rsidRPr="008434C9">
              <w:rPr>
                <w:rFonts w:ascii="HG丸ｺﾞｼｯｸM-PRO" w:eastAsia="HG丸ｺﾞｼｯｸM-PRO" w:hAnsi="HG丸ｺﾞｼｯｸM-PRO" w:hint="eastAsia"/>
              </w:rPr>
              <w:t>ホテル</w:t>
            </w:r>
            <w:r w:rsidR="0071409E">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旅館</w:t>
            </w:r>
            <w:r w:rsidR="0071409E">
              <w:rPr>
                <w:rFonts w:ascii="HG丸ｺﾞｼｯｸM-PRO" w:eastAsia="HG丸ｺﾞｼｯｸM-PRO" w:hAnsi="HG丸ｺﾞｼｯｸM-PRO" w:hint="eastAsia"/>
              </w:rPr>
              <w:t>等</w:t>
            </w:r>
            <w:r w:rsidRPr="008434C9">
              <w:rPr>
                <w:rFonts w:ascii="HG丸ｺﾞｼｯｸM-PRO" w:eastAsia="HG丸ｺﾞｼｯｸM-PRO" w:hAnsi="HG丸ｺﾞｼｯｸM-PRO" w:hint="eastAsia"/>
              </w:rPr>
              <w:t>の活用</w:t>
            </w:r>
          </w:p>
        </w:tc>
        <w:tc>
          <w:tcPr>
            <w:tcW w:w="5387" w:type="dxa"/>
            <w:noWrap/>
            <w:vAlign w:val="center"/>
          </w:tcPr>
          <w:p w14:paraId="7CDA466F" w14:textId="69C63544" w:rsidR="00C123F7" w:rsidRPr="008434C9" w:rsidRDefault="00C123F7" w:rsidP="008434C9">
            <w:pPr>
              <w:rPr>
                <w:rFonts w:ascii="HG丸ｺﾞｼｯｸM-PRO" w:eastAsia="HG丸ｺﾞｼｯｸM-PRO" w:hAnsi="HG丸ｺﾞｼｯｸM-PRO"/>
              </w:rPr>
            </w:pPr>
            <w:r w:rsidRPr="008434C9">
              <w:rPr>
                <w:rFonts w:ascii="HG丸ｺﾞｼｯｸM-PRO" w:eastAsia="HG丸ｺﾞｼｯｸM-PRO" w:hAnsi="HG丸ｺﾞｼｯｸM-PRO" w:hint="eastAsia"/>
              </w:rPr>
              <w:t>ホテル</w:t>
            </w:r>
            <w:r w:rsidR="0071409E">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旅館</w:t>
            </w:r>
            <w:r w:rsidR="0071409E">
              <w:rPr>
                <w:rFonts w:ascii="HG丸ｺﾞｼｯｸM-PRO" w:eastAsia="HG丸ｺﾞｼｯｸM-PRO" w:hAnsi="HG丸ｺﾞｼｯｸM-PRO" w:hint="eastAsia"/>
              </w:rPr>
              <w:t>等</w:t>
            </w:r>
            <w:r w:rsidR="006E3C08" w:rsidRPr="008434C9">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組合</w:t>
            </w:r>
            <w:r w:rsidR="006E3C08" w:rsidRPr="008434C9">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への口頭等による事前の協力依頼</w:t>
            </w:r>
          </w:p>
        </w:tc>
        <w:tc>
          <w:tcPr>
            <w:tcW w:w="843" w:type="dxa"/>
          </w:tcPr>
          <w:p w14:paraId="5CCD0968" w14:textId="77777777" w:rsidR="00C123F7" w:rsidRPr="008434C9" w:rsidRDefault="00C123F7" w:rsidP="00C123F7">
            <w:pPr>
              <w:rPr>
                <w:rFonts w:ascii="HG丸ｺﾞｼｯｸM-PRO" w:eastAsia="HG丸ｺﾞｼｯｸM-PRO" w:hAnsi="HG丸ｺﾞｼｯｸM-PRO"/>
              </w:rPr>
            </w:pPr>
          </w:p>
        </w:tc>
      </w:tr>
    </w:tbl>
    <w:p w14:paraId="1DDE9C5B" w14:textId="77777777" w:rsidR="004617C0" w:rsidRPr="008434C9" w:rsidRDefault="004617C0" w:rsidP="004617C0">
      <w:pPr>
        <w:pStyle w:val="20"/>
        <w:ind w:leftChars="0" w:left="0" w:firstLineChars="0" w:firstLine="0"/>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4617C0" w:rsidRPr="008434C9" w14:paraId="41CD0C62" w14:textId="77777777" w:rsidTr="0006645F">
        <w:trPr>
          <w:trHeight w:val="70"/>
        </w:trPr>
        <w:tc>
          <w:tcPr>
            <w:tcW w:w="4319" w:type="dxa"/>
          </w:tcPr>
          <w:p w14:paraId="00211E43" w14:textId="77777777" w:rsidR="004617C0" w:rsidRPr="008434C9" w:rsidRDefault="004617C0" w:rsidP="0006645F">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庁内担当記載欄</w:t>
            </w:r>
          </w:p>
          <w:p w14:paraId="1192AF18" w14:textId="77777777" w:rsidR="004617C0" w:rsidRPr="008434C9" w:rsidRDefault="004617C0" w:rsidP="0006645F">
            <w:pPr>
              <w:rPr>
                <w:rFonts w:ascii="HG丸ｺﾞｼｯｸM-PRO" w:eastAsia="HG丸ｺﾞｼｯｸM-PRO" w:hAnsi="HG丸ｺﾞｼｯｸM-PRO"/>
              </w:rPr>
            </w:pPr>
          </w:p>
          <w:p w14:paraId="4353F723" w14:textId="77777777" w:rsidR="004617C0" w:rsidRPr="008434C9" w:rsidRDefault="004617C0" w:rsidP="0006645F">
            <w:pPr>
              <w:rPr>
                <w:rFonts w:ascii="HG丸ｺﾞｼｯｸM-PRO" w:eastAsia="HG丸ｺﾞｼｯｸM-PRO" w:hAnsi="HG丸ｺﾞｼｯｸM-PRO"/>
              </w:rPr>
            </w:pPr>
          </w:p>
        </w:tc>
        <w:tc>
          <w:tcPr>
            <w:tcW w:w="4320" w:type="dxa"/>
          </w:tcPr>
          <w:p w14:paraId="073CC7E3" w14:textId="77777777" w:rsidR="004617C0" w:rsidRPr="008434C9" w:rsidRDefault="004617C0" w:rsidP="0006645F">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7260D8ED" w14:textId="77777777" w:rsidR="004617C0" w:rsidRPr="008434C9" w:rsidRDefault="004617C0" w:rsidP="004617C0">
      <w:pPr>
        <w:pStyle w:val="20"/>
        <w:spacing w:line="240" w:lineRule="auto"/>
        <w:ind w:leftChars="0" w:left="0" w:firstLineChars="0" w:firstLine="0"/>
        <w:rPr>
          <w:rFonts w:ascii="HG丸ｺﾞｼｯｸM-PRO" w:eastAsia="HG丸ｺﾞｼｯｸM-PRO" w:hAnsi="HG丸ｺﾞｼｯｸM-PRO"/>
          <w:sz w:val="24"/>
        </w:rPr>
      </w:pPr>
    </w:p>
    <w:p w14:paraId="086EE753" w14:textId="77777777" w:rsidR="004617C0" w:rsidRPr="008434C9" w:rsidRDefault="004617C0" w:rsidP="004617C0">
      <w:pPr>
        <w:pStyle w:val="20"/>
        <w:spacing w:line="240" w:lineRule="auto"/>
        <w:ind w:leftChars="0" w:left="0" w:firstLineChars="50" w:firstLine="120"/>
        <w:rPr>
          <w:rFonts w:ascii="HG丸ｺﾞｼｯｸM-PRO" w:eastAsia="HG丸ｺﾞｼｯｸM-PRO" w:hAnsi="HG丸ｺﾞｼｯｸM-PRO"/>
          <w:sz w:val="24"/>
          <w:szCs w:val="24"/>
        </w:rPr>
      </w:pPr>
      <w:r w:rsidRPr="008434C9">
        <w:rPr>
          <w:rFonts w:ascii="HG丸ｺﾞｼｯｸM-PRO" w:eastAsia="HG丸ｺﾞｼｯｸM-PRO" w:hAnsi="HG丸ｺﾞｼｯｸM-PRO" w:hint="eastAsia"/>
          <w:sz w:val="24"/>
          <w:szCs w:val="24"/>
        </w:rPr>
        <w:t>【備考】</w:t>
      </w:r>
    </w:p>
    <w:p w14:paraId="28564069" w14:textId="5EDB33D1" w:rsidR="004617C0" w:rsidRPr="00C42288" w:rsidRDefault="00B274A6" w:rsidP="00C42288">
      <w:pPr>
        <w:pStyle w:val="20"/>
        <w:numPr>
          <w:ilvl w:val="0"/>
          <w:numId w:val="23"/>
        </w:numPr>
        <w:snapToGrid w:val="0"/>
        <w:spacing w:line="240" w:lineRule="auto"/>
        <w:ind w:leftChars="0" w:firstLineChars="0"/>
        <w:rPr>
          <w:rFonts w:ascii="HG丸ｺﾞｼｯｸM-PRO" w:eastAsia="HG丸ｺﾞｼｯｸM-PRO" w:hAnsi="HG丸ｺﾞｼｯｸM-PRO"/>
          <w:sz w:val="24"/>
          <w:szCs w:val="24"/>
        </w:rPr>
      </w:pPr>
      <w:r w:rsidRPr="00614439">
        <w:rPr>
          <w:rFonts w:ascii="HG丸ｺﾞｼｯｸM-PRO" w:eastAsia="HG丸ｺﾞｼｯｸM-PRO" w:hAnsi="HG丸ｺﾞｼｯｸM-PRO" w:cs="Arial" w:hint="eastAsia"/>
          <w:sz w:val="24"/>
          <w:szCs w:val="24"/>
        </w:rPr>
        <w:t>避難所の収容人数を考慮し、あらかじめ指定した指定避難所以外の避難所を開設するなど、通常の災害発生時よりも</w:t>
      </w:r>
      <w:r w:rsidR="008F2C05" w:rsidRPr="00614439">
        <w:rPr>
          <w:rFonts w:ascii="HG丸ｺﾞｼｯｸM-PRO" w:eastAsia="HG丸ｺﾞｼｯｸM-PRO" w:hAnsi="HG丸ｺﾞｼｯｸM-PRO" w:cs="Arial" w:hint="eastAsia"/>
          <w:sz w:val="24"/>
          <w:szCs w:val="24"/>
        </w:rPr>
        <w:t>、</w:t>
      </w:r>
      <w:r w:rsidRPr="00614439">
        <w:rPr>
          <w:rFonts w:ascii="HG丸ｺﾞｼｯｸM-PRO" w:eastAsia="HG丸ｺﾞｼｯｸM-PRO" w:hAnsi="HG丸ｺﾞｼｯｸM-PRO" w:cs="Arial" w:hint="eastAsia"/>
          <w:sz w:val="24"/>
          <w:szCs w:val="24"/>
        </w:rPr>
        <w:t>可能な限り多くの</w:t>
      </w:r>
      <w:r w:rsidR="006E3C08" w:rsidRPr="00614439">
        <w:rPr>
          <w:rFonts w:ascii="HG丸ｺﾞｼｯｸM-PRO" w:eastAsia="HG丸ｺﾞｼｯｸM-PRO" w:hAnsi="HG丸ｺﾞｼｯｸM-PRO" w:cs="Arial" w:hint="eastAsia"/>
          <w:sz w:val="24"/>
          <w:szCs w:val="24"/>
        </w:rPr>
        <w:t>避難場所・</w:t>
      </w:r>
      <w:r w:rsidRPr="00614439">
        <w:rPr>
          <w:rFonts w:ascii="HG丸ｺﾞｼｯｸM-PRO" w:eastAsia="HG丸ｺﾞｼｯｸM-PRO" w:hAnsi="HG丸ｺﾞｼｯｸM-PRO" w:cs="Arial" w:hint="eastAsia"/>
          <w:sz w:val="24"/>
          <w:szCs w:val="24"/>
        </w:rPr>
        <w:t>避難所の開設を図</w:t>
      </w:r>
      <w:r w:rsidR="00514781" w:rsidRPr="00614439">
        <w:rPr>
          <w:rFonts w:ascii="HG丸ｺﾞｼｯｸM-PRO" w:eastAsia="HG丸ｺﾞｼｯｸM-PRO" w:hAnsi="HG丸ｺﾞｼｯｸM-PRO" w:cs="Arial" w:hint="eastAsia"/>
          <w:sz w:val="24"/>
          <w:szCs w:val="24"/>
        </w:rPr>
        <w:t>る</w:t>
      </w:r>
      <w:r w:rsidRPr="00614439">
        <w:rPr>
          <w:rFonts w:ascii="HG丸ｺﾞｼｯｸM-PRO" w:eastAsia="HG丸ｺﾞｼｯｸM-PRO" w:hAnsi="HG丸ｺﾞｼｯｸM-PRO" w:cs="Arial" w:hint="eastAsia"/>
          <w:sz w:val="24"/>
          <w:szCs w:val="24"/>
        </w:rPr>
        <w:t>。</w:t>
      </w:r>
      <w:r w:rsidR="00C123F7" w:rsidRPr="00614439">
        <w:rPr>
          <w:rFonts w:ascii="HG丸ｺﾞｼｯｸM-PRO" w:eastAsia="HG丸ｺﾞｼｯｸM-PRO" w:hAnsi="HG丸ｺﾞｼｯｸM-PRO" w:cs="Arial" w:hint="eastAsia"/>
          <w:sz w:val="24"/>
          <w:szCs w:val="24"/>
        </w:rPr>
        <w:t>中でも</w:t>
      </w:r>
      <w:r w:rsidRPr="00614439">
        <w:rPr>
          <w:rFonts w:ascii="HG丸ｺﾞｼｯｸM-PRO" w:eastAsia="HG丸ｺﾞｼｯｸM-PRO" w:hAnsi="HG丸ｺﾞｼｯｸM-PRO" w:cs="Arial" w:hint="eastAsia"/>
          <w:sz w:val="24"/>
          <w:szCs w:val="24"/>
        </w:rPr>
        <w:t>、ホテル</w:t>
      </w:r>
      <w:r w:rsidR="0071409E" w:rsidRPr="00614439">
        <w:rPr>
          <w:rFonts w:ascii="HG丸ｺﾞｼｯｸM-PRO" w:eastAsia="HG丸ｺﾞｼｯｸM-PRO" w:hAnsi="HG丸ｺﾞｼｯｸM-PRO" w:cs="Arial" w:hint="eastAsia"/>
          <w:sz w:val="24"/>
          <w:szCs w:val="24"/>
        </w:rPr>
        <w:t>・</w:t>
      </w:r>
      <w:r w:rsidRPr="00614439">
        <w:rPr>
          <w:rFonts w:ascii="HG丸ｺﾞｼｯｸM-PRO" w:eastAsia="HG丸ｺﾞｼｯｸM-PRO" w:hAnsi="HG丸ｺﾞｼｯｸM-PRO" w:cs="Arial" w:hint="eastAsia"/>
          <w:sz w:val="24"/>
          <w:szCs w:val="24"/>
        </w:rPr>
        <w:t>旅館</w:t>
      </w:r>
      <w:r w:rsidR="0071409E" w:rsidRPr="00614439">
        <w:rPr>
          <w:rFonts w:ascii="HG丸ｺﾞｼｯｸM-PRO" w:eastAsia="HG丸ｺﾞｼｯｸM-PRO" w:hAnsi="HG丸ｺﾞｼｯｸM-PRO" w:cs="Arial" w:hint="eastAsia"/>
          <w:sz w:val="24"/>
          <w:szCs w:val="24"/>
        </w:rPr>
        <w:t>等</w:t>
      </w:r>
      <w:r w:rsidR="00C123F7" w:rsidRPr="00614439">
        <w:rPr>
          <w:rFonts w:ascii="HG丸ｺﾞｼｯｸM-PRO" w:eastAsia="HG丸ｺﾞｼｯｸM-PRO" w:hAnsi="HG丸ｺﾞｼｯｸM-PRO" w:cs="Arial" w:hint="eastAsia"/>
          <w:sz w:val="24"/>
          <w:szCs w:val="24"/>
        </w:rPr>
        <w:t>については、</w:t>
      </w:r>
      <w:r w:rsidR="00090AE2" w:rsidRPr="00614439">
        <w:rPr>
          <w:rFonts w:ascii="HG丸ｺﾞｼｯｸM-PRO" w:eastAsia="HG丸ｺﾞｼｯｸM-PRO" w:hAnsi="HG丸ｺﾞｼｯｸM-PRO" w:cs="Arial"/>
          <w:sz w:val="24"/>
          <w:szCs w:val="24"/>
        </w:rPr>
        <w:t>3密</w:t>
      </w:r>
      <w:r w:rsidR="00C123F7" w:rsidRPr="00614439">
        <w:rPr>
          <w:rFonts w:ascii="HG丸ｺﾞｼｯｸM-PRO" w:eastAsia="HG丸ｺﾞｼｯｸM-PRO" w:hAnsi="HG丸ｺﾞｼｯｸM-PRO" w:cs="Arial" w:hint="eastAsia"/>
          <w:sz w:val="24"/>
          <w:szCs w:val="24"/>
        </w:rPr>
        <w:t>を回避しやすく、良好な</w:t>
      </w:r>
      <w:r w:rsidR="00090AE2" w:rsidRPr="00614439">
        <w:rPr>
          <w:rFonts w:ascii="HG丸ｺﾞｼｯｸM-PRO" w:eastAsia="HG丸ｺﾞｼｯｸM-PRO" w:hAnsi="HG丸ｺﾞｼｯｸM-PRO" w:cs="Arial" w:hint="eastAsia"/>
          <w:sz w:val="24"/>
          <w:szCs w:val="24"/>
        </w:rPr>
        <w:t>生活環境を確保しやすいため、</w:t>
      </w:r>
      <w:r w:rsidR="006E3C08" w:rsidRPr="00614439">
        <w:rPr>
          <w:rFonts w:ascii="HG丸ｺﾞｼｯｸM-PRO" w:eastAsia="HG丸ｺﾞｼｯｸM-PRO" w:hAnsi="HG丸ｺﾞｼｯｸM-PRO" w:cs="Arial" w:hint="eastAsia"/>
          <w:sz w:val="24"/>
          <w:szCs w:val="24"/>
        </w:rPr>
        <w:t>避難所として</w:t>
      </w:r>
      <w:r w:rsidR="00090AE2" w:rsidRPr="00614439">
        <w:rPr>
          <w:rFonts w:ascii="HG丸ｺﾞｼｯｸM-PRO" w:eastAsia="HG丸ｺﾞｼｯｸM-PRO" w:hAnsi="HG丸ｺﾞｼｯｸM-PRO" w:cs="Arial" w:hint="eastAsia"/>
          <w:sz w:val="24"/>
          <w:szCs w:val="24"/>
        </w:rPr>
        <w:t>有効</w:t>
      </w:r>
      <w:r w:rsidR="00514781" w:rsidRPr="00614439">
        <w:rPr>
          <w:rFonts w:ascii="HG丸ｺﾞｼｯｸM-PRO" w:eastAsia="HG丸ｺﾞｼｯｸM-PRO" w:hAnsi="HG丸ｺﾞｼｯｸM-PRO" w:cs="Arial" w:hint="eastAsia"/>
          <w:sz w:val="24"/>
          <w:szCs w:val="24"/>
        </w:rPr>
        <w:t>である</w:t>
      </w:r>
      <w:r w:rsidRPr="00614439">
        <w:rPr>
          <w:rFonts w:ascii="HG丸ｺﾞｼｯｸM-PRO" w:eastAsia="HG丸ｺﾞｼｯｸM-PRO" w:hAnsi="HG丸ｺﾞｼｯｸM-PRO" w:cs="Arial" w:hint="eastAsia"/>
          <w:sz w:val="24"/>
          <w:szCs w:val="24"/>
        </w:rPr>
        <w:t>。</w:t>
      </w:r>
    </w:p>
    <w:p w14:paraId="1A5FBD2F" w14:textId="72321E12" w:rsidR="00C42288" w:rsidRPr="00DA502D" w:rsidRDefault="00C42288" w:rsidP="00763E7E">
      <w:pPr>
        <w:pStyle w:val="20"/>
        <w:numPr>
          <w:ilvl w:val="0"/>
          <w:numId w:val="23"/>
        </w:numPr>
        <w:snapToGrid w:val="0"/>
        <w:spacing w:line="240" w:lineRule="auto"/>
        <w:ind w:leftChars="0" w:firstLineChars="0"/>
        <w:rPr>
          <w:rFonts w:ascii="HG丸ｺﾞｼｯｸM-PRO" w:eastAsia="HG丸ｺﾞｼｯｸM-PRO" w:hAnsi="HG丸ｺﾞｼｯｸM-PRO"/>
          <w:sz w:val="24"/>
          <w:szCs w:val="24"/>
        </w:rPr>
      </w:pPr>
      <w:r w:rsidRPr="00DA502D">
        <w:rPr>
          <w:rFonts w:ascii="HG丸ｺﾞｼｯｸM-PRO" w:eastAsia="HG丸ｺﾞｼｯｸM-PRO" w:hAnsi="HG丸ｺﾞｼｯｸM-PRO" w:hint="eastAsia"/>
          <w:sz w:val="24"/>
          <w:szCs w:val="24"/>
        </w:rPr>
        <w:t>被災地から近い場所のホテル・旅館は、発災後、災害復旧に当たる関係者の宿泊ですぐに満室になってしまう所が多く、避難所として活用するには、事前の協力依頼が不可欠</w:t>
      </w:r>
      <w:r w:rsidR="00C27766" w:rsidRPr="00DA502D">
        <w:rPr>
          <w:rFonts w:ascii="HG丸ｺﾞｼｯｸM-PRO" w:eastAsia="HG丸ｺﾞｼｯｸM-PRO" w:hAnsi="HG丸ｺﾞｼｯｸM-PRO" w:hint="eastAsia"/>
          <w:sz w:val="24"/>
          <w:szCs w:val="24"/>
        </w:rPr>
        <w:t>である。</w:t>
      </w:r>
    </w:p>
    <w:p w14:paraId="5AD00B27" w14:textId="2187CEBD" w:rsidR="00614439" w:rsidRPr="00DA502D" w:rsidRDefault="00614439" w:rsidP="00C42288">
      <w:pPr>
        <w:pStyle w:val="20"/>
        <w:numPr>
          <w:ilvl w:val="0"/>
          <w:numId w:val="23"/>
        </w:numPr>
        <w:snapToGrid w:val="0"/>
        <w:spacing w:line="240" w:lineRule="auto"/>
        <w:ind w:leftChars="0" w:firstLineChars="0"/>
        <w:rPr>
          <w:rFonts w:ascii="HG丸ｺﾞｼｯｸM-PRO" w:eastAsia="HG丸ｺﾞｼｯｸM-PRO" w:hAnsi="HG丸ｺﾞｼｯｸM-PRO"/>
          <w:sz w:val="24"/>
          <w:szCs w:val="24"/>
        </w:rPr>
      </w:pPr>
      <w:r w:rsidRPr="00DA502D">
        <w:rPr>
          <w:rFonts w:ascii="HG丸ｺﾞｼｯｸM-PRO" w:eastAsia="HG丸ｺﾞｼｯｸM-PRO" w:hAnsi="HG丸ｺﾞｼｯｸM-PRO" w:cs="Arial" w:hint="eastAsia"/>
          <w:sz w:val="24"/>
          <w:szCs w:val="24"/>
        </w:rPr>
        <w:t>施設との協定</w:t>
      </w:r>
      <w:r w:rsidR="00C42288" w:rsidRPr="00DA502D">
        <w:rPr>
          <w:rFonts w:ascii="HG丸ｺﾞｼｯｸM-PRO" w:eastAsia="HG丸ｺﾞｼｯｸM-PRO" w:hAnsi="HG丸ｺﾞｼｯｸM-PRO" w:cs="Arial" w:hint="eastAsia"/>
          <w:sz w:val="24"/>
          <w:szCs w:val="24"/>
        </w:rPr>
        <w:t>書の締結自体は</w:t>
      </w:r>
      <w:r w:rsidRPr="00DA502D">
        <w:rPr>
          <w:rFonts w:ascii="HG丸ｺﾞｼｯｸM-PRO" w:eastAsia="HG丸ｺﾞｼｯｸM-PRO" w:hAnsi="HG丸ｺﾞｼｯｸM-PRO" w:cs="Arial" w:hint="eastAsia"/>
          <w:sz w:val="24"/>
          <w:szCs w:val="24"/>
        </w:rPr>
        <w:t>発災前後を問わないが、協定書は添付のものを活用する</w:t>
      </w:r>
      <w:r w:rsidR="00C42288" w:rsidRPr="00DA502D">
        <w:rPr>
          <w:rFonts w:ascii="HG丸ｺﾞｼｯｸM-PRO" w:eastAsia="HG丸ｺﾞｼｯｸM-PRO" w:hAnsi="HG丸ｺﾞｼｯｸM-PRO" w:cs="Arial" w:hint="eastAsia"/>
          <w:sz w:val="24"/>
          <w:szCs w:val="24"/>
        </w:rPr>
        <w:t>。</w:t>
      </w:r>
    </w:p>
    <w:p w14:paraId="428BC60A" w14:textId="75F552C7" w:rsidR="008844A4" w:rsidRPr="00DA502D" w:rsidRDefault="009152CD" w:rsidP="00C42288">
      <w:pPr>
        <w:pStyle w:val="20"/>
        <w:numPr>
          <w:ilvl w:val="0"/>
          <w:numId w:val="23"/>
        </w:numPr>
        <w:snapToGrid w:val="0"/>
        <w:spacing w:line="240" w:lineRule="auto"/>
        <w:ind w:leftChars="0" w:left="425" w:hangingChars="177" w:hanging="425"/>
        <w:rPr>
          <w:rFonts w:ascii="HG丸ｺﾞｼｯｸM-PRO" w:eastAsia="HG丸ｺﾞｼｯｸM-PRO" w:hAnsi="HG丸ｺﾞｼｯｸM-PRO"/>
          <w:sz w:val="24"/>
          <w:szCs w:val="24"/>
        </w:rPr>
      </w:pPr>
      <w:r w:rsidRPr="00DA502D">
        <w:rPr>
          <w:rFonts w:ascii="HG丸ｺﾞｼｯｸM-PRO" w:eastAsia="HG丸ｺﾞｼｯｸM-PRO" w:hAnsi="HG丸ｺﾞｼｯｸM-PRO" w:cs="Arial" w:hint="eastAsia"/>
          <w:sz w:val="24"/>
          <w:szCs w:val="24"/>
        </w:rPr>
        <w:t>市町村内に、ホテル</w:t>
      </w:r>
      <w:r w:rsidR="0071409E" w:rsidRPr="00DA502D">
        <w:rPr>
          <w:rFonts w:ascii="HG丸ｺﾞｼｯｸM-PRO" w:eastAsia="HG丸ｺﾞｼｯｸM-PRO" w:hAnsi="HG丸ｺﾞｼｯｸM-PRO" w:cs="Arial" w:hint="eastAsia"/>
          <w:sz w:val="24"/>
          <w:szCs w:val="24"/>
        </w:rPr>
        <w:t>・</w:t>
      </w:r>
      <w:r w:rsidRPr="00DA502D">
        <w:rPr>
          <w:rFonts w:ascii="HG丸ｺﾞｼｯｸM-PRO" w:eastAsia="HG丸ｺﾞｼｯｸM-PRO" w:hAnsi="HG丸ｺﾞｼｯｸM-PRO" w:cs="Arial" w:hint="eastAsia"/>
          <w:sz w:val="24"/>
          <w:szCs w:val="24"/>
        </w:rPr>
        <w:t>旅館</w:t>
      </w:r>
      <w:r w:rsidR="0071409E" w:rsidRPr="00DA502D">
        <w:rPr>
          <w:rFonts w:ascii="HG丸ｺﾞｼｯｸM-PRO" w:eastAsia="HG丸ｺﾞｼｯｸM-PRO" w:hAnsi="HG丸ｺﾞｼｯｸM-PRO" w:cs="Arial" w:hint="eastAsia"/>
          <w:sz w:val="24"/>
          <w:szCs w:val="24"/>
        </w:rPr>
        <w:t>等</w:t>
      </w:r>
      <w:r w:rsidRPr="00DA502D">
        <w:rPr>
          <w:rFonts w:ascii="HG丸ｺﾞｼｯｸM-PRO" w:eastAsia="HG丸ｺﾞｼｯｸM-PRO" w:hAnsi="HG丸ｺﾞｼｯｸM-PRO" w:cs="Arial" w:hint="eastAsia"/>
          <w:sz w:val="24"/>
          <w:szCs w:val="24"/>
        </w:rPr>
        <w:t>が</w:t>
      </w:r>
      <w:r w:rsidR="00723120" w:rsidRPr="00DA502D">
        <w:rPr>
          <w:rFonts w:ascii="HG丸ｺﾞｼｯｸM-PRO" w:eastAsia="HG丸ｺﾞｼｯｸM-PRO" w:hAnsi="HG丸ｺﾞｼｯｸM-PRO" w:cs="Arial" w:hint="eastAsia"/>
          <w:sz w:val="24"/>
          <w:szCs w:val="24"/>
        </w:rPr>
        <w:t>不足する場合、近隣市町村に協力を依頼</w:t>
      </w:r>
      <w:r w:rsidR="00C42288" w:rsidRPr="00DA502D">
        <w:rPr>
          <w:rFonts w:ascii="HG丸ｺﾞｼｯｸM-PRO" w:eastAsia="HG丸ｺﾞｼｯｸM-PRO" w:hAnsi="HG丸ｺﾞｼｯｸM-PRO" w:cs="Arial" w:hint="eastAsia"/>
          <w:sz w:val="24"/>
          <w:szCs w:val="24"/>
        </w:rPr>
        <w:t>する</w:t>
      </w:r>
      <w:r w:rsidR="008844A4" w:rsidRPr="00DA502D">
        <w:rPr>
          <w:rFonts w:ascii="HG丸ｺﾞｼｯｸM-PRO" w:eastAsia="HG丸ｺﾞｼｯｸM-PRO" w:hAnsi="HG丸ｺﾞｼｯｸM-PRO" w:cs="Arial" w:hint="eastAsia"/>
          <w:sz w:val="24"/>
          <w:szCs w:val="24"/>
        </w:rPr>
        <w:t>他、国から提供される活用について前向きな宿泊施設リストを活用する</w:t>
      </w:r>
      <w:r w:rsidR="00614439" w:rsidRPr="00DA502D">
        <w:rPr>
          <w:rFonts w:ascii="HG丸ｺﾞｼｯｸM-PRO" w:eastAsia="HG丸ｺﾞｼｯｸM-PRO" w:hAnsi="HG丸ｺﾞｼｯｸM-PRO" w:cs="Arial" w:hint="eastAsia"/>
          <w:sz w:val="24"/>
          <w:szCs w:val="24"/>
        </w:rPr>
        <w:t>。</w:t>
      </w:r>
    </w:p>
    <w:p w14:paraId="235D902E" w14:textId="54CC2323" w:rsidR="009152CD" w:rsidRPr="00DA502D" w:rsidRDefault="00723120" w:rsidP="00C42288">
      <w:pPr>
        <w:pStyle w:val="20"/>
        <w:numPr>
          <w:ilvl w:val="0"/>
          <w:numId w:val="23"/>
        </w:numPr>
        <w:snapToGrid w:val="0"/>
        <w:spacing w:line="240" w:lineRule="auto"/>
        <w:ind w:leftChars="0" w:left="425" w:hangingChars="177" w:hanging="425"/>
        <w:rPr>
          <w:rFonts w:ascii="HG丸ｺﾞｼｯｸM-PRO" w:eastAsia="HG丸ｺﾞｼｯｸM-PRO" w:hAnsi="HG丸ｺﾞｼｯｸM-PRO"/>
          <w:sz w:val="24"/>
          <w:szCs w:val="24"/>
        </w:rPr>
      </w:pPr>
      <w:r w:rsidRPr="00DA502D">
        <w:rPr>
          <w:rFonts w:ascii="HG丸ｺﾞｼｯｸM-PRO" w:eastAsia="HG丸ｺﾞｼｯｸM-PRO" w:hAnsi="HG丸ｺﾞｼｯｸM-PRO" w:cs="Arial" w:hint="eastAsia"/>
          <w:sz w:val="24"/>
          <w:szCs w:val="24"/>
        </w:rPr>
        <w:t>災害対策基本法においては</w:t>
      </w:r>
      <w:r w:rsidR="00C568DD" w:rsidRPr="00C568DD">
        <w:rPr>
          <w:rFonts w:ascii="HG丸ｺﾞｼｯｸM-PRO" w:eastAsia="HG丸ｺﾞｼｯｸM-PRO" w:hAnsi="HG丸ｺﾞｼｯｸM-PRO" w:cs="Arial" w:hint="eastAsia"/>
          <w:color w:val="FF0000"/>
          <w:sz w:val="24"/>
          <w:szCs w:val="24"/>
          <w:u w:val="single"/>
        </w:rPr>
        <w:t>広域避難</w:t>
      </w:r>
      <w:r w:rsidR="00C568DD">
        <w:rPr>
          <w:rFonts w:ascii="HG丸ｺﾞｼｯｸM-PRO" w:eastAsia="HG丸ｺﾞｼｯｸM-PRO" w:hAnsi="HG丸ｺﾞｼｯｸM-PRO" w:cs="Arial" w:hint="eastAsia"/>
          <w:sz w:val="24"/>
          <w:szCs w:val="24"/>
        </w:rPr>
        <w:t>、</w:t>
      </w:r>
      <w:r w:rsidRPr="00DA502D">
        <w:rPr>
          <w:rFonts w:ascii="HG丸ｺﾞｼｯｸM-PRO" w:eastAsia="HG丸ｺﾞｼｯｸM-PRO" w:hAnsi="HG丸ｺﾞｼｯｸM-PRO" w:cs="Arial" w:hint="eastAsia"/>
          <w:sz w:val="24"/>
          <w:szCs w:val="24"/>
        </w:rPr>
        <w:t>広域一時滞在に</w:t>
      </w:r>
      <w:r w:rsidR="006E3C08" w:rsidRPr="00DA502D">
        <w:rPr>
          <w:rFonts w:ascii="HG丸ｺﾞｼｯｸM-PRO" w:eastAsia="HG丸ｺﾞｼｯｸM-PRO" w:hAnsi="HG丸ｺﾞｼｯｸM-PRO" w:cs="Arial" w:hint="eastAsia"/>
          <w:sz w:val="24"/>
          <w:szCs w:val="24"/>
        </w:rPr>
        <w:t>つい</w:t>
      </w:r>
      <w:r w:rsidRPr="00DA502D">
        <w:rPr>
          <w:rFonts w:ascii="HG丸ｺﾞｼｯｸM-PRO" w:eastAsia="HG丸ｺﾞｼｯｸM-PRO" w:hAnsi="HG丸ｺﾞｼｯｸM-PRO" w:cs="Arial" w:hint="eastAsia"/>
          <w:sz w:val="24"/>
          <w:szCs w:val="24"/>
        </w:rPr>
        <w:t>て以下のとおり整理されて</w:t>
      </w:r>
      <w:r w:rsidR="00514781" w:rsidRPr="00DA502D">
        <w:rPr>
          <w:rFonts w:ascii="HG丸ｺﾞｼｯｸM-PRO" w:eastAsia="HG丸ｺﾞｼｯｸM-PRO" w:hAnsi="HG丸ｺﾞｼｯｸM-PRO" w:cs="Arial" w:hint="eastAsia"/>
          <w:sz w:val="24"/>
          <w:szCs w:val="24"/>
        </w:rPr>
        <w:t>いる</w:t>
      </w:r>
      <w:r w:rsidRPr="00DA502D">
        <w:rPr>
          <w:rFonts w:ascii="HG丸ｺﾞｼｯｸM-PRO" w:eastAsia="HG丸ｺﾞｼｯｸM-PRO" w:hAnsi="HG丸ｺﾞｼｯｸM-PRO" w:cs="Arial" w:hint="eastAsia"/>
          <w:sz w:val="24"/>
          <w:szCs w:val="24"/>
        </w:rPr>
        <w:t>。</w:t>
      </w:r>
    </w:p>
    <w:p w14:paraId="1A4CC2BA" w14:textId="7FD2D50C" w:rsidR="008844A4" w:rsidRPr="008844A4" w:rsidRDefault="00016649" w:rsidP="00716B0A">
      <w:pPr>
        <w:pStyle w:val="20"/>
        <w:spacing w:line="240" w:lineRule="auto"/>
        <w:ind w:leftChars="0" w:left="425" w:firstLineChars="0" w:firstLine="0"/>
        <w:rPr>
          <w:rFonts w:ascii="HG丸ｺﾞｼｯｸM-PRO" w:eastAsia="HG丸ｺﾞｼｯｸM-PRO" w:hAnsi="HG丸ｺﾞｼｯｸM-PRO"/>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13056" behindDoc="0" locked="0" layoutInCell="1" allowOverlap="1" wp14:anchorId="3660B3BE" wp14:editId="786F2E98">
                <wp:simplePos x="0" y="0"/>
                <wp:positionH relativeFrom="margin">
                  <wp:align>right</wp:align>
                </wp:positionH>
                <wp:positionV relativeFrom="paragraph">
                  <wp:posOffset>151765</wp:posOffset>
                </wp:positionV>
                <wp:extent cx="5600700" cy="3924300"/>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5600700" cy="3924300"/>
                        </a:xfrm>
                        <a:prstGeom prst="rect">
                          <a:avLst/>
                        </a:prstGeom>
                        <a:solidFill>
                          <a:schemeClr val="lt1"/>
                        </a:solidFill>
                        <a:ln w="12700">
                          <a:solidFill>
                            <a:prstClr val="black"/>
                          </a:solidFill>
                          <a:prstDash val="lgDash"/>
                        </a:ln>
                      </wps:spPr>
                      <wps:txbx>
                        <w:txbxContent>
                          <w:p w14:paraId="3E3C0D0C" w14:textId="4B58963D" w:rsidR="003C68F9" w:rsidRDefault="003C68F9" w:rsidP="00016649">
                            <w:pPr>
                              <w:pStyle w:val="20"/>
                              <w:snapToGrid w:val="0"/>
                              <w:spacing w:line="240" w:lineRule="auto"/>
                              <w:ind w:leftChars="0" w:left="0" w:firstLine="200"/>
                              <w:rPr>
                                <w:rFonts w:ascii="HG丸ｺﾞｼｯｸM-PRO" w:eastAsia="HG丸ｺﾞｼｯｸM-PRO" w:hAnsi="HG丸ｺﾞｼｯｸM-PRO" w:cs="HeiseiMin-W3"/>
                                <w:sz w:val="20"/>
                                <w:szCs w:val="20"/>
                              </w:rPr>
                            </w:pPr>
                            <w:r>
                              <w:rPr>
                                <w:rFonts w:ascii="HG丸ｺﾞｼｯｸM-PRO" w:eastAsia="HG丸ｺﾞｼｯｸM-PRO" w:hAnsi="HG丸ｺﾞｼｯｸM-PRO" w:cs="HeiseiMin-W3" w:hint="eastAsia"/>
                                <w:sz w:val="20"/>
                                <w:szCs w:val="20"/>
                              </w:rPr>
                              <w:t>災害対策基本法　抜粋</w:t>
                            </w:r>
                          </w:p>
                          <w:p w14:paraId="208872EF" w14:textId="77777777" w:rsidR="003C68F9" w:rsidRPr="00016649" w:rsidRDefault="003C68F9" w:rsidP="00016649">
                            <w:pPr>
                              <w:pStyle w:val="20"/>
                              <w:snapToGrid w:val="0"/>
                              <w:spacing w:line="240" w:lineRule="auto"/>
                              <w:ind w:leftChars="0" w:left="0" w:firstLine="200"/>
                              <w:rPr>
                                <w:rFonts w:ascii="HG丸ｺﾞｼｯｸM-PRO" w:eastAsia="HG丸ｺﾞｼｯｸM-PRO" w:hAnsi="HG丸ｺﾞｼｯｸM-PRO" w:cs="HeiseiMin-W3"/>
                                <w:sz w:val="20"/>
                                <w:szCs w:val="20"/>
                              </w:rPr>
                            </w:pPr>
                          </w:p>
                          <w:p w14:paraId="5E111BA9" w14:textId="77777777" w:rsidR="003C68F9" w:rsidRPr="00016649" w:rsidRDefault="003C68F9" w:rsidP="00016649">
                            <w:pPr>
                              <w:ind w:left="220"/>
                              <w:rPr>
                                <w:rFonts w:ascii="HG丸ｺﾞｼｯｸM-PRO" w:eastAsia="HG丸ｺﾞｼｯｸM-PRO" w:hAnsi="HG丸ｺﾞｼｯｸM-PRO" w:cs="HeiseiMin-W3"/>
                                <w:color w:val="FF0000"/>
                                <w:sz w:val="20"/>
                                <w:szCs w:val="20"/>
                                <w:u w:val="single"/>
                              </w:rPr>
                            </w:pPr>
                            <w:r w:rsidRPr="00016649">
                              <w:rPr>
                                <w:rFonts w:ascii="HG丸ｺﾞｼｯｸM-PRO" w:eastAsia="HG丸ｺﾞｼｯｸM-PRO" w:hAnsi="HG丸ｺﾞｼｯｸM-PRO" w:cs="HeiseiMin-W3" w:hint="eastAsia"/>
                                <w:color w:val="FF0000"/>
                                <w:sz w:val="20"/>
                                <w:szCs w:val="20"/>
                                <w:u w:val="single"/>
                              </w:rPr>
                              <w:t>（広域避難の協議等）</w:t>
                            </w:r>
                          </w:p>
                          <w:p w14:paraId="515F163C" w14:textId="77777777" w:rsidR="003C68F9" w:rsidRPr="00016649" w:rsidRDefault="003C68F9" w:rsidP="00505DE2">
                            <w:pPr>
                              <w:ind w:left="220" w:hanging="220"/>
                              <w:rPr>
                                <w:rFonts w:ascii="HG丸ｺﾞｼｯｸM-PRO" w:eastAsia="HG丸ｺﾞｼｯｸM-PRO" w:hAnsi="HG丸ｺﾞｼｯｸM-PRO" w:cs="HeiseiMin-W3"/>
                                <w:color w:val="FF0000"/>
                                <w:sz w:val="20"/>
                                <w:szCs w:val="20"/>
                                <w:u w:val="single"/>
                              </w:rPr>
                            </w:pPr>
                            <w:r w:rsidRPr="00016649">
                              <w:rPr>
                                <w:rFonts w:ascii="HG丸ｺﾞｼｯｸM-PRO" w:eastAsia="HG丸ｺﾞｼｯｸM-PRO" w:hAnsi="HG丸ｺﾞｼｯｸM-PRO" w:cs="HeiseiMin-W3" w:hint="eastAsia"/>
                                <w:color w:val="FF0000"/>
                                <w:sz w:val="20"/>
                                <w:szCs w:val="20"/>
                                <w:u w:val="single"/>
                              </w:rPr>
                              <w:t>第六十一条の四　市町村長は、当該市町村の地域に係る災害が発生するおそれがある場合において、予想される災害の事態に照らし、第六十条第一項に規定する避難のための立退きを指示した場合におけるその立退き先を当該市町村内の指定緊急避難場所その他の避難場所とすることが困難であり、かつ、居住者等の生命又は身体を災害から保護するため当該居住者等を一定期間他の市町村の区域に滞在させる必要があると認めるときは、当該居住者等の受入れについて、同一都道府県内の他の市町村の市町村長に協議することができる。</w:t>
                            </w:r>
                          </w:p>
                          <w:p w14:paraId="47E4CE98" w14:textId="77777777" w:rsidR="003C68F9" w:rsidRPr="00016649" w:rsidRDefault="003C68F9" w:rsidP="00505DE2">
                            <w:pPr>
                              <w:ind w:left="220" w:hanging="220"/>
                              <w:rPr>
                                <w:rFonts w:ascii="HG丸ｺﾞｼｯｸM-PRO" w:eastAsia="HG丸ｺﾞｼｯｸM-PRO" w:hAnsi="HG丸ｺﾞｼｯｸM-PRO" w:cs="HeiseiMin-W3"/>
                                <w:color w:val="FF0000"/>
                                <w:sz w:val="20"/>
                                <w:szCs w:val="20"/>
                                <w:u w:val="single"/>
                              </w:rPr>
                            </w:pPr>
                            <w:r w:rsidRPr="00016649">
                              <w:rPr>
                                <w:rFonts w:ascii="HG丸ｺﾞｼｯｸM-PRO" w:eastAsia="HG丸ｺﾞｼｯｸM-PRO" w:hAnsi="HG丸ｺﾞｼｯｸM-PRO" w:cs="HeiseiMin-W3" w:hint="eastAsia"/>
                                <w:color w:val="FF0000"/>
                                <w:sz w:val="20"/>
                                <w:szCs w:val="20"/>
                                <w:u w:val="single"/>
                              </w:rPr>
                              <w:t>２　市町村長は、前項の規定による協議をするときは、あらかじめ、その旨を都道府県知事に報告しなければならない。ただし、あらかじめ報告することが困難なときは、協議の開始の後、遅滞なく、報告することをもつて足りる。</w:t>
                            </w:r>
                          </w:p>
                          <w:p w14:paraId="2FD66C0B" w14:textId="55C9EC48" w:rsidR="003C68F9" w:rsidRDefault="003C68F9" w:rsidP="00505DE2">
                            <w:pPr>
                              <w:ind w:left="220" w:hanging="220"/>
                              <w:rPr>
                                <w:rFonts w:ascii="HG丸ｺﾞｼｯｸM-PRO" w:eastAsia="HG丸ｺﾞｼｯｸM-PRO" w:hAnsi="HG丸ｺﾞｼｯｸM-PRO" w:cs="HeiseiMin-W3"/>
                                <w:color w:val="FF0000"/>
                                <w:sz w:val="20"/>
                                <w:szCs w:val="20"/>
                                <w:u w:val="single"/>
                              </w:rPr>
                            </w:pPr>
                            <w:r w:rsidRPr="00016649">
                              <w:rPr>
                                <w:rFonts w:ascii="HG丸ｺﾞｼｯｸM-PRO" w:eastAsia="HG丸ｺﾞｼｯｸM-PRO" w:hAnsi="HG丸ｺﾞｼｯｸM-PRO" w:cs="HeiseiMin-W3" w:hint="eastAsia"/>
                                <w:color w:val="FF0000"/>
                                <w:sz w:val="20"/>
                                <w:szCs w:val="20"/>
                                <w:u w:val="single"/>
                              </w:rPr>
                              <w:t>３　第一項の場合において、協議を受けた市町村長（以下この条において「協議先市町村長」という。）は、同項の居住者等（以下「要避難者」という。）を受け入れないことについて正当な理由がある場合を除き、要避難者を受け入れるものとする。この場合において、協議先市町村長は、同項の規定による滞在（以下「広域避難」という。）の用に供するため、受け入れた要避難者に対し指定緊急避難場所その他の避難場所を提供しなければならない。</w:t>
                            </w:r>
                          </w:p>
                          <w:p w14:paraId="5F5CA955" w14:textId="77777777" w:rsidR="003C68F9" w:rsidRDefault="003C68F9" w:rsidP="00505DE2">
                            <w:pPr>
                              <w:ind w:left="220" w:hanging="220"/>
                              <w:rPr>
                                <w:rFonts w:ascii="HG丸ｺﾞｼｯｸM-PRO" w:eastAsia="HG丸ｺﾞｼｯｸM-PRO" w:hAnsi="HG丸ｺﾞｼｯｸM-PRO" w:cs="HeiseiMin-W3"/>
                                <w:color w:val="FF0000"/>
                                <w:sz w:val="20"/>
                                <w:szCs w:val="20"/>
                                <w:u w:val="single"/>
                              </w:rPr>
                            </w:pPr>
                          </w:p>
                          <w:p w14:paraId="3E7A65FD" w14:textId="7F395A7B" w:rsidR="003C68F9" w:rsidRPr="00016649" w:rsidRDefault="003C68F9" w:rsidP="00505DE2">
                            <w:pPr>
                              <w:ind w:left="220" w:hanging="220"/>
                              <w:rPr>
                                <w:rFonts w:ascii="HG丸ｺﾞｼｯｸM-PRO" w:eastAsia="HG丸ｺﾞｼｯｸM-PRO" w:hAnsi="HG丸ｺﾞｼｯｸM-PRO" w:cs="HeiseiMin-W3"/>
                                <w:color w:val="FF0000"/>
                                <w:sz w:val="20"/>
                                <w:szCs w:val="20"/>
                                <w:u w:val="single"/>
                              </w:rPr>
                            </w:pPr>
                            <w:r>
                              <w:rPr>
                                <w:rFonts w:ascii="HG丸ｺﾞｼｯｸM-PRO" w:eastAsia="HG丸ｺﾞｼｯｸM-PRO" w:hAnsi="HG丸ｺﾞｼｯｸM-PRO" w:cs="HeiseiMin-W3" w:hint="eastAsia"/>
                                <w:color w:val="FF0000"/>
                                <w:sz w:val="20"/>
                                <w:szCs w:val="20"/>
                                <w:u w:val="single"/>
                              </w:rPr>
                              <w:t>４</w:t>
                            </w:r>
                            <w:r>
                              <w:rPr>
                                <w:rFonts w:ascii="HG丸ｺﾞｼｯｸM-PRO" w:eastAsia="HG丸ｺﾞｼｯｸM-PRO" w:hAnsi="HG丸ｺﾞｼｯｸM-PRO" w:cs="HeiseiMin-W3"/>
                                <w:color w:val="FF0000"/>
                                <w:sz w:val="20"/>
                                <w:szCs w:val="20"/>
                                <w:u w:val="single"/>
                              </w:rPr>
                              <w:t>～８</w:t>
                            </w:r>
                            <w:r>
                              <w:rPr>
                                <w:rFonts w:ascii="HG丸ｺﾞｼｯｸM-PRO" w:eastAsia="HG丸ｺﾞｼｯｸM-PRO" w:hAnsi="HG丸ｺﾞｼｯｸM-PRO" w:cs="HeiseiMin-W3" w:hint="eastAsia"/>
                                <w:color w:val="FF0000"/>
                                <w:sz w:val="20"/>
                                <w:szCs w:val="20"/>
                                <w:u w:val="single"/>
                              </w:rPr>
                              <w:t>（</w:t>
                            </w:r>
                            <w:r>
                              <w:rPr>
                                <w:rFonts w:ascii="HG丸ｺﾞｼｯｸM-PRO" w:eastAsia="HG丸ｺﾞｼｯｸM-PRO" w:hAnsi="HG丸ｺﾞｼｯｸM-PRO" w:cs="HeiseiMin-W3"/>
                                <w:color w:val="FF0000"/>
                                <w:sz w:val="20"/>
                                <w:szCs w:val="20"/>
                                <w:u w:val="single"/>
                              </w:rPr>
                              <w:t>略</w:t>
                            </w:r>
                            <w:r>
                              <w:rPr>
                                <w:rFonts w:ascii="HG丸ｺﾞｼｯｸM-PRO" w:eastAsia="HG丸ｺﾞｼｯｸM-PRO" w:hAnsi="HG丸ｺﾞｼｯｸM-PRO" w:cs="HeiseiMin-W3" w:hint="eastAsia"/>
                                <w:color w:val="FF0000"/>
                                <w:sz w:val="20"/>
                                <w:szCs w:val="2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0B3BE" id="テキスト ボックス 14" o:spid="_x0000_s1030" type="#_x0000_t202" style="position:absolute;left:0;text-align:left;margin-left:389.8pt;margin-top:11.95pt;width:441pt;height:309pt;z-index:25201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" fillcolor="white [3201]" strokeweight="1pt">
                <v:stroke dashstyle="longDash"/>
                <v:textbox>
                  <w:txbxContent>
                    <w:p w14:paraId="3E3C0D0C" w14:textId="4B58963D" w:rsidR="003C68F9" w:rsidRDefault="003C68F9" w:rsidP="00016649">
                      <w:pPr>
                        <w:pStyle w:val="20"/>
                        <w:snapToGrid w:val="0"/>
                        <w:spacing w:line="240" w:lineRule="auto"/>
                        <w:ind w:leftChars="0" w:left="0" w:firstLine="200"/>
                        <w:rPr>
                          <w:rFonts w:ascii="HG丸ｺﾞｼｯｸM-PRO" w:eastAsia="HG丸ｺﾞｼｯｸM-PRO" w:hAnsi="HG丸ｺﾞｼｯｸM-PRO" w:cs="HeiseiMin-W3"/>
                          <w:sz w:val="20"/>
                          <w:szCs w:val="20"/>
                        </w:rPr>
                      </w:pPr>
                      <w:r>
                        <w:rPr>
                          <w:rFonts w:ascii="HG丸ｺﾞｼｯｸM-PRO" w:eastAsia="HG丸ｺﾞｼｯｸM-PRO" w:hAnsi="HG丸ｺﾞｼｯｸM-PRO" w:cs="HeiseiMin-W3" w:hint="eastAsia"/>
                          <w:sz w:val="20"/>
                          <w:szCs w:val="20"/>
                        </w:rPr>
                        <w:t>災害対策基本法　抜粋</w:t>
                      </w:r>
                    </w:p>
                    <w:p w14:paraId="208872EF" w14:textId="77777777" w:rsidR="003C68F9" w:rsidRPr="00016649" w:rsidRDefault="003C68F9" w:rsidP="00016649">
                      <w:pPr>
                        <w:pStyle w:val="20"/>
                        <w:snapToGrid w:val="0"/>
                        <w:spacing w:line="240" w:lineRule="auto"/>
                        <w:ind w:leftChars="0" w:left="0" w:firstLine="200"/>
                        <w:rPr>
                          <w:rFonts w:ascii="HG丸ｺﾞｼｯｸM-PRO" w:eastAsia="HG丸ｺﾞｼｯｸM-PRO" w:hAnsi="HG丸ｺﾞｼｯｸM-PRO" w:cs="HeiseiMin-W3"/>
                          <w:sz w:val="20"/>
                          <w:szCs w:val="20"/>
                        </w:rPr>
                      </w:pPr>
                    </w:p>
                    <w:p w14:paraId="5E111BA9" w14:textId="77777777" w:rsidR="003C68F9" w:rsidRPr="00016649" w:rsidRDefault="003C68F9" w:rsidP="00016649">
                      <w:pPr>
                        <w:ind w:left="220"/>
                        <w:rPr>
                          <w:rFonts w:ascii="HG丸ｺﾞｼｯｸM-PRO" w:eastAsia="HG丸ｺﾞｼｯｸM-PRO" w:hAnsi="HG丸ｺﾞｼｯｸM-PRO" w:cs="HeiseiMin-W3"/>
                          <w:color w:val="FF0000"/>
                          <w:sz w:val="20"/>
                          <w:szCs w:val="20"/>
                          <w:u w:val="single"/>
                        </w:rPr>
                      </w:pPr>
                      <w:r w:rsidRPr="00016649">
                        <w:rPr>
                          <w:rFonts w:ascii="HG丸ｺﾞｼｯｸM-PRO" w:eastAsia="HG丸ｺﾞｼｯｸM-PRO" w:hAnsi="HG丸ｺﾞｼｯｸM-PRO" w:cs="HeiseiMin-W3" w:hint="eastAsia"/>
                          <w:color w:val="FF0000"/>
                          <w:sz w:val="20"/>
                          <w:szCs w:val="20"/>
                          <w:u w:val="single"/>
                        </w:rPr>
                        <w:t>（広域避難の協議等）</w:t>
                      </w:r>
                    </w:p>
                    <w:p w14:paraId="515F163C" w14:textId="77777777" w:rsidR="003C68F9" w:rsidRPr="00016649" w:rsidRDefault="003C68F9" w:rsidP="00505DE2">
                      <w:pPr>
                        <w:ind w:left="220" w:hanging="220"/>
                        <w:rPr>
                          <w:rFonts w:ascii="HG丸ｺﾞｼｯｸM-PRO" w:eastAsia="HG丸ｺﾞｼｯｸM-PRO" w:hAnsi="HG丸ｺﾞｼｯｸM-PRO" w:cs="HeiseiMin-W3"/>
                          <w:color w:val="FF0000"/>
                          <w:sz w:val="20"/>
                          <w:szCs w:val="20"/>
                          <w:u w:val="single"/>
                        </w:rPr>
                      </w:pPr>
                      <w:r w:rsidRPr="00016649">
                        <w:rPr>
                          <w:rFonts w:ascii="HG丸ｺﾞｼｯｸM-PRO" w:eastAsia="HG丸ｺﾞｼｯｸM-PRO" w:hAnsi="HG丸ｺﾞｼｯｸM-PRO" w:cs="HeiseiMin-W3" w:hint="eastAsia"/>
                          <w:color w:val="FF0000"/>
                          <w:sz w:val="20"/>
                          <w:szCs w:val="20"/>
                          <w:u w:val="single"/>
                        </w:rPr>
                        <w:t>第六十一条の四　市町村長は、当該市町村の地域に係る災害が発生するおそれがある場合において、予想される災害の事態に照らし、第六十条第一項に規定する避難のための立退きを指示した場合におけるその立退き先を当該市町村内の指定緊急避難場所その他の避難場所とすることが困難であり、かつ、居住者等の生命又は身体を災害から保護するため当該居住者等を一定期間他の市町村の区域に滞在させる必要があると認めるときは、当該居住者等の受入れについて、同一都道府県内の他の市町村の市町村長に協議することができる。</w:t>
                      </w:r>
                    </w:p>
                    <w:p w14:paraId="47E4CE98" w14:textId="77777777" w:rsidR="003C68F9" w:rsidRPr="00016649" w:rsidRDefault="003C68F9" w:rsidP="00505DE2">
                      <w:pPr>
                        <w:ind w:left="220" w:hanging="220"/>
                        <w:rPr>
                          <w:rFonts w:ascii="HG丸ｺﾞｼｯｸM-PRO" w:eastAsia="HG丸ｺﾞｼｯｸM-PRO" w:hAnsi="HG丸ｺﾞｼｯｸM-PRO" w:cs="HeiseiMin-W3"/>
                          <w:color w:val="FF0000"/>
                          <w:sz w:val="20"/>
                          <w:szCs w:val="20"/>
                          <w:u w:val="single"/>
                        </w:rPr>
                      </w:pPr>
                      <w:r w:rsidRPr="00016649">
                        <w:rPr>
                          <w:rFonts w:ascii="HG丸ｺﾞｼｯｸM-PRO" w:eastAsia="HG丸ｺﾞｼｯｸM-PRO" w:hAnsi="HG丸ｺﾞｼｯｸM-PRO" w:cs="HeiseiMin-W3" w:hint="eastAsia"/>
                          <w:color w:val="FF0000"/>
                          <w:sz w:val="20"/>
                          <w:szCs w:val="20"/>
                          <w:u w:val="single"/>
                        </w:rPr>
                        <w:t>２　市町村長は、前項の規定による協議をするときは、あらかじめ、その旨を都道府県知事に報告しなければならない。ただし、あらかじめ報告することが困難なときは、協議の開始の後、遅滞なく、報告することをもつて足りる。</w:t>
                      </w:r>
                    </w:p>
                    <w:p w14:paraId="2FD66C0B" w14:textId="55C9EC48" w:rsidR="003C68F9" w:rsidRDefault="003C68F9" w:rsidP="00505DE2">
                      <w:pPr>
                        <w:ind w:left="220" w:hanging="220"/>
                        <w:rPr>
                          <w:rFonts w:ascii="HG丸ｺﾞｼｯｸM-PRO" w:eastAsia="HG丸ｺﾞｼｯｸM-PRO" w:hAnsi="HG丸ｺﾞｼｯｸM-PRO" w:cs="HeiseiMin-W3"/>
                          <w:color w:val="FF0000"/>
                          <w:sz w:val="20"/>
                          <w:szCs w:val="20"/>
                          <w:u w:val="single"/>
                        </w:rPr>
                      </w:pPr>
                      <w:r w:rsidRPr="00016649">
                        <w:rPr>
                          <w:rFonts w:ascii="HG丸ｺﾞｼｯｸM-PRO" w:eastAsia="HG丸ｺﾞｼｯｸM-PRO" w:hAnsi="HG丸ｺﾞｼｯｸM-PRO" w:cs="HeiseiMin-W3" w:hint="eastAsia"/>
                          <w:color w:val="FF0000"/>
                          <w:sz w:val="20"/>
                          <w:szCs w:val="20"/>
                          <w:u w:val="single"/>
                        </w:rPr>
                        <w:t>３　第一項の場合において、協議を受けた市町村長（以下この条において「協議先市町村長」という。）は、同項の居住者等（以下「要避難者」という。）を受け入れないことについて正当な理由がある場合を除き、要避難者を受け入れるものとする。この場合において、協議先市町村長は、同項の規定による滞在（以下「広域避難」という。）の用に供するため、受け入れた要避難者に対し指定緊急避難場所その他の避難場所を提供しなければならない。</w:t>
                      </w:r>
                    </w:p>
                    <w:p w14:paraId="5F5CA955" w14:textId="77777777" w:rsidR="003C68F9" w:rsidRDefault="003C68F9" w:rsidP="00505DE2">
                      <w:pPr>
                        <w:ind w:left="220" w:hanging="220"/>
                        <w:rPr>
                          <w:rFonts w:ascii="HG丸ｺﾞｼｯｸM-PRO" w:eastAsia="HG丸ｺﾞｼｯｸM-PRO" w:hAnsi="HG丸ｺﾞｼｯｸM-PRO" w:cs="HeiseiMin-W3"/>
                          <w:color w:val="FF0000"/>
                          <w:sz w:val="20"/>
                          <w:szCs w:val="20"/>
                          <w:u w:val="single"/>
                        </w:rPr>
                      </w:pPr>
                    </w:p>
                    <w:p w14:paraId="3E7A65FD" w14:textId="7F395A7B" w:rsidR="003C68F9" w:rsidRPr="00016649" w:rsidRDefault="003C68F9" w:rsidP="00505DE2">
                      <w:pPr>
                        <w:ind w:left="220" w:hanging="220"/>
                        <w:rPr>
                          <w:rFonts w:ascii="HG丸ｺﾞｼｯｸM-PRO" w:eastAsia="HG丸ｺﾞｼｯｸM-PRO" w:hAnsi="HG丸ｺﾞｼｯｸM-PRO" w:cs="HeiseiMin-W3"/>
                          <w:color w:val="FF0000"/>
                          <w:sz w:val="20"/>
                          <w:szCs w:val="20"/>
                          <w:u w:val="single"/>
                        </w:rPr>
                      </w:pPr>
                      <w:r>
                        <w:rPr>
                          <w:rFonts w:ascii="HG丸ｺﾞｼｯｸM-PRO" w:eastAsia="HG丸ｺﾞｼｯｸM-PRO" w:hAnsi="HG丸ｺﾞｼｯｸM-PRO" w:cs="HeiseiMin-W3" w:hint="eastAsia"/>
                          <w:color w:val="FF0000"/>
                          <w:sz w:val="20"/>
                          <w:szCs w:val="20"/>
                          <w:u w:val="single"/>
                        </w:rPr>
                        <w:t>４</w:t>
                      </w:r>
                      <w:r>
                        <w:rPr>
                          <w:rFonts w:ascii="HG丸ｺﾞｼｯｸM-PRO" w:eastAsia="HG丸ｺﾞｼｯｸM-PRO" w:hAnsi="HG丸ｺﾞｼｯｸM-PRO" w:cs="HeiseiMin-W3"/>
                          <w:color w:val="FF0000"/>
                          <w:sz w:val="20"/>
                          <w:szCs w:val="20"/>
                          <w:u w:val="single"/>
                        </w:rPr>
                        <w:t>～８</w:t>
                      </w:r>
                      <w:r>
                        <w:rPr>
                          <w:rFonts w:ascii="HG丸ｺﾞｼｯｸM-PRO" w:eastAsia="HG丸ｺﾞｼｯｸM-PRO" w:hAnsi="HG丸ｺﾞｼｯｸM-PRO" w:cs="HeiseiMin-W3" w:hint="eastAsia"/>
                          <w:color w:val="FF0000"/>
                          <w:sz w:val="20"/>
                          <w:szCs w:val="20"/>
                          <w:u w:val="single"/>
                        </w:rPr>
                        <w:t>（</w:t>
                      </w:r>
                      <w:r>
                        <w:rPr>
                          <w:rFonts w:ascii="HG丸ｺﾞｼｯｸM-PRO" w:eastAsia="HG丸ｺﾞｼｯｸM-PRO" w:hAnsi="HG丸ｺﾞｼｯｸM-PRO" w:cs="HeiseiMin-W3"/>
                          <w:color w:val="FF0000"/>
                          <w:sz w:val="20"/>
                          <w:szCs w:val="20"/>
                          <w:u w:val="single"/>
                        </w:rPr>
                        <w:t>略</w:t>
                      </w:r>
                      <w:r>
                        <w:rPr>
                          <w:rFonts w:ascii="HG丸ｺﾞｼｯｸM-PRO" w:eastAsia="HG丸ｺﾞｼｯｸM-PRO" w:hAnsi="HG丸ｺﾞｼｯｸM-PRO" w:cs="HeiseiMin-W3" w:hint="eastAsia"/>
                          <w:color w:val="FF0000"/>
                          <w:sz w:val="20"/>
                          <w:szCs w:val="20"/>
                          <w:u w:val="single"/>
                        </w:rPr>
                        <w:t>）</w:t>
                      </w:r>
                    </w:p>
                  </w:txbxContent>
                </v:textbox>
                <w10:wrap anchorx="margin"/>
              </v:shape>
            </w:pict>
          </mc:Fallback>
        </mc:AlternateContent>
      </w:r>
    </w:p>
    <w:p w14:paraId="7940F567" w14:textId="43BB3451"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5355D225" w14:textId="355A9774"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7551F771" w14:textId="06D95FE6"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34215717" w14:textId="59FBF249"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4A8EE135" w14:textId="4C4E9A13"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6758BC18" w14:textId="3ECDA435"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4BAA366A" w14:textId="57DE6F71"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33B8D167" w14:textId="4A30254F"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34142CDA" w14:textId="72502A91"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55762C70" w14:textId="2DB1B8C9" w:rsidR="00723120" w:rsidRPr="008434C9" w:rsidRDefault="00723120" w:rsidP="008434C9">
      <w:pPr>
        <w:pStyle w:val="20"/>
        <w:spacing w:line="240" w:lineRule="auto"/>
        <w:ind w:leftChars="0" w:left="0" w:firstLineChars="0" w:firstLine="0"/>
        <w:rPr>
          <w:rFonts w:ascii="HG丸ｺﾞｼｯｸM-PRO" w:eastAsia="HG丸ｺﾞｼｯｸM-PRO" w:hAnsi="HG丸ｺﾞｼｯｸM-PRO"/>
          <w:sz w:val="24"/>
          <w:szCs w:val="24"/>
        </w:rPr>
      </w:pPr>
    </w:p>
    <w:p w14:paraId="48217EF5" w14:textId="550F85E9" w:rsidR="004617C0" w:rsidRPr="008434C9" w:rsidRDefault="004617C0" w:rsidP="00723120">
      <w:pPr>
        <w:pStyle w:val="20"/>
        <w:spacing w:line="240" w:lineRule="auto"/>
        <w:ind w:leftChars="0" w:firstLineChars="0"/>
        <w:rPr>
          <w:rFonts w:ascii="HG丸ｺﾞｼｯｸM-PRO" w:eastAsia="HG丸ｺﾞｼｯｸM-PRO" w:hAnsi="HG丸ｺﾞｼｯｸM-PRO" w:cs="Arial"/>
          <w:sz w:val="24"/>
          <w:szCs w:val="24"/>
        </w:rPr>
      </w:pPr>
    </w:p>
    <w:p w14:paraId="4810502D" w14:textId="77777777" w:rsidR="004617C0" w:rsidRPr="008434C9" w:rsidRDefault="004617C0" w:rsidP="004617C0">
      <w:pPr>
        <w:pStyle w:val="20"/>
        <w:spacing w:line="240" w:lineRule="auto"/>
        <w:ind w:leftChars="0" w:firstLineChars="0"/>
        <w:rPr>
          <w:rFonts w:ascii="HG丸ｺﾞｼｯｸM-PRO" w:eastAsia="HG丸ｺﾞｼｯｸM-PRO" w:hAnsi="HG丸ｺﾞｼｯｸM-PRO" w:cs="Arial"/>
          <w:sz w:val="24"/>
          <w:szCs w:val="24"/>
        </w:rPr>
      </w:pPr>
    </w:p>
    <w:p w14:paraId="34E099A7" w14:textId="5275C9B9" w:rsidR="004617C0" w:rsidRPr="008434C9" w:rsidRDefault="004617C0" w:rsidP="004617C0">
      <w:pPr>
        <w:pStyle w:val="20"/>
        <w:spacing w:line="240" w:lineRule="auto"/>
        <w:ind w:leftChars="0" w:left="0" w:firstLineChars="0" w:firstLine="0"/>
        <w:rPr>
          <w:rFonts w:ascii="HG丸ｺﾞｼｯｸM-PRO" w:eastAsia="HG丸ｺﾞｼｯｸM-PRO" w:hAnsi="HG丸ｺﾞｼｯｸM-PRO"/>
          <w:sz w:val="24"/>
        </w:rPr>
      </w:pPr>
    </w:p>
    <w:p w14:paraId="27736433" w14:textId="77B92E24" w:rsidR="004617C0" w:rsidRPr="008434C9" w:rsidRDefault="004617C0" w:rsidP="004617C0">
      <w:pPr>
        <w:pStyle w:val="20"/>
        <w:spacing w:line="240" w:lineRule="auto"/>
        <w:ind w:leftChars="0" w:left="0" w:firstLineChars="0" w:firstLine="0"/>
        <w:rPr>
          <w:rFonts w:ascii="HG丸ｺﾞｼｯｸM-PRO" w:eastAsia="HG丸ｺﾞｼｯｸM-PRO" w:hAnsi="HG丸ｺﾞｼｯｸM-PRO"/>
          <w:sz w:val="24"/>
        </w:rPr>
      </w:pPr>
    </w:p>
    <w:p w14:paraId="10D7CBC7" w14:textId="3C8B23DB" w:rsidR="004617C0" w:rsidRPr="008434C9" w:rsidRDefault="004617C0" w:rsidP="004617C0">
      <w:pPr>
        <w:widowControl/>
        <w:jc w:val="left"/>
        <w:rPr>
          <w:rFonts w:ascii="HG丸ｺﾞｼｯｸM-PRO" w:eastAsia="HG丸ｺﾞｼｯｸM-PRO" w:hAnsi="HG丸ｺﾞｼｯｸM-PRO"/>
          <w:sz w:val="24"/>
        </w:rPr>
      </w:pPr>
    </w:p>
    <w:p w14:paraId="41B13D34" w14:textId="01E8655A" w:rsidR="004617C0" w:rsidRPr="008434C9" w:rsidRDefault="004617C0" w:rsidP="004617C0">
      <w:pPr>
        <w:widowControl/>
        <w:jc w:val="left"/>
        <w:rPr>
          <w:rFonts w:ascii="HG丸ｺﾞｼｯｸM-PRO" w:eastAsia="HG丸ｺﾞｼｯｸM-PRO" w:hAnsi="HG丸ｺﾞｼｯｸM-PRO"/>
          <w:sz w:val="24"/>
        </w:rPr>
      </w:pPr>
      <w:r w:rsidRPr="008434C9">
        <w:rPr>
          <w:rFonts w:ascii="HG丸ｺﾞｼｯｸM-PRO" w:eastAsia="HG丸ｺﾞｼｯｸM-PRO" w:hAnsi="HG丸ｺﾞｼｯｸM-PRO"/>
          <w:sz w:val="24"/>
        </w:rPr>
        <w:br w:type="page"/>
      </w:r>
    </w:p>
    <w:bookmarkStart w:id="24" w:name="_Toc38193092"/>
    <w:p w14:paraId="0B3C44A8" w14:textId="13C04A23" w:rsidR="00266F81" w:rsidRPr="008434C9" w:rsidRDefault="00016649" w:rsidP="008434C9">
      <w:pPr>
        <w:pStyle w:val="1"/>
        <w:numPr>
          <w:ilvl w:val="0"/>
          <w:numId w:val="0"/>
        </w:numPr>
        <w:ind w:left="420"/>
        <w:rPr>
          <w:rFonts w:ascii="HG丸ｺﾞｼｯｸM-PRO" w:eastAsia="HG丸ｺﾞｼｯｸM-PRO" w:hAnsi="HG丸ｺﾞｼｯｸM-PRO"/>
          <w:sz w:val="28"/>
          <w:szCs w:val="22"/>
        </w:rPr>
      </w:pPr>
      <w:r>
        <w:rPr>
          <w:rFonts w:ascii="ＭＳ Ｐゴシック" w:eastAsia="ＭＳ Ｐゴシック" w:hAnsi="ＭＳ Ｐゴシック" w:cs="ＭＳ Ｐゴシック"/>
          <w:noProof/>
          <w:kern w:val="0"/>
        </w:rPr>
        <w:lastRenderedPageBreak/>
        <mc:AlternateContent>
          <mc:Choice Requires="wps">
            <w:drawing>
              <wp:anchor distT="0" distB="0" distL="114300" distR="114300" simplePos="0" relativeHeight="252015104" behindDoc="0" locked="0" layoutInCell="1" allowOverlap="1" wp14:anchorId="3D39D2ED" wp14:editId="296F806C">
                <wp:simplePos x="0" y="0"/>
                <wp:positionH relativeFrom="margin">
                  <wp:posOffset>13970</wp:posOffset>
                </wp:positionH>
                <wp:positionV relativeFrom="paragraph">
                  <wp:posOffset>13970</wp:posOffset>
                </wp:positionV>
                <wp:extent cx="5600700" cy="36671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600700" cy="3667125"/>
                        </a:xfrm>
                        <a:prstGeom prst="rect">
                          <a:avLst/>
                        </a:prstGeom>
                        <a:solidFill>
                          <a:schemeClr val="lt1"/>
                        </a:solidFill>
                        <a:ln w="12700">
                          <a:solidFill>
                            <a:prstClr val="black"/>
                          </a:solidFill>
                          <a:prstDash val="lgDash"/>
                        </a:ln>
                      </wps:spPr>
                      <wps:txbx>
                        <w:txbxContent>
                          <w:p w14:paraId="67D0B6C3" w14:textId="349F4A73" w:rsidR="003C68F9" w:rsidRDefault="003C68F9" w:rsidP="00016649">
                            <w:pPr>
                              <w:rPr>
                                <w:rFonts w:ascii="HG丸ｺﾞｼｯｸM-PRO" w:eastAsia="HG丸ｺﾞｼｯｸM-PRO" w:hAnsi="HG丸ｺﾞｼｯｸM-PRO" w:cs="HeiseiMin-W3"/>
                                <w:sz w:val="20"/>
                                <w:szCs w:val="20"/>
                              </w:rPr>
                            </w:pPr>
                          </w:p>
                          <w:p w14:paraId="1D7EDDA6" w14:textId="7DE89C08" w:rsidR="003C68F9" w:rsidRDefault="003C68F9" w:rsidP="00505DE2">
                            <w:pPr>
                              <w:ind w:left="220"/>
                              <w:rPr>
                                <w:rFonts w:ascii="HG丸ｺﾞｼｯｸM-PRO" w:eastAsia="HG丸ｺﾞｼｯｸM-PRO" w:hAnsi="HG丸ｺﾞｼｯｸM-PRO" w:cs="HeiseiMin-W3"/>
                                <w:sz w:val="20"/>
                                <w:szCs w:val="20"/>
                              </w:rPr>
                            </w:pPr>
                            <w:r>
                              <w:rPr>
                                <w:rFonts w:ascii="HG丸ｺﾞｼｯｸM-PRO" w:eastAsia="HG丸ｺﾞｼｯｸM-PRO" w:hAnsi="HG丸ｺﾞｼｯｸM-PRO" w:cs="HeiseiMin-W3" w:hint="eastAsia"/>
                                <w:sz w:val="20"/>
                                <w:szCs w:val="20"/>
                              </w:rPr>
                              <w:t>（広域一時滞在の協議等）</w:t>
                            </w:r>
                          </w:p>
                          <w:p w14:paraId="2709E673" w14:textId="77777777" w:rsidR="003C68F9" w:rsidRDefault="003C68F9" w:rsidP="00505DE2">
                            <w:pPr>
                              <w:ind w:left="220" w:hanging="220"/>
                              <w:rPr>
                                <w:rFonts w:ascii="HG丸ｺﾞｼｯｸM-PRO" w:eastAsia="HG丸ｺﾞｼｯｸM-PRO" w:hAnsi="HG丸ｺﾞｼｯｸM-PRO" w:cs="HeiseiMin-W3"/>
                                <w:sz w:val="20"/>
                                <w:szCs w:val="20"/>
                              </w:rPr>
                            </w:pPr>
                            <w:r>
                              <w:rPr>
                                <w:rFonts w:ascii="HG丸ｺﾞｼｯｸM-PRO" w:eastAsia="HG丸ｺﾞｼｯｸM-PRO" w:hAnsi="HG丸ｺﾞｼｯｸM-PRO" w:cs="HeiseiMin-W3" w:hint="eastAsia"/>
                                <w:sz w:val="20"/>
                                <w:szCs w:val="20"/>
                              </w:rPr>
                              <w:t>第八十六条の八　市町村長は、当該市町村の地域に係る災害が発生し、被災住民の生命若しくは身体を災害から保護し、又は居住の場所を確保することが困難な場合において、当該被災住民について同一都道府県内の他の市町村の区域における一時的な滞在（以下「広域一時滞在」という。）の必要があると認めるときは、当該被災住民の受入れについて、当該他の市町村の市町村長に協議することができる。</w:t>
                            </w:r>
                          </w:p>
                          <w:p w14:paraId="41DA85A5" w14:textId="6F02E10A" w:rsidR="003C68F9" w:rsidRPr="00E37EDD" w:rsidRDefault="003C68F9" w:rsidP="00E37EDD">
                            <w:pPr>
                              <w:ind w:left="220" w:hanging="220"/>
                              <w:rPr>
                                <w:rFonts w:ascii="HG丸ｺﾞｼｯｸM-PRO" w:eastAsia="HG丸ｺﾞｼｯｸM-PRO" w:hAnsi="HG丸ｺﾞｼｯｸM-PRO" w:cs="HeiseiMin-W3"/>
                                <w:sz w:val="20"/>
                                <w:szCs w:val="20"/>
                              </w:rPr>
                            </w:pPr>
                            <w:r w:rsidRPr="00E37EDD">
                              <w:rPr>
                                <w:rFonts w:ascii="HG丸ｺﾞｼｯｸM-PRO" w:eastAsia="HG丸ｺﾞｼｯｸM-PRO" w:hAnsi="HG丸ｺﾞｼｯｸM-PRO" w:cs="HeiseiMin-W3" w:hint="eastAsia"/>
                                <w:sz w:val="20"/>
                                <w:szCs w:val="20"/>
                              </w:rPr>
                              <w:t>２　市町村長は、前項の規定による協議をするときは、あらかじめ、その旨を都道府県知事に報告しなければならない。ただし、あらかじめ報告することが困難なときは、協議の開始の後、遅滞なく、報告することをもつて足りる。</w:t>
                            </w:r>
                          </w:p>
                          <w:p w14:paraId="209EA9E1" w14:textId="6C678675" w:rsidR="003C68F9" w:rsidRDefault="003C68F9" w:rsidP="00623C44">
                            <w:pPr>
                              <w:ind w:left="220" w:hanging="220"/>
                              <w:rPr>
                                <w:rFonts w:ascii="HG丸ｺﾞｼｯｸM-PRO" w:eastAsia="HG丸ｺﾞｼｯｸM-PRO" w:hAnsi="HG丸ｺﾞｼｯｸM-PRO" w:cs="HeiseiMin-W3"/>
                                <w:sz w:val="20"/>
                                <w:szCs w:val="20"/>
                              </w:rPr>
                            </w:pPr>
                            <w:r>
                              <w:rPr>
                                <w:rFonts w:ascii="HG丸ｺﾞｼｯｸM-PRO" w:eastAsia="HG丸ｺﾞｼｯｸM-PRO" w:hAnsi="HG丸ｺﾞｼｯｸM-PRO" w:cs="HeiseiMin-W3" w:hint="eastAsia"/>
                                <w:sz w:val="20"/>
                                <w:szCs w:val="20"/>
                              </w:rPr>
                              <w:t>３　第一項の場合において、協議を受けた市町村長（以下この条において「協議先市町村長」という。）は、被災住民を受け入れないことについて正当な理由がある場合を除き、被災住民を受け入れるものとする。この場合において、協議先市町村長は、広域一時滞在の用に供するため、受け入れた被災住民に対し避難所を提供しなければならない。</w:t>
                            </w:r>
                          </w:p>
                          <w:p w14:paraId="01E150DD" w14:textId="4E9BF568" w:rsidR="003C68F9" w:rsidRPr="00016649" w:rsidRDefault="003C68F9" w:rsidP="00623C44">
                            <w:pPr>
                              <w:ind w:left="220" w:hanging="220"/>
                              <w:rPr>
                                <w:rFonts w:ascii="HG丸ｺﾞｼｯｸM-PRO" w:eastAsia="HG丸ｺﾞｼｯｸM-PRO" w:hAnsi="HG丸ｺﾞｼｯｸM-PRO" w:cs="HeiseiMin-W3"/>
                                <w:color w:val="FF0000"/>
                                <w:sz w:val="20"/>
                                <w:szCs w:val="20"/>
                                <w:u w:val="single"/>
                              </w:rPr>
                            </w:pPr>
                            <w:r>
                              <w:rPr>
                                <w:rFonts w:ascii="HG丸ｺﾞｼｯｸM-PRO" w:eastAsia="HG丸ｺﾞｼｯｸM-PRO" w:hAnsi="HG丸ｺﾞｼｯｸM-PRO" w:cs="HeiseiMin-W3" w:hint="eastAsia"/>
                                <w:color w:val="FF0000"/>
                                <w:sz w:val="20"/>
                                <w:szCs w:val="20"/>
                                <w:u w:val="single"/>
                              </w:rPr>
                              <w:t>４</w:t>
                            </w:r>
                            <w:r>
                              <w:rPr>
                                <w:rFonts w:ascii="HG丸ｺﾞｼｯｸM-PRO" w:eastAsia="HG丸ｺﾞｼｯｸM-PRO" w:hAnsi="HG丸ｺﾞｼｯｸM-PRO" w:cs="HeiseiMin-W3"/>
                                <w:color w:val="FF0000"/>
                                <w:sz w:val="20"/>
                                <w:szCs w:val="20"/>
                                <w:u w:val="single"/>
                              </w:rPr>
                              <w:t>～８</w:t>
                            </w:r>
                            <w:r>
                              <w:rPr>
                                <w:rFonts w:ascii="HG丸ｺﾞｼｯｸM-PRO" w:eastAsia="HG丸ｺﾞｼｯｸM-PRO" w:hAnsi="HG丸ｺﾞｼｯｸM-PRO" w:cs="HeiseiMin-W3" w:hint="eastAsia"/>
                                <w:color w:val="FF0000"/>
                                <w:sz w:val="20"/>
                                <w:szCs w:val="20"/>
                                <w:u w:val="single"/>
                              </w:rPr>
                              <w:t>（</w:t>
                            </w:r>
                            <w:r>
                              <w:rPr>
                                <w:rFonts w:ascii="HG丸ｺﾞｼｯｸM-PRO" w:eastAsia="HG丸ｺﾞｼｯｸM-PRO" w:hAnsi="HG丸ｺﾞｼｯｸM-PRO" w:cs="HeiseiMin-W3"/>
                                <w:color w:val="FF0000"/>
                                <w:sz w:val="20"/>
                                <w:szCs w:val="20"/>
                                <w:u w:val="single"/>
                              </w:rPr>
                              <w:t>略</w:t>
                            </w:r>
                            <w:r>
                              <w:rPr>
                                <w:rFonts w:ascii="HG丸ｺﾞｼｯｸM-PRO" w:eastAsia="HG丸ｺﾞｼｯｸM-PRO" w:hAnsi="HG丸ｺﾞｼｯｸM-PRO" w:cs="HeiseiMin-W3" w:hint="eastAsia"/>
                                <w:color w:val="FF0000"/>
                                <w:sz w:val="20"/>
                                <w:szCs w:val="20"/>
                                <w:u w:val="single"/>
                              </w:rPr>
                              <w:t>）</w:t>
                            </w:r>
                          </w:p>
                          <w:p w14:paraId="00EB522B" w14:textId="77777777" w:rsidR="003C68F9" w:rsidRDefault="003C68F9" w:rsidP="00716B0A">
                            <w:pPr>
                              <w:ind w:left="220" w:hanging="220"/>
                              <w:rPr>
                                <w:rFonts w:ascii="HG丸ｺﾞｼｯｸM-PRO" w:eastAsia="HG丸ｺﾞｼｯｸM-PRO" w:hAnsi="HG丸ｺﾞｼｯｸM-PRO" w:cs="HeiseiMin-W3"/>
                                <w:sz w:val="20"/>
                                <w:szCs w:val="20"/>
                              </w:rPr>
                            </w:pPr>
                          </w:p>
                          <w:p w14:paraId="72300377" w14:textId="31C1C7D5" w:rsidR="003C68F9" w:rsidRDefault="003C68F9" w:rsidP="00416B27">
                            <w:pPr>
                              <w:rPr>
                                <w:rFonts w:ascii="HG丸ｺﾞｼｯｸM-PRO" w:eastAsia="HG丸ｺﾞｼｯｸM-PRO" w:hAnsi="HG丸ｺﾞｼｯｸM-PRO" w:cs="HeiseiMin-W3"/>
                                <w:sz w:val="20"/>
                                <w:szCs w:val="20"/>
                              </w:rPr>
                            </w:pPr>
                          </w:p>
                          <w:p w14:paraId="2A1C8675" w14:textId="21CB7949" w:rsidR="003C68F9" w:rsidRPr="0044150A" w:rsidRDefault="003C68F9" w:rsidP="00716B0A">
                            <w:pPr>
                              <w:ind w:left="220" w:hanging="220"/>
                              <w:rPr>
                                <w:rFonts w:ascii="HG丸ｺﾞｼｯｸM-PRO" w:eastAsia="HG丸ｺﾞｼｯｸM-PRO" w:hAnsi="HG丸ｺﾞｼｯｸM-PRO"/>
                                <w:sz w:val="20"/>
                                <w:szCs w:val="20"/>
                                <w:u w:val="single"/>
                              </w:rPr>
                            </w:pPr>
                            <w:r w:rsidRPr="0044150A">
                              <w:rPr>
                                <w:rFonts w:ascii="HG丸ｺﾞｼｯｸM-PRO" w:eastAsia="HG丸ｺﾞｼｯｸM-PRO" w:hAnsi="HG丸ｺﾞｼｯｸM-PRO" w:cs="HeiseiMin-W3" w:hint="eastAsia"/>
                                <w:color w:val="FF0000"/>
                                <w:sz w:val="20"/>
                                <w:szCs w:val="20"/>
                                <w:u w:val="single"/>
                              </w:rPr>
                              <w:t>※</w:t>
                            </w:r>
                            <w:r w:rsidRPr="0044150A">
                              <w:rPr>
                                <w:rFonts w:ascii="HG丸ｺﾞｼｯｸM-PRO" w:eastAsia="HG丸ｺﾞｼｯｸM-PRO" w:hAnsi="HG丸ｺﾞｼｯｸM-PRO" w:cs="HeiseiMin-W3"/>
                                <w:color w:val="FF0000"/>
                                <w:sz w:val="20"/>
                                <w:szCs w:val="20"/>
                                <w:u w:val="single"/>
                              </w:rPr>
                              <w:t>令和</w:t>
                            </w:r>
                            <w:r w:rsidRPr="0044150A">
                              <w:rPr>
                                <w:rFonts w:ascii="HG丸ｺﾞｼｯｸM-PRO" w:eastAsia="HG丸ｺﾞｼｯｸM-PRO" w:hAnsi="HG丸ｺﾞｼｯｸM-PRO" w:cs="HeiseiMin-W3" w:hint="eastAsia"/>
                                <w:color w:val="FF0000"/>
                                <w:sz w:val="20"/>
                                <w:szCs w:val="20"/>
                                <w:u w:val="single"/>
                              </w:rPr>
                              <w:t>３</w:t>
                            </w:r>
                            <w:r w:rsidRPr="0044150A">
                              <w:rPr>
                                <w:rFonts w:ascii="HG丸ｺﾞｼｯｸM-PRO" w:eastAsia="HG丸ｺﾞｼｯｸM-PRO" w:hAnsi="HG丸ｺﾞｼｯｸM-PRO" w:cs="HeiseiMin-W3"/>
                                <w:color w:val="FF0000"/>
                                <w:sz w:val="20"/>
                                <w:szCs w:val="20"/>
                                <w:u w:val="single"/>
                              </w:rPr>
                              <w:t>年</w:t>
                            </w:r>
                            <w:r w:rsidRPr="0044150A">
                              <w:rPr>
                                <w:rFonts w:ascii="HG丸ｺﾞｼｯｸM-PRO" w:eastAsia="HG丸ｺﾞｼｯｸM-PRO" w:hAnsi="HG丸ｺﾞｼｯｸM-PRO" w:cs="HeiseiMin-W3" w:hint="eastAsia"/>
                                <w:color w:val="FF0000"/>
                                <w:sz w:val="20"/>
                                <w:szCs w:val="20"/>
                                <w:u w:val="single"/>
                              </w:rPr>
                              <w:t>の</w:t>
                            </w:r>
                            <w:r w:rsidRPr="0044150A">
                              <w:rPr>
                                <w:rFonts w:ascii="HG丸ｺﾞｼｯｸM-PRO" w:eastAsia="HG丸ｺﾞｼｯｸM-PRO" w:hAnsi="HG丸ｺﾞｼｯｸM-PRO" w:cs="HeiseiMin-W3"/>
                                <w:color w:val="FF0000"/>
                                <w:sz w:val="20"/>
                                <w:szCs w:val="20"/>
                                <w:u w:val="single"/>
                              </w:rPr>
                              <w:t>災害対策基本法改正により、</w:t>
                            </w:r>
                            <w:r w:rsidRPr="0044150A">
                              <w:rPr>
                                <w:rFonts w:ascii="HG丸ｺﾞｼｯｸM-PRO" w:eastAsia="HG丸ｺﾞｼｯｸM-PRO" w:hAnsi="HG丸ｺﾞｼｯｸM-PRO" w:cs="HeiseiMin-W3" w:hint="eastAsia"/>
                                <w:color w:val="FF0000"/>
                                <w:sz w:val="20"/>
                                <w:szCs w:val="20"/>
                                <w:u w:val="single"/>
                              </w:rPr>
                              <w:t>災害発生のおそれ段階において、市町村長が居住者等を安全な他の市町村に避難（広域避難）させるに当たって、必要となる市町村間の協議を可能とするための規定等が措置された。</w:t>
                            </w:r>
                            <w:r>
                              <w:rPr>
                                <w:rFonts w:ascii="HG丸ｺﾞｼｯｸM-PRO" w:eastAsia="HG丸ｺﾞｼｯｸM-PRO" w:hAnsi="HG丸ｺﾞｼｯｸM-PRO" w:cs="HeiseiMin-W3" w:hint="eastAsia"/>
                                <w:color w:val="FF0000"/>
                                <w:sz w:val="20"/>
                                <w:szCs w:val="20"/>
                                <w:u w:val="single"/>
                              </w:rPr>
                              <w:t>（</w:t>
                            </w:r>
                            <w:r>
                              <w:rPr>
                                <w:rFonts w:ascii="HG丸ｺﾞｼｯｸM-PRO" w:eastAsia="HG丸ｺﾞｼｯｸM-PRO" w:hAnsi="HG丸ｺﾞｼｯｸM-PRO" w:cs="HeiseiMin-W3"/>
                                <w:color w:val="FF0000"/>
                                <w:sz w:val="20"/>
                                <w:szCs w:val="20"/>
                                <w:u w:val="single"/>
                              </w:rPr>
                              <w:t>同法第六十</w:t>
                            </w:r>
                            <w:r>
                              <w:rPr>
                                <w:rFonts w:ascii="HG丸ｺﾞｼｯｸM-PRO" w:eastAsia="HG丸ｺﾞｼｯｸM-PRO" w:hAnsi="HG丸ｺﾞｼｯｸM-PRO" w:cs="HeiseiMin-W3" w:hint="eastAsia"/>
                                <w:color w:val="FF0000"/>
                                <w:sz w:val="20"/>
                                <w:szCs w:val="20"/>
                                <w:u w:val="single"/>
                              </w:rPr>
                              <w:t>一条の</w:t>
                            </w:r>
                            <w:r>
                              <w:rPr>
                                <w:rFonts w:ascii="HG丸ｺﾞｼｯｸM-PRO" w:eastAsia="HG丸ｺﾞｼｯｸM-PRO" w:hAnsi="HG丸ｺﾞｼｯｸM-PRO" w:cs="HeiseiMin-W3"/>
                                <w:color w:val="FF0000"/>
                                <w:sz w:val="20"/>
                                <w:szCs w:val="20"/>
                                <w:u w:val="single"/>
                              </w:rPr>
                              <w:t>四　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9D2ED" id="テキスト ボックス 8" o:spid="_x0000_s1031" type="#_x0000_t202" style="position:absolute;left:0;text-align:left;margin-left:1.1pt;margin-top:1.1pt;width:441pt;height:288.7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" fillcolor="white [3201]" strokeweight="1pt">
                <v:stroke dashstyle="longDash"/>
                <v:textbox>
                  <w:txbxContent>
                    <w:p w14:paraId="67D0B6C3" w14:textId="349F4A73" w:rsidR="003C68F9" w:rsidRDefault="003C68F9" w:rsidP="00016649">
                      <w:pPr>
                        <w:rPr>
                          <w:rFonts w:ascii="HG丸ｺﾞｼｯｸM-PRO" w:eastAsia="HG丸ｺﾞｼｯｸM-PRO" w:hAnsi="HG丸ｺﾞｼｯｸM-PRO" w:cs="HeiseiMin-W3"/>
                          <w:sz w:val="20"/>
                          <w:szCs w:val="20"/>
                        </w:rPr>
                      </w:pPr>
                    </w:p>
                    <w:p w14:paraId="1D7EDDA6" w14:textId="7DE89C08" w:rsidR="003C68F9" w:rsidRDefault="003C68F9" w:rsidP="00505DE2">
                      <w:pPr>
                        <w:ind w:left="220"/>
                        <w:rPr>
                          <w:rFonts w:ascii="HG丸ｺﾞｼｯｸM-PRO" w:eastAsia="HG丸ｺﾞｼｯｸM-PRO" w:hAnsi="HG丸ｺﾞｼｯｸM-PRO" w:cs="HeiseiMin-W3"/>
                          <w:sz w:val="20"/>
                          <w:szCs w:val="20"/>
                        </w:rPr>
                      </w:pPr>
                      <w:r>
                        <w:rPr>
                          <w:rFonts w:ascii="HG丸ｺﾞｼｯｸM-PRO" w:eastAsia="HG丸ｺﾞｼｯｸM-PRO" w:hAnsi="HG丸ｺﾞｼｯｸM-PRO" w:cs="HeiseiMin-W3" w:hint="eastAsia"/>
                          <w:sz w:val="20"/>
                          <w:szCs w:val="20"/>
                        </w:rPr>
                        <w:t>（広域一時滞在の協議等）</w:t>
                      </w:r>
                    </w:p>
                    <w:p w14:paraId="2709E673" w14:textId="77777777" w:rsidR="003C68F9" w:rsidRDefault="003C68F9" w:rsidP="00505DE2">
                      <w:pPr>
                        <w:ind w:left="220" w:hanging="220"/>
                        <w:rPr>
                          <w:rFonts w:ascii="HG丸ｺﾞｼｯｸM-PRO" w:eastAsia="HG丸ｺﾞｼｯｸM-PRO" w:hAnsi="HG丸ｺﾞｼｯｸM-PRO" w:cs="HeiseiMin-W3"/>
                          <w:sz w:val="20"/>
                          <w:szCs w:val="20"/>
                        </w:rPr>
                      </w:pPr>
                      <w:r>
                        <w:rPr>
                          <w:rFonts w:ascii="HG丸ｺﾞｼｯｸM-PRO" w:eastAsia="HG丸ｺﾞｼｯｸM-PRO" w:hAnsi="HG丸ｺﾞｼｯｸM-PRO" w:cs="HeiseiMin-W3" w:hint="eastAsia"/>
                          <w:sz w:val="20"/>
                          <w:szCs w:val="20"/>
                        </w:rPr>
                        <w:t>第八十六条の八　市町村長は、当該市町村の地域に係る災害が発生し、被災住民の生命若しくは身体を災害から保護し、又は居住の場所を確保することが困難な場合において、当該被災住民について同一都道府県内の他の市町村の区域における一時的な滞在（以下「広域一時滞在」という。）の必要があると認めるときは、当該被災住民の受入れについて、当該他の市町村の市町村長に協議することができる。</w:t>
                      </w:r>
                    </w:p>
                    <w:p w14:paraId="41DA85A5" w14:textId="6F02E10A" w:rsidR="003C68F9" w:rsidRPr="00E37EDD" w:rsidRDefault="003C68F9" w:rsidP="00E37EDD">
                      <w:pPr>
                        <w:ind w:left="220" w:hanging="220"/>
                        <w:rPr>
                          <w:rFonts w:ascii="HG丸ｺﾞｼｯｸM-PRO" w:eastAsia="HG丸ｺﾞｼｯｸM-PRO" w:hAnsi="HG丸ｺﾞｼｯｸM-PRO" w:cs="HeiseiMin-W3"/>
                          <w:sz w:val="20"/>
                          <w:szCs w:val="20"/>
                        </w:rPr>
                      </w:pPr>
                      <w:r w:rsidRPr="00E37EDD">
                        <w:rPr>
                          <w:rFonts w:ascii="HG丸ｺﾞｼｯｸM-PRO" w:eastAsia="HG丸ｺﾞｼｯｸM-PRO" w:hAnsi="HG丸ｺﾞｼｯｸM-PRO" w:cs="HeiseiMin-W3" w:hint="eastAsia"/>
                          <w:sz w:val="20"/>
                          <w:szCs w:val="20"/>
                        </w:rPr>
                        <w:t>２　市町村長は、前項の規定による協議をするときは、あらかじめ、その旨を都道府県知事に報告しなければならない。ただし、あらかじめ報告することが困難なときは、協議の開始の後、遅滞なく、報告することをもつて足りる。</w:t>
                      </w:r>
                    </w:p>
                    <w:p w14:paraId="209EA9E1" w14:textId="6C678675" w:rsidR="003C68F9" w:rsidRDefault="003C68F9" w:rsidP="00623C44">
                      <w:pPr>
                        <w:ind w:left="220" w:hanging="220"/>
                        <w:rPr>
                          <w:rFonts w:ascii="HG丸ｺﾞｼｯｸM-PRO" w:eastAsia="HG丸ｺﾞｼｯｸM-PRO" w:hAnsi="HG丸ｺﾞｼｯｸM-PRO" w:cs="HeiseiMin-W3"/>
                          <w:sz w:val="20"/>
                          <w:szCs w:val="20"/>
                        </w:rPr>
                      </w:pPr>
                      <w:r>
                        <w:rPr>
                          <w:rFonts w:ascii="HG丸ｺﾞｼｯｸM-PRO" w:eastAsia="HG丸ｺﾞｼｯｸM-PRO" w:hAnsi="HG丸ｺﾞｼｯｸM-PRO" w:cs="HeiseiMin-W3" w:hint="eastAsia"/>
                          <w:sz w:val="20"/>
                          <w:szCs w:val="20"/>
                        </w:rPr>
                        <w:t>３　第一項の場合において、協議を受けた市町村長（以下この条において「協議先市町村長」という。）は、被災住民を受け入れないことについて正当な理由がある場合を除き、被災住民を受け入れるものとする。この場合において、協議先市町村長は、広域一時滞在の用に供するため、受け入れた被災住民に対し避難所を提供しなければならない。</w:t>
                      </w:r>
                    </w:p>
                    <w:p w14:paraId="01E150DD" w14:textId="4E9BF568" w:rsidR="003C68F9" w:rsidRPr="00016649" w:rsidRDefault="003C68F9" w:rsidP="00623C44">
                      <w:pPr>
                        <w:ind w:left="220" w:hanging="220"/>
                        <w:rPr>
                          <w:rFonts w:ascii="HG丸ｺﾞｼｯｸM-PRO" w:eastAsia="HG丸ｺﾞｼｯｸM-PRO" w:hAnsi="HG丸ｺﾞｼｯｸM-PRO" w:cs="HeiseiMin-W3"/>
                          <w:color w:val="FF0000"/>
                          <w:sz w:val="20"/>
                          <w:szCs w:val="20"/>
                          <w:u w:val="single"/>
                        </w:rPr>
                      </w:pPr>
                      <w:r>
                        <w:rPr>
                          <w:rFonts w:ascii="HG丸ｺﾞｼｯｸM-PRO" w:eastAsia="HG丸ｺﾞｼｯｸM-PRO" w:hAnsi="HG丸ｺﾞｼｯｸM-PRO" w:cs="HeiseiMin-W3" w:hint="eastAsia"/>
                          <w:color w:val="FF0000"/>
                          <w:sz w:val="20"/>
                          <w:szCs w:val="20"/>
                          <w:u w:val="single"/>
                        </w:rPr>
                        <w:t>４</w:t>
                      </w:r>
                      <w:r>
                        <w:rPr>
                          <w:rFonts w:ascii="HG丸ｺﾞｼｯｸM-PRO" w:eastAsia="HG丸ｺﾞｼｯｸM-PRO" w:hAnsi="HG丸ｺﾞｼｯｸM-PRO" w:cs="HeiseiMin-W3"/>
                          <w:color w:val="FF0000"/>
                          <w:sz w:val="20"/>
                          <w:szCs w:val="20"/>
                          <w:u w:val="single"/>
                        </w:rPr>
                        <w:t>～８</w:t>
                      </w:r>
                      <w:r>
                        <w:rPr>
                          <w:rFonts w:ascii="HG丸ｺﾞｼｯｸM-PRO" w:eastAsia="HG丸ｺﾞｼｯｸM-PRO" w:hAnsi="HG丸ｺﾞｼｯｸM-PRO" w:cs="HeiseiMin-W3" w:hint="eastAsia"/>
                          <w:color w:val="FF0000"/>
                          <w:sz w:val="20"/>
                          <w:szCs w:val="20"/>
                          <w:u w:val="single"/>
                        </w:rPr>
                        <w:t>（</w:t>
                      </w:r>
                      <w:r>
                        <w:rPr>
                          <w:rFonts w:ascii="HG丸ｺﾞｼｯｸM-PRO" w:eastAsia="HG丸ｺﾞｼｯｸM-PRO" w:hAnsi="HG丸ｺﾞｼｯｸM-PRO" w:cs="HeiseiMin-W3"/>
                          <w:color w:val="FF0000"/>
                          <w:sz w:val="20"/>
                          <w:szCs w:val="20"/>
                          <w:u w:val="single"/>
                        </w:rPr>
                        <w:t>略</w:t>
                      </w:r>
                      <w:r>
                        <w:rPr>
                          <w:rFonts w:ascii="HG丸ｺﾞｼｯｸM-PRO" w:eastAsia="HG丸ｺﾞｼｯｸM-PRO" w:hAnsi="HG丸ｺﾞｼｯｸM-PRO" w:cs="HeiseiMin-W3" w:hint="eastAsia"/>
                          <w:color w:val="FF0000"/>
                          <w:sz w:val="20"/>
                          <w:szCs w:val="20"/>
                          <w:u w:val="single"/>
                        </w:rPr>
                        <w:t>）</w:t>
                      </w:r>
                    </w:p>
                    <w:p w14:paraId="00EB522B" w14:textId="77777777" w:rsidR="003C68F9" w:rsidRDefault="003C68F9" w:rsidP="00716B0A">
                      <w:pPr>
                        <w:ind w:left="220" w:hanging="220"/>
                        <w:rPr>
                          <w:rFonts w:ascii="HG丸ｺﾞｼｯｸM-PRO" w:eastAsia="HG丸ｺﾞｼｯｸM-PRO" w:hAnsi="HG丸ｺﾞｼｯｸM-PRO" w:cs="HeiseiMin-W3"/>
                          <w:sz w:val="20"/>
                          <w:szCs w:val="20"/>
                        </w:rPr>
                      </w:pPr>
                    </w:p>
                    <w:p w14:paraId="72300377" w14:textId="31C1C7D5" w:rsidR="003C68F9" w:rsidRDefault="003C68F9" w:rsidP="00416B27">
                      <w:pPr>
                        <w:rPr>
                          <w:rFonts w:ascii="HG丸ｺﾞｼｯｸM-PRO" w:eastAsia="HG丸ｺﾞｼｯｸM-PRO" w:hAnsi="HG丸ｺﾞｼｯｸM-PRO" w:cs="HeiseiMin-W3"/>
                          <w:sz w:val="20"/>
                          <w:szCs w:val="20"/>
                        </w:rPr>
                      </w:pPr>
                    </w:p>
                    <w:p w14:paraId="2A1C8675" w14:textId="21CB7949" w:rsidR="003C68F9" w:rsidRPr="0044150A" w:rsidRDefault="003C68F9" w:rsidP="00716B0A">
                      <w:pPr>
                        <w:ind w:left="220" w:hanging="220"/>
                        <w:rPr>
                          <w:rFonts w:ascii="HG丸ｺﾞｼｯｸM-PRO" w:eastAsia="HG丸ｺﾞｼｯｸM-PRO" w:hAnsi="HG丸ｺﾞｼｯｸM-PRO"/>
                          <w:sz w:val="20"/>
                          <w:szCs w:val="20"/>
                          <w:u w:val="single"/>
                        </w:rPr>
                      </w:pPr>
                      <w:r w:rsidRPr="0044150A">
                        <w:rPr>
                          <w:rFonts w:ascii="HG丸ｺﾞｼｯｸM-PRO" w:eastAsia="HG丸ｺﾞｼｯｸM-PRO" w:hAnsi="HG丸ｺﾞｼｯｸM-PRO" w:cs="HeiseiMin-W3" w:hint="eastAsia"/>
                          <w:color w:val="FF0000"/>
                          <w:sz w:val="20"/>
                          <w:szCs w:val="20"/>
                          <w:u w:val="single"/>
                        </w:rPr>
                        <w:t>※</w:t>
                      </w:r>
                      <w:r w:rsidRPr="0044150A">
                        <w:rPr>
                          <w:rFonts w:ascii="HG丸ｺﾞｼｯｸM-PRO" w:eastAsia="HG丸ｺﾞｼｯｸM-PRO" w:hAnsi="HG丸ｺﾞｼｯｸM-PRO" w:cs="HeiseiMin-W3"/>
                          <w:color w:val="FF0000"/>
                          <w:sz w:val="20"/>
                          <w:szCs w:val="20"/>
                          <w:u w:val="single"/>
                        </w:rPr>
                        <w:t>令和</w:t>
                      </w:r>
                      <w:r w:rsidRPr="0044150A">
                        <w:rPr>
                          <w:rFonts w:ascii="HG丸ｺﾞｼｯｸM-PRO" w:eastAsia="HG丸ｺﾞｼｯｸM-PRO" w:hAnsi="HG丸ｺﾞｼｯｸM-PRO" w:cs="HeiseiMin-W3" w:hint="eastAsia"/>
                          <w:color w:val="FF0000"/>
                          <w:sz w:val="20"/>
                          <w:szCs w:val="20"/>
                          <w:u w:val="single"/>
                        </w:rPr>
                        <w:t>３</w:t>
                      </w:r>
                      <w:r w:rsidRPr="0044150A">
                        <w:rPr>
                          <w:rFonts w:ascii="HG丸ｺﾞｼｯｸM-PRO" w:eastAsia="HG丸ｺﾞｼｯｸM-PRO" w:hAnsi="HG丸ｺﾞｼｯｸM-PRO" w:cs="HeiseiMin-W3"/>
                          <w:color w:val="FF0000"/>
                          <w:sz w:val="20"/>
                          <w:szCs w:val="20"/>
                          <w:u w:val="single"/>
                        </w:rPr>
                        <w:t>年</w:t>
                      </w:r>
                      <w:r w:rsidRPr="0044150A">
                        <w:rPr>
                          <w:rFonts w:ascii="HG丸ｺﾞｼｯｸM-PRO" w:eastAsia="HG丸ｺﾞｼｯｸM-PRO" w:hAnsi="HG丸ｺﾞｼｯｸM-PRO" w:cs="HeiseiMin-W3" w:hint="eastAsia"/>
                          <w:color w:val="FF0000"/>
                          <w:sz w:val="20"/>
                          <w:szCs w:val="20"/>
                          <w:u w:val="single"/>
                        </w:rPr>
                        <w:t>の</w:t>
                      </w:r>
                      <w:r w:rsidRPr="0044150A">
                        <w:rPr>
                          <w:rFonts w:ascii="HG丸ｺﾞｼｯｸM-PRO" w:eastAsia="HG丸ｺﾞｼｯｸM-PRO" w:hAnsi="HG丸ｺﾞｼｯｸM-PRO" w:cs="HeiseiMin-W3"/>
                          <w:color w:val="FF0000"/>
                          <w:sz w:val="20"/>
                          <w:szCs w:val="20"/>
                          <w:u w:val="single"/>
                        </w:rPr>
                        <w:t>災害対策基本法改正により、</w:t>
                      </w:r>
                      <w:r w:rsidRPr="0044150A">
                        <w:rPr>
                          <w:rFonts w:ascii="HG丸ｺﾞｼｯｸM-PRO" w:eastAsia="HG丸ｺﾞｼｯｸM-PRO" w:hAnsi="HG丸ｺﾞｼｯｸM-PRO" w:cs="HeiseiMin-W3" w:hint="eastAsia"/>
                          <w:color w:val="FF0000"/>
                          <w:sz w:val="20"/>
                          <w:szCs w:val="20"/>
                          <w:u w:val="single"/>
                        </w:rPr>
                        <w:t>災害発生のおそれ段階において、市町村長が居住者等を安全な他の市町村に避難（広域避難）させるに当たって、必要となる市町村間の協議を可能とするための規定等が措置された。</w:t>
                      </w:r>
                      <w:r>
                        <w:rPr>
                          <w:rFonts w:ascii="HG丸ｺﾞｼｯｸM-PRO" w:eastAsia="HG丸ｺﾞｼｯｸM-PRO" w:hAnsi="HG丸ｺﾞｼｯｸM-PRO" w:cs="HeiseiMin-W3" w:hint="eastAsia"/>
                          <w:color w:val="FF0000"/>
                          <w:sz w:val="20"/>
                          <w:szCs w:val="20"/>
                          <w:u w:val="single"/>
                        </w:rPr>
                        <w:t>（</w:t>
                      </w:r>
                      <w:r>
                        <w:rPr>
                          <w:rFonts w:ascii="HG丸ｺﾞｼｯｸM-PRO" w:eastAsia="HG丸ｺﾞｼｯｸM-PRO" w:hAnsi="HG丸ｺﾞｼｯｸM-PRO" w:cs="HeiseiMin-W3"/>
                          <w:color w:val="FF0000"/>
                          <w:sz w:val="20"/>
                          <w:szCs w:val="20"/>
                          <w:u w:val="single"/>
                        </w:rPr>
                        <w:t>同法第六十</w:t>
                      </w:r>
                      <w:r>
                        <w:rPr>
                          <w:rFonts w:ascii="HG丸ｺﾞｼｯｸM-PRO" w:eastAsia="HG丸ｺﾞｼｯｸM-PRO" w:hAnsi="HG丸ｺﾞｼｯｸM-PRO" w:cs="HeiseiMin-W3" w:hint="eastAsia"/>
                          <w:color w:val="FF0000"/>
                          <w:sz w:val="20"/>
                          <w:szCs w:val="20"/>
                          <w:u w:val="single"/>
                        </w:rPr>
                        <w:t>一条の</w:t>
                      </w:r>
                      <w:r>
                        <w:rPr>
                          <w:rFonts w:ascii="HG丸ｺﾞｼｯｸM-PRO" w:eastAsia="HG丸ｺﾞｼｯｸM-PRO" w:hAnsi="HG丸ｺﾞｼｯｸM-PRO" w:cs="HeiseiMin-W3"/>
                          <w:color w:val="FF0000"/>
                          <w:sz w:val="20"/>
                          <w:szCs w:val="20"/>
                          <w:u w:val="single"/>
                        </w:rPr>
                        <w:t>四　他）</w:t>
                      </w:r>
                    </w:p>
                  </w:txbxContent>
                </v:textbox>
                <w10:wrap anchorx="margin"/>
              </v:shape>
            </w:pict>
          </mc:Fallback>
        </mc:AlternateContent>
      </w:r>
    </w:p>
    <w:p w14:paraId="4ECEF572" w14:textId="7C944F08" w:rsidR="00266F81" w:rsidRPr="008434C9" w:rsidRDefault="00266F81" w:rsidP="008434C9">
      <w:pPr>
        <w:pStyle w:val="1"/>
        <w:numPr>
          <w:ilvl w:val="0"/>
          <w:numId w:val="0"/>
        </w:numPr>
        <w:ind w:left="420"/>
        <w:rPr>
          <w:rFonts w:ascii="HG丸ｺﾞｼｯｸM-PRO" w:eastAsia="HG丸ｺﾞｼｯｸM-PRO" w:hAnsi="HG丸ｺﾞｼｯｸM-PRO"/>
          <w:sz w:val="28"/>
          <w:szCs w:val="22"/>
        </w:rPr>
      </w:pPr>
    </w:p>
    <w:p w14:paraId="71B49E98" w14:textId="38A5D5E4" w:rsidR="00266F81" w:rsidRPr="008434C9" w:rsidRDefault="00266F81" w:rsidP="008434C9">
      <w:pPr>
        <w:pStyle w:val="a0"/>
        <w:ind w:firstLine="210"/>
      </w:pPr>
    </w:p>
    <w:p w14:paraId="15B2AABE" w14:textId="26ABAE33" w:rsidR="00266F81" w:rsidRPr="008434C9" w:rsidRDefault="00266F81" w:rsidP="008434C9">
      <w:pPr>
        <w:pStyle w:val="a0"/>
        <w:ind w:firstLine="210"/>
      </w:pPr>
    </w:p>
    <w:p w14:paraId="2152A2E1" w14:textId="48768BBB" w:rsidR="00266F81" w:rsidRPr="008434C9" w:rsidRDefault="00266F81" w:rsidP="008434C9">
      <w:pPr>
        <w:pStyle w:val="a0"/>
        <w:ind w:firstLine="210"/>
      </w:pPr>
    </w:p>
    <w:p w14:paraId="0D19AF79" w14:textId="66432184" w:rsidR="00266F81" w:rsidRPr="008434C9" w:rsidRDefault="00266F81" w:rsidP="008434C9">
      <w:pPr>
        <w:pStyle w:val="a0"/>
        <w:ind w:firstLine="210"/>
      </w:pPr>
    </w:p>
    <w:p w14:paraId="69AF3B28" w14:textId="0ED14683" w:rsidR="00266F81" w:rsidRPr="008434C9" w:rsidRDefault="00266F81" w:rsidP="00266F81">
      <w:pPr>
        <w:pStyle w:val="1"/>
        <w:numPr>
          <w:ilvl w:val="0"/>
          <w:numId w:val="0"/>
        </w:numPr>
        <w:rPr>
          <w:rFonts w:ascii="HG丸ｺﾞｼｯｸM-PRO" w:eastAsia="HG丸ｺﾞｼｯｸM-PRO" w:hAnsi="HG丸ｺﾞｼｯｸM-PRO"/>
          <w:sz w:val="28"/>
          <w:szCs w:val="22"/>
        </w:rPr>
      </w:pPr>
    </w:p>
    <w:p w14:paraId="3A0ED825" w14:textId="7527BBF8" w:rsidR="00266F81" w:rsidRPr="008434C9" w:rsidRDefault="00266F81">
      <w:pPr>
        <w:widowControl/>
        <w:jc w:val="left"/>
        <w:rPr>
          <w:rFonts w:ascii="HG丸ｺﾞｼｯｸM-PRO" w:eastAsia="HG丸ｺﾞｼｯｸM-PRO" w:hAnsi="HG丸ｺﾞｼｯｸM-PRO"/>
          <w:sz w:val="28"/>
          <w:szCs w:val="22"/>
        </w:rPr>
      </w:pPr>
      <w:r w:rsidRPr="008434C9">
        <w:rPr>
          <w:rFonts w:ascii="HG丸ｺﾞｼｯｸM-PRO" w:eastAsia="HG丸ｺﾞｼｯｸM-PRO" w:hAnsi="HG丸ｺﾞｼｯｸM-PRO"/>
          <w:sz w:val="28"/>
          <w:szCs w:val="22"/>
        </w:rPr>
        <w:br w:type="page"/>
      </w:r>
    </w:p>
    <w:p w14:paraId="7299CF4E" w14:textId="7C064500" w:rsidR="00016649" w:rsidRPr="00016649" w:rsidRDefault="00016649" w:rsidP="00016649">
      <w:pPr>
        <w:pStyle w:val="a0"/>
        <w:ind w:firstLineChars="0" w:firstLine="0"/>
        <w:sectPr w:rsidR="00016649" w:rsidRPr="00016649" w:rsidSect="00DB163E">
          <w:headerReference w:type="default" r:id="rId17"/>
          <w:type w:val="continuous"/>
          <w:pgSz w:w="11906" w:h="16838" w:code="9"/>
          <w:pgMar w:top="1418" w:right="1418" w:bottom="1418" w:left="1418" w:header="851" w:footer="851" w:gutter="0"/>
          <w:pgNumType w:fmt="numberInDash"/>
          <w:cols w:space="425"/>
          <w:docGrid w:linePitch="360"/>
        </w:sectPr>
      </w:pPr>
    </w:p>
    <w:p w14:paraId="797E6193" w14:textId="3FED06D6" w:rsidR="002B673D" w:rsidRPr="008434C9" w:rsidRDefault="002B673D" w:rsidP="002B673D">
      <w:pPr>
        <w:pStyle w:val="1"/>
        <w:numPr>
          <w:ilvl w:val="0"/>
          <w:numId w:val="0"/>
        </w:numPr>
        <w:rPr>
          <w:rFonts w:ascii="HG丸ｺﾞｼｯｸM-PRO" w:eastAsia="HG丸ｺﾞｼｯｸM-PRO" w:hAnsi="HG丸ｺﾞｼｯｸM-PRO"/>
          <w:sz w:val="28"/>
          <w:szCs w:val="22"/>
        </w:rPr>
      </w:pPr>
      <w:r>
        <w:rPr>
          <w:rFonts w:ascii="HG丸ｺﾞｼｯｸM-PRO" w:eastAsia="HG丸ｺﾞｼｯｸM-PRO" w:hAnsi="HG丸ｺﾞｼｯｸM-PRO" w:hint="eastAsia"/>
          <w:sz w:val="28"/>
          <w:szCs w:val="22"/>
        </w:rPr>
        <w:lastRenderedPageBreak/>
        <w:t>４</w:t>
      </w:r>
      <w:r w:rsidRPr="008434C9">
        <w:rPr>
          <w:rFonts w:ascii="HG丸ｺﾞｼｯｸM-PRO" w:eastAsia="HG丸ｺﾞｼｯｸM-PRO" w:hAnsi="HG丸ｺﾞｼｯｸM-PRO" w:hint="eastAsia"/>
          <w:sz w:val="28"/>
          <w:szCs w:val="22"/>
        </w:rPr>
        <w:t xml:space="preserve">　</w:t>
      </w:r>
      <w:r>
        <w:rPr>
          <w:rFonts w:ascii="HG丸ｺﾞｼｯｸM-PRO" w:eastAsia="HG丸ｺﾞｼｯｸM-PRO" w:hAnsi="HG丸ｺﾞｼｯｸM-PRO" w:hint="eastAsia"/>
          <w:sz w:val="28"/>
          <w:szCs w:val="22"/>
        </w:rPr>
        <w:t>人権等への</w:t>
      </w:r>
      <w:r w:rsidRPr="008434C9">
        <w:rPr>
          <w:rFonts w:ascii="HG丸ｺﾞｼｯｸM-PRO" w:eastAsia="HG丸ｺﾞｼｯｸM-PRO" w:hAnsi="HG丸ｺﾞｼｯｸM-PRO" w:hint="eastAsia"/>
          <w:sz w:val="28"/>
          <w:szCs w:val="22"/>
        </w:rPr>
        <w:t>配慮</w:t>
      </w:r>
    </w:p>
    <w:p w14:paraId="3BF811E2" w14:textId="77777777" w:rsidR="002B673D" w:rsidRPr="008434C9" w:rsidRDefault="002B673D" w:rsidP="002B673D">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781" w:type="dxa"/>
        <w:tblInd w:w="279" w:type="dxa"/>
        <w:tblLook w:val="04A0" w:firstRow="1" w:lastRow="0" w:firstColumn="1" w:lastColumn="0" w:noHBand="0" w:noVBand="1"/>
      </w:tblPr>
      <w:tblGrid>
        <w:gridCol w:w="2126"/>
        <w:gridCol w:w="5103"/>
        <w:gridCol w:w="1552"/>
      </w:tblGrid>
      <w:tr w:rsidR="002B673D" w:rsidRPr="008434C9" w14:paraId="69811292" w14:textId="77777777" w:rsidTr="00C834EE">
        <w:trPr>
          <w:trHeight w:val="386"/>
        </w:trPr>
        <w:tc>
          <w:tcPr>
            <w:tcW w:w="2126" w:type="dxa"/>
            <w:tcBorders>
              <w:bottom w:val="double" w:sz="4" w:space="0" w:color="auto"/>
            </w:tcBorders>
            <w:shd w:val="clear" w:color="auto" w:fill="D9D9D9" w:themeFill="background1" w:themeFillShade="D9"/>
            <w:vAlign w:val="center"/>
          </w:tcPr>
          <w:p w14:paraId="36D2EFA8" w14:textId="77777777" w:rsidR="002B673D" w:rsidRPr="008434C9" w:rsidRDefault="002B673D" w:rsidP="00C834EE">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5103" w:type="dxa"/>
            <w:tcBorders>
              <w:bottom w:val="double" w:sz="4" w:space="0" w:color="auto"/>
            </w:tcBorders>
            <w:shd w:val="clear" w:color="auto" w:fill="D9D9D9" w:themeFill="background1" w:themeFillShade="D9"/>
            <w:noWrap/>
            <w:vAlign w:val="center"/>
          </w:tcPr>
          <w:p w14:paraId="5540DC31" w14:textId="77777777" w:rsidR="002B673D" w:rsidRPr="008434C9" w:rsidRDefault="002B673D" w:rsidP="00C834EE">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1552" w:type="dxa"/>
            <w:tcBorders>
              <w:bottom w:val="double" w:sz="4" w:space="0" w:color="auto"/>
            </w:tcBorders>
            <w:shd w:val="clear" w:color="auto" w:fill="D9D9D9" w:themeFill="background1" w:themeFillShade="D9"/>
            <w:vAlign w:val="center"/>
          </w:tcPr>
          <w:p w14:paraId="344C2DAD" w14:textId="77777777" w:rsidR="002B673D" w:rsidRPr="008434C9" w:rsidRDefault="002B673D" w:rsidP="00C834EE">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2B673D" w:rsidRPr="008434C9" w14:paraId="7C8BC3CF" w14:textId="77777777" w:rsidTr="00C834EE">
        <w:trPr>
          <w:trHeight w:val="386"/>
        </w:trPr>
        <w:tc>
          <w:tcPr>
            <w:tcW w:w="2126" w:type="dxa"/>
            <w:tcBorders>
              <w:top w:val="double" w:sz="4" w:space="0" w:color="auto"/>
            </w:tcBorders>
            <w:vAlign w:val="center"/>
          </w:tcPr>
          <w:p w14:paraId="17B26B3F" w14:textId="77777777" w:rsidR="002B673D" w:rsidRPr="008434C9" w:rsidRDefault="002B673D" w:rsidP="00C834EE">
            <w:pPr>
              <w:rPr>
                <w:rFonts w:ascii="HG丸ｺﾞｼｯｸM-PRO" w:eastAsia="HG丸ｺﾞｼｯｸM-PRO" w:hAnsi="HG丸ｺﾞｼｯｸM-PRO"/>
              </w:rPr>
            </w:pPr>
            <w:r w:rsidRPr="008434C9">
              <w:rPr>
                <w:rFonts w:ascii="HG丸ｺﾞｼｯｸM-PRO" w:eastAsia="HG丸ｺﾞｼｯｸM-PRO" w:hAnsi="HG丸ｺﾞｼｯｸM-PRO" w:hint="eastAsia"/>
              </w:rPr>
              <w:t>多様で細やかな配慮</w:t>
            </w:r>
          </w:p>
        </w:tc>
        <w:tc>
          <w:tcPr>
            <w:tcW w:w="5103" w:type="dxa"/>
            <w:tcBorders>
              <w:top w:val="double" w:sz="4" w:space="0" w:color="auto"/>
            </w:tcBorders>
            <w:noWrap/>
            <w:vAlign w:val="center"/>
          </w:tcPr>
          <w:p w14:paraId="32C8FB32" w14:textId="538E0564" w:rsidR="002B673D" w:rsidRPr="008434C9" w:rsidRDefault="002B673D" w:rsidP="00C834EE">
            <w:pPr>
              <w:rPr>
                <w:rFonts w:ascii="HG丸ｺﾞｼｯｸM-PRO" w:eastAsia="HG丸ｺﾞｼｯｸM-PRO" w:hAnsi="HG丸ｺﾞｼｯｸM-PRO"/>
              </w:rPr>
            </w:pPr>
            <w:r w:rsidRPr="008434C9">
              <w:rPr>
                <w:rFonts w:ascii="HG丸ｺﾞｼｯｸM-PRO" w:eastAsia="HG丸ｺﾞｼｯｸM-PRO" w:hAnsi="HG丸ｺﾞｼｯｸM-PRO" w:hint="eastAsia"/>
              </w:rPr>
              <w:t>人権に配慮した啓発ポスターの</w:t>
            </w:r>
            <w:r w:rsidR="00B069F5">
              <w:rPr>
                <w:rFonts w:ascii="HG丸ｺﾞｼｯｸM-PRO" w:eastAsia="HG丸ｺﾞｼｯｸM-PRO" w:hAnsi="HG丸ｺﾞｼｯｸM-PRO" w:hint="eastAsia"/>
              </w:rPr>
              <w:t>準備</w:t>
            </w:r>
          </w:p>
        </w:tc>
        <w:tc>
          <w:tcPr>
            <w:tcW w:w="1552" w:type="dxa"/>
            <w:tcBorders>
              <w:top w:val="double" w:sz="4" w:space="0" w:color="auto"/>
            </w:tcBorders>
          </w:tcPr>
          <w:p w14:paraId="6359868D" w14:textId="77777777" w:rsidR="002B673D" w:rsidRPr="008434C9" w:rsidRDefault="002B673D" w:rsidP="00C834EE">
            <w:pPr>
              <w:rPr>
                <w:rFonts w:ascii="HG丸ｺﾞｼｯｸM-PRO" w:eastAsia="HG丸ｺﾞｼｯｸM-PRO" w:hAnsi="HG丸ｺﾞｼｯｸM-PRO"/>
              </w:rPr>
            </w:pPr>
          </w:p>
        </w:tc>
      </w:tr>
      <w:tr w:rsidR="002B673D" w:rsidRPr="008434C9" w14:paraId="55F18588" w14:textId="77777777" w:rsidTr="00C834EE">
        <w:trPr>
          <w:trHeight w:val="397"/>
        </w:trPr>
        <w:tc>
          <w:tcPr>
            <w:tcW w:w="2126" w:type="dxa"/>
            <w:vAlign w:val="center"/>
          </w:tcPr>
          <w:p w14:paraId="18E3CE51" w14:textId="77777777" w:rsidR="002B673D" w:rsidRPr="008434C9" w:rsidRDefault="002B673D" w:rsidP="00C834EE">
            <w:pPr>
              <w:rPr>
                <w:rFonts w:ascii="HG丸ｺﾞｼｯｸM-PRO" w:eastAsia="HG丸ｺﾞｼｯｸM-PRO" w:hAnsi="HG丸ｺﾞｼｯｸM-PRO"/>
              </w:rPr>
            </w:pPr>
            <w:r w:rsidRPr="008434C9">
              <w:rPr>
                <w:rFonts w:ascii="HG丸ｺﾞｼｯｸM-PRO" w:eastAsia="HG丸ｺﾞｼｯｸM-PRO" w:hAnsi="HG丸ｺﾞｼｯｸM-PRO" w:hint="eastAsia"/>
              </w:rPr>
              <w:t>生活への支援</w:t>
            </w:r>
          </w:p>
        </w:tc>
        <w:tc>
          <w:tcPr>
            <w:tcW w:w="5103" w:type="dxa"/>
            <w:noWrap/>
            <w:vAlign w:val="center"/>
          </w:tcPr>
          <w:p w14:paraId="766EC57A" w14:textId="77777777" w:rsidR="002B673D" w:rsidRPr="008434C9" w:rsidRDefault="002B673D" w:rsidP="00C834EE">
            <w:pPr>
              <w:rPr>
                <w:rFonts w:ascii="HG丸ｺﾞｼｯｸM-PRO" w:eastAsia="HG丸ｺﾞｼｯｸM-PRO" w:hAnsi="HG丸ｺﾞｼｯｸM-PRO"/>
              </w:rPr>
            </w:pPr>
            <w:r>
              <w:rPr>
                <w:rFonts w:ascii="HG丸ｺﾞｼｯｸM-PRO" w:eastAsia="HG丸ｺﾞｼｯｸM-PRO" w:hAnsi="HG丸ｺﾞｼｯｸM-PRO" w:hint="eastAsia"/>
              </w:rPr>
              <w:t>要配慮者対応の確認</w:t>
            </w:r>
          </w:p>
        </w:tc>
        <w:tc>
          <w:tcPr>
            <w:tcW w:w="1552" w:type="dxa"/>
          </w:tcPr>
          <w:p w14:paraId="129AC12D" w14:textId="77777777" w:rsidR="002B673D" w:rsidRPr="008434C9" w:rsidRDefault="002B673D" w:rsidP="00C834EE">
            <w:pPr>
              <w:rPr>
                <w:rFonts w:ascii="HG丸ｺﾞｼｯｸM-PRO" w:eastAsia="HG丸ｺﾞｼｯｸM-PRO" w:hAnsi="HG丸ｺﾞｼｯｸM-PRO"/>
              </w:rPr>
            </w:pPr>
          </w:p>
        </w:tc>
      </w:tr>
    </w:tbl>
    <w:p w14:paraId="2D9C965D" w14:textId="77777777" w:rsidR="002B673D" w:rsidRPr="008434C9" w:rsidRDefault="002B673D" w:rsidP="002B673D">
      <w:pPr>
        <w:pStyle w:val="a0"/>
        <w:ind w:firstLineChars="0" w:firstLine="0"/>
        <w:rPr>
          <w:rFonts w:ascii="HG丸ｺﾞｼｯｸM-PRO" w:eastAsia="HG丸ｺﾞｼｯｸM-PRO" w:hAnsi="HG丸ｺﾞｼｯｸM-PRO"/>
        </w:rPr>
      </w:pPr>
    </w:p>
    <w:tbl>
      <w:tblPr>
        <w:tblStyle w:val="a4"/>
        <w:tblW w:w="0" w:type="auto"/>
        <w:tblInd w:w="279" w:type="dxa"/>
        <w:tblLook w:val="04A0" w:firstRow="1" w:lastRow="0" w:firstColumn="1" w:lastColumn="0" w:noHBand="0" w:noVBand="1"/>
      </w:tblPr>
      <w:tblGrid>
        <w:gridCol w:w="4461"/>
        <w:gridCol w:w="4320"/>
      </w:tblGrid>
      <w:tr w:rsidR="002B673D" w:rsidRPr="008434C9" w14:paraId="0E0757B4" w14:textId="77777777" w:rsidTr="00C834EE">
        <w:trPr>
          <w:trHeight w:val="70"/>
        </w:trPr>
        <w:tc>
          <w:tcPr>
            <w:tcW w:w="4461" w:type="dxa"/>
          </w:tcPr>
          <w:p w14:paraId="6B412D19" w14:textId="77777777" w:rsidR="002B673D" w:rsidRPr="008434C9" w:rsidRDefault="002B673D" w:rsidP="00C834EE">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庁内担当記載欄</w:t>
            </w:r>
          </w:p>
          <w:p w14:paraId="3E6C0494" w14:textId="77777777" w:rsidR="002B673D" w:rsidRPr="008434C9" w:rsidRDefault="002B673D" w:rsidP="00C834EE">
            <w:pPr>
              <w:rPr>
                <w:rFonts w:ascii="HG丸ｺﾞｼｯｸM-PRO" w:eastAsia="HG丸ｺﾞｼｯｸM-PRO" w:hAnsi="HG丸ｺﾞｼｯｸM-PRO"/>
              </w:rPr>
            </w:pPr>
          </w:p>
          <w:p w14:paraId="50F87C34" w14:textId="77777777" w:rsidR="002B673D" w:rsidRPr="008434C9" w:rsidRDefault="002B673D" w:rsidP="00C834EE">
            <w:pPr>
              <w:rPr>
                <w:rFonts w:ascii="HG丸ｺﾞｼｯｸM-PRO" w:eastAsia="HG丸ｺﾞｼｯｸM-PRO" w:hAnsi="HG丸ｺﾞｼｯｸM-PRO"/>
              </w:rPr>
            </w:pPr>
          </w:p>
        </w:tc>
        <w:tc>
          <w:tcPr>
            <w:tcW w:w="4320" w:type="dxa"/>
          </w:tcPr>
          <w:p w14:paraId="67C1B9F2" w14:textId="77777777" w:rsidR="002B673D" w:rsidRPr="008434C9" w:rsidRDefault="002B673D" w:rsidP="00C834EE">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4ABC3F40" w14:textId="77777777" w:rsidR="002B673D" w:rsidRPr="008434C9" w:rsidRDefault="002B673D" w:rsidP="002B673D">
      <w:pPr>
        <w:pStyle w:val="a0"/>
        <w:ind w:firstLineChars="0" w:firstLine="0"/>
        <w:rPr>
          <w:rFonts w:ascii="HG丸ｺﾞｼｯｸM-PRO" w:eastAsia="HG丸ｺﾞｼｯｸM-PRO" w:hAnsi="HG丸ｺﾞｼｯｸM-PRO"/>
        </w:rPr>
      </w:pPr>
    </w:p>
    <w:p w14:paraId="32D35032" w14:textId="77777777" w:rsidR="002B673D" w:rsidRPr="008434C9" w:rsidRDefault="002B673D" w:rsidP="002B673D">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【人権保護】</w:t>
      </w:r>
    </w:p>
    <w:p w14:paraId="6FB84EC0" w14:textId="6BCB9EB5" w:rsidR="002B673D" w:rsidRPr="008434C9" w:rsidRDefault="008C5B6F" w:rsidP="002B673D">
      <w:pPr>
        <w:pStyle w:val="afc"/>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感染を恐れるあまり、</w:t>
      </w:r>
      <w:r w:rsidR="002B673D" w:rsidRPr="008434C9">
        <w:rPr>
          <w:rFonts w:ascii="HG丸ｺﾞｼｯｸM-PRO" w:eastAsia="HG丸ｺﾞｼｯｸM-PRO" w:hAnsi="HG丸ｺﾞｼｯｸM-PRO" w:hint="eastAsia"/>
        </w:rPr>
        <w:t>感染疑いの</w:t>
      </w:r>
      <w:r w:rsidR="002B673D">
        <w:rPr>
          <w:rFonts w:ascii="HG丸ｺﾞｼｯｸM-PRO" w:eastAsia="HG丸ｺﾞｼｯｸM-PRO" w:hAnsi="HG丸ｺﾞｼｯｸM-PRO" w:hint="eastAsia"/>
        </w:rPr>
        <w:t>者</w:t>
      </w:r>
      <w:r w:rsidR="002B673D" w:rsidRPr="008434C9">
        <w:rPr>
          <w:rFonts w:ascii="HG丸ｺﾞｼｯｸM-PRO" w:eastAsia="HG丸ｺﾞｼｯｸM-PRO" w:hAnsi="HG丸ｺﾞｼｯｸM-PRO" w:hint="eastAsia"/>
        </w:rPr>
        <w:t>、濃厚接触者</w:t>
      </w:r>
      <w:r w:rsidR="004A2BA1" w:rsidRPr="004A2BA1">
        <w:rPr>
          <w:rFonts w:ascii="HG丸ｺﾞｼｯｸM-PRO" w:eastAsia="HG丸ｺﾞｼｯｸM-PRO" w:hAnsi="HG丸ｺﾞｼｯｸM-PRO" w:hint="eastAsia"/>
          <w:color w:val="FF0000"/>
          <w:u w:val="single"/>
        </w:rPr>
        <w:t>、自宅療養者</w:t>
      </w:r>
      <w:r w:rsidR="002B673D" w:rsidRPr="008434C9">
        <w:rPr>
          <w:rFonts w:ascii="HG丸ｺﾞｼｯｸM-PRO" w:eastAsia="HG丸ｺﾞｼｯｸM-PRO" w:hAnsi="HG丸ｺﾞｼｯｸM-PRO" w:hint="eastAsia"/>
        </w:rPr>
        <w:t>に対する誹謗・中傷等の事例が生じないよう、防止策を講じておく。</w:t>
      </w:r>
    </w:p>
    <w:p w14:paraId="0CB20B9F" w14:textId="77777777" w:rsidR="002B673D" w:rsidRPr="008434C9" w:rsidRDefault="002B673D" w:rsidP="002B673D">
      <w:pPr>
        <w:pStyle w:val="afc"/>
        <w:numPr>
          <w:ilvl w:val="0"/>
          <w:numId w:val="4"/>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ゾーニングや空間上の区別が、差別的な態度に転化しないよう、職員は言動や行動に注意する。</w:t>
      </w:r>
    </w:p>
    <w:p w14:paraId="25748D95" w14:textId="77777777" w:rsidR="002B673D" w:rsidRPr="008434C9" w:rsidRDefault="002B673D" w:rsidP="002B673D">
      <w:pPr>
        <w:rPr>
          <w:rFonts w:ascii="HG丸ｺﾞｼｯｸM-PRO" w:eastAsia="HG丸ｺﾞｼｯｸM-PRO" w:hAnsi="HG丸ｺﾞｼｯｸM-PRO"/>
        </w:rPr>
      </w:pPr>
    </w:p>
    <w:p w14:paraId="03685729" w14:textId="77777777" w:rsidR="002B673D" w:rsidRPr="007B24DD" w:rsidRDefault="002B673D" w:rsidP="002B673D">
      <w:pPr>
        <w:rPr>
          <w:rFonts w:ascii="HG丸ｺﾞｼｯｸM-PRO" w:eastAsia="HG丸ｺﾞｼｯｸM-PRO" w:hAnsi="HG丸ｺﾞｼｯｸM-PRO"/>
          <w:sz w:val="24"/>
        </w:rPr>
      </w:pPr>
      <w:r w:rsidRPr="007B24DD">
        <w:rPr>
          <w:rFonts w:ascii="HG丸ｺﾞｼｯｸM-PRO" w:eastAsia="HG丸ｺﾞｼｯｸM-PRO" w:hAnsi="HG丸ｺﾞｼｯｸM-PRO" w:hint="eastAsia"/>
          <w:sz w:val="24"/>
        </w:rPr>
        <w:t>【要配慮者対応】</w:t>
      </w:r>
    </w:p>
    <w:p w14:paraId="54E4850D" w14:textId="77777777" w:rsidR="002B673D" w:rsidRPr="007B24DD" w:rsidRDefault="002B673D" w:rsidP="002B673D">
      <w:pPr>
        <w:pStyle w:val="afc"/>
        <w:numPr>
          <w:ilvl w:val="0"/>
          <w:numId w:val="4"/>
        </w:numPr>
        <w:ind w:leftChars="0"/>
        <w:rPr>
          <w:rFonts w:ascii="HG丸ｺﾞｼｯｸM-PRO" w:eastAsia="HG丸ｺﾞｼｯｸM-PRO" w:hAnsi="HG丸ｺﾞｼｯｸM-PRO" w:cs="Arial"/>
          <w:kern w:val="0"/>
          <w:szCs w:val="24"/>
        </w:rPr>
      </w:pPr>
      <w:r w:rsidRPr="007B24DD">
        <w:rPr>
          <w:rFonts w:ascii="HG丸ｺﾞｼｯｸM-PRO" w:eastAsia="HG丸ｺﾞｼｯｸM-PRO" w:hAnsi="HG丸ｺﾞｼｯｸM-PRO" w:cs="Arial"/>
          <w:kern w:val="0"/>
          <w:szCs w:val="24"/>
        </w:rPr>
        <w:t>常に相談</w:t>
      </w:r>
      <w:r w:rsidRPr="007B24DD">
        <w:rPr>
          <w:rFonts w:ascii="HG丸ｺﾞｼｯｸM-PRO" w:eastAsia="HG丸ｺﾞｼｯｸM-PRO" w:hAnsi="HG丸ｺﾞｼｯｸM-PRO" w:cs="Arial" w:hint="eastAsia"/>
          <w:kern w:val="0"/>
          <w:szCs w:val="24"/>
        </w:rPr>
        <w:t>ができるような</w:t>
      </w:r>
      <w:r w:rsidRPr="007B24DD">
        <w:rPr>
          <w:rFonts w:ascii="HG丸ｺﾞｼｯｸM-PRO" w:eastAsia="HG丸ｺﾞｼｯｸM-PRO" w:hAnsi="HG丸ｺﾞｼｯｸM-PRO" w:cs="Arial"/>
          <w:kern w:val="0"/>
          <w:szCs w:val="24"/>
        </w:rPr>
        <w:t>窓口</w:t>
      </w:r>
      <w:r w:rsidRPr="007B24DD">
        <w:rPr>
          <w:rFonts w:ascii="HG丸ｺﾞｼｯｸM-PRO" w:eastAsia="HG丸ｺﾞｼｯｸM-PRO" w:hAnsi="HG丸ｺﾞｼｯｸM-PRO" w:cs="Arial" w:hint="eastAsia"/>
          <w:kern w:val="0"/>
          <w:szCs w:val="24"/>
        </w:rPr>
        <w:t>や相談者</w:t>
      </w:r>
      <w:r w:rsidRPr="007B24DD">
        <w:rPr>
          <w:rFonts w:ascii="HG丸ｺﾞｼｯｸM-PRO" w:eastAsia="HG丸ｺﾞｼｯｸM-PRO" w:hAnsi="HG丸ｺﾞｼｯｸM-PRO" w:cs="Arial"/>
          <w:kern w:val="0"/>
          <w:szCs w:val="24"/>
        </w:rPr>
        <w:t>を</w:t>
      </w:r>
      <w:r w:rsidRPr="007B24DD">
        <w:rPr>
          <w:rFonts w:ascii="HG丸ｺﾞｼｯｸM-PRO" w:eastAsia="HG丸ｺﾞｼｯｸM-PRO" w:hAnsi="HG丸ｺﾞｼｯｸM-PRO" w:cs="Arial" w:hint="eastAsia"/>
          <w:kern w:val="0"/>
          <w:szCs w:val="24"/>
        </w:rPr>
        <w:t>準備しておく。</w:t>
      </w:r>
    </w:p>
    <w:p w14:paraId="5DD136A9" w14:textId="77777777" w:rsidR="002B673D" w:rsidRPr="007B24DD" w:rsidRDefault="002B673D" w:rsidP="002B673D">
      <w:pPr>
        <w:pStyle w:val="afc"/>
        <w:numPr>
          <w:ilvl w:val="1"/>
          <w:numId w:val="4"/>
        </w:numPr>
        <w:ind w:leftChars="0"/>
        <w:rPr>
          <w:rFonts w:ascii="HG丸ｺﾞｼｯｸM-PRO" w:eastAsia="HG丸ｺﾞｼｯｸM-PRO" w:hAnsi="HG丸ｺﾞｼｯｸM-PRO" w:cs="Arial"/>
          <w:kern w:val="0"/>
          <w:szCs w:val="24"/>
        </w:rPr>
      </w:pPr>
      <w:r w:rsidRPr="007B24DD">
        <w:rPr>
          <w:rFonts w:ascii="HG丸ｺﾞｼｯｸM-PRO" w:eastAsia="HG丸ｺﾞｼｯｸM-PRO" w:hAnsi="HG丸ｺﾞｼｯｸM-PRO" w:cs="Arial" w:hint="eastAsia"/>
          <w:kern w:val="0"/>
          <w:szCs w:val="24"/>
        </w:rPr>
        <w:t>例えば、</w:t>
      </w:r>
      <w:r w:rsidRPr="007B24DD">
        <w:rPr>
          <w:rFonts w:ascii="HG丸ｺﾞｼｯｸM-PRO" w:eastAsia="HG丸ｺﾞｼｯｸM-PRO" w:hAnsi="HG丸ｺﾞｼｯｸM-PRO" w:cs="Arial"/>
          <w:kern w:val="0"/>
          <w:szCs w:val="24"/>
        </w:rPr>
        <w:t>普段</w:t>
      </w:r>
      <w:r w:rsidRPr="007B24DD">
        <w:rPr>
          <w:rFonts w:ascii="HG丸ｺﾞｼｯｸM-PRO" w:eastAsia="HG丸ｺﾞｼｯｸM-PRO" w:hAnsi="HG丸ｺﾞｼｯｸM-PRO" w:cs="Arial" w:hint="eastAsia"/>
          <w:kern w:val="0"/>
          <w:szCs w:val="24"/>
        </w:rPr>
        <w:t>から</w:t>
      </w:r>
      <w:r w:rsidRPr="007B24DD">
        <w:rPr>
          <w:rFonts w:ascii="HG丸ｺﾞｼｯｸM-PRO" w:eastAsia="HG丸ｺﾞｼｯｸM-PRO" w:hAnsi="HG丸ｺﾞｼｯｸM-PRO" w:cs="Arial"/>
          <w:kern w:val="0"/>
          <w:szCs w:val="24"/>
        </w:rPr>
        <w:t>要配慮者が相談</w:t>
      </w:r>
      <w:r w:rsidRPr="007B24DD">
        <w:rPr>
          <w:rFonts w:ascii="HG丸ｺﾞｼｯｸM-PRO" w:eastAsia="HG丸ｺﾞｼｯｸM-PRO" w:hAnsi="HG丸ｺﾞｼｯｸM-PRO" w:cs="Arial" w:hint="eastAsia"/>
          <w:kern w:val="0"/>
          <w:szCs w:val="24"/>
        </w:rPr>
        <w:t>をしている</w:t>
      </w:r>
      <w:r w:rsidRPr="007B24DD">
        <w:rPr>
          <w:rFonts w:ascii="HG丸ｺﾞｼｯｸM-PRO" w:eastAsia="HG丸ｺﾞｼｯｸM-PRO" w:hAnsi="HG丸ｺﾞｼｯｸM-PRO" w:cs="Arial"/>
          <w:kern w:val="0"/>
          <w:szCs w:val="24"/>
        </w:rPr>
        <w:t>地域包括</w:t>
      </w:r>
      <w:r w:rsidRPr="007B24DD">
        <w:rPr>
          <w:rFonts w:ascii="HG丸ｺﾞｼｯｸM-PRO" w:eastAsia="HG丸ｺﾞｼｯｸM-PRO" w:hAnsi="HG丸ｺﾞｼｯｸM-PRO" w:cs="Arial" w:hint="eastAsia"/>
          <w:kern w:val="0"/>
          <w:szCs w:val="24"/>
        </w:rPr>
        <w:t>センター</w:t>
      </w:r>
      <w:r w:rsidRPr="007B24DD">
        <w:rPr>
          <w:rFonts w:ascii="HG丸ｺﾞｼｯｸM-PRO" w:eastAsia="HG丸ｺﾞｼｯｸM-PRO" w:hAnsi="HG丸ｺﾞｼｯｸM-PRO" w:cs="Arial"/>
          <w:kern w:val="0"/>
          <w:szCs w:val="24"/>
        </w:rPr>
        <w:t>や相談支援センター</w:t>
      </w:r>
      <w:r w:rsidRPr="007B24DD">
        <w:rPr>
          <w:rFonts w:ascii="HG丸ｺﾞｼｯｸM-PRO" w:eastAsia="HG丸ｺﾞｼｯｸM-PRO" w:hAnsi="HG丸ｺﾞｼｯｸM-PRO" w:cs="Arial" w:hint="eastAsia"/>
          <w:kern w:val="0"/>
          <w:szCs w:val="24"/>
        </w:rPr>
        <w:t>等との接点を維持し、感染予防の情報</w:t>
      </w:r>
      <w:r w:rsidRPr="007B24DD">
        <w:rPr>
          <w:rFonts w:ascii="HG丸ｺﾞｼｯｸM-PRO" w:eastAsia="HG丸ｺﾞｼｯｸM-PRO" w:hAnsi="HG丸ｺﾞｼｯｸM-PRO" w:cs="Arial"/>
          <w:kern w:val="0"/>
          <w:szCs w:val="24"/>
        </w:rPr>
        <w:t>や</w:t>
      </w:r>
      <w:r w:rsidRPr="007B24DD">
        <w:rPr>
          <w:rFonts w:ascii="HG丸ｺﾞｼｯｸM-PRO" w:eastAsia="HG丸ｺﾞｼｯｸM-PRO" w:hAnsi="HG丸ｺﾞｼｯｸM-PRO" w:cs="Arial" w:hint="eastAsia"/>
          <w:kern w:val="0"/>
          <w:szCs w:val="24"/>
        </w:rPr>
        <w:t>医療機関へ繋げられるように準備しておく。</w:t>
      </w:r>
    </w:p>
    <w:p w14:paraId="3E2AE3A9" w14:textId="77777777" w:rsidR="002B673D" w:rsidRPr="007B24DD" w:rsidRDefault="002B673D" w:rsidP="002B673D">
      <w:pPr>
        <w:pStyle w:val="afc"/>
        <w:numPr>
          <w:ilvl w:val="0"/>
          <w:numId w:val="4"/>
        </w:numPr>
        <w:ind w:leftChars="0"/>
        <w:rPr>
          <w:rFonts w:ascii="HG丸ｺﾞｼｯｸM-PRO" w:eastAsia="HG丸ｺﾞｼｯｸM-PRO" w:hAnsi="HG丸ｺﾞｼｯｸM-PRO"/>
        </w:rPr>
      </w:pPr>
      <w:r w:rsidRPr="007B24DD">
        <w:rPr>
          <w:rFonts w:ascii="HG丸ｺﾞｼｯｸM-PRO" w:eastAsia="HG丸ｺﾞｼｯｸM-PRO" w:hAnsi="HG丸ｺﾞｼｯｸM-PRO" w:hint="eastAsia"/>
        </w:rPr>
        <w:t>より一層多様な避難方法(在宅や広域避難を含む)への対応を求められるため、支援や情報の届け方などの準備をしておく。</w:t>
      </w:r>
    </w:p>
    <w:p w14:paraId="2D71773B" w14:textId="5EA58600" w:rsidR="00E03189" w:rsidRPr="004D0178" w:rsidRDefault="002B673D">
      <w:pPr>
        <w:widowControl/>
        <w:jc w:val="left"/>
        <w:rPr>
          <w:rFonts w:ascii="HG丸ｺﾞｼｯｸM-PRO" w:eastAsia="HG丸ｺﾞｼｯｸM-PRO" w:hAnsi="HG丸ｺﾞｼｯｸM-PRO"/>
          <w:sz w:val="28"/>
          <w:szCs w:val="22"/>
        </w:rPr>
      </w:pPr>
      <w:r>
        <w:rPr>
          <w:rFonts w:ascii="HG丸ｺﾞｼｯｸM-PRO" w:eastAsia="HG丸ｺﾞｼｯｸM-PRO" w:hAnsi="HG丸ｺﾞｼｯｸM-PRO"/>
          <w:sz w:val="28"/>
          <w:szCs w:val="22"/>
        </w:rPr>
        <w:br w:type="page"/>
      </w:r>
    </w:p>
    <w:p w14:paraId="070E7523" w14:textId="18AED6DC" w:rsidR="00BF51AC" w:rsidRPr="00B069F5" w:rsidRDefault="000E3818" w:rsidP="00B069F5">
      <w:pPr>
        <w:pStyle w:val="1"/>
        <w:numPr>
          <w:ilvl w:val="0"/>
          <w:numId w:val="0"/>
        </w:numPr>
        <w:rPr>
          <w:rFonts w:ascii="HG丸ｺﾞｼｯｸM-PRO" w:eastAsia="HG丸ｺﾞｼｯｸM-PRO" w:hAnsi="HG丸ｺﾞｼｯｸM-PRO"/>
          <w:sz w:val="28"/>
          <w:szCs w:val="22"/>
        </w:rPr>
      </w:pPr>
      <w:r w:rsidRPr="008434C9">
        <w:rPr>
          <w:rFonts w:ascii="HG丸ｺﾞｼｯｸM-PRO" w:eastAsia="HG丸ｺﾞｼｯｸM-PRO" w:hAnsi="HG丸ｺﾞｼｯｸM-PRO" w:hint="eastAsia"/>
          <w:sz w:val="28"/>
          <w:szCs w:val="22"/>
        </w:rPr>
        <w:lastRenderedPageBreak/>
        <w:t>５</w:t>
      </w:r>
      <w:r w:rsidR="00AC073E" w:rsidRPr="00B069F5">
        <w:rPr>
          <w:rFonts w:ascii="HG丸ｺﾞｼｯｸM-PRO" w:eastAsia="HG丸ｺﾞｼｯｸM-PRO" w:hAnsi="HG丸ｺﾞｼｯｸM-PRO" w:hint="eastAsia"/>
          <w:sz w:val="32"/>
          <w:szCs w:val="22"/>
        </w:rPr>
        <w:t xml:space="preserve">　</w:t>
      </w:r>
      <w:bookmarkStart w:id="25" w:name="_Toc38193093"/>
      <w:bookmarkEnd w:id="24"/>
      <w:r w:rsidR="00AC073E" w:rsidRPr="00B069F5">
        <w:rPr>
          <w:rFonts w:ascii="HG丸ｺﾞｼｯｸM-PRO" w:eastAsia="HG丸ｺﾞｼｯｸM-PRO" w:hAnsi="HG丸ｺﾞｼｯｸM-PRO" w:hint="eastAsia"/>
          <w:sz w:val="28"/>
          <w:szCs w:val="22"/>
        </w:rPr>
        <w:t>避難所運営ルールの決定</w:t>
      </w:r>
      <w:bookmarkEnd w:id="25"/>
    </w:p>
    <w:p w14:paraId="50B082ED" w14:textId="77777777" w:rsidR="00DC0E0A" w:rsidRPr="008434C9" w:rsidRDefault="00DC0E0A" w:rsidP="00DC0E0A">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639" w:type="dxa"/>
        <w:tblInd w:w="421" w:type="dxa"/>
        <w:tblLook w:val="04A0" w:firstRow="1" w:lastRow="0" w:firstColumn="1" w:lastColumn="0" w:noHBand="0" w:noVBand="1"/>
      </w:tblPr>
      <w:tblGrid>
        <w:gridCol w:w="2409"/>
        <w:gridCol w:w="4962"/>
        <w:gridCol w:w="1268"/>
      </w:tblGrid>
      <w:tr w:rsidR="008434C9" w:rsidRPr="008434C9" w14:paraId="359A8E24" w14:textId="75BEE662" w:rsidTr="0005645C">
        <w:trPr>
          <w:trHeight w:val="386"/>
        </w:trPr>
        <w:tc>
          <w:tcPr>
            <w:tcW w:w="2409" w:type="dxa"/>
            <w:tcBorders>
              <w:bottom w:val="double" w:sz="4" w:space="0" w:color="auto"/>
            </w:tcBorders>
            <w:shd w:val="clear" w:color="auto" w:fill="D9D9D9" w:themeFill="background1" w:themeFillShade="D9"/>
            <w:vAlign w:val="center"/>
          </w:tcPr>
          <w:p w14:paraId="1E9B9551" w14:textId="506EE798"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4962" w:type="dxa"/>
            <w:tcBorders>
              <w:bottom w:val="double" w:sz="4" w:space="0" w:color="auto"/>
            </w:tcBorders>
            <w:shd w:val="clear" w:color="auto" w:fill="D9D9D9" w:themeFill="background1" w:themeFillShade="D9"/>
            <w:noWrap/>
            <w:vAlign w:val="center"/>
          </w:tcPr>
          <w:p w14:paraId="51BC0863" w14:textId="77777777"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1268" w:type="dxa"/>
            <w:tcBorders>
              <w:bottom w:val="double" w:sz="4" w:space="0" w:color="auto"/>
            </w:tcBorders>
            <w:shd w:val="clear" w:color="auto" w:fill="D9D9D9" w:themeFill="background1" w:themeFillShade="D9"/>
            <w:vAlign w:val="center"/>
          </w:tcPr>
          <w:p w14:paraId="3799399C" w14:textId="12C812C0"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8434C9" w:rsidRPr="008434C9" w14:paraId="4620B877" w14:textId="0C43E0D4" w:rsidTr="0005645C">
        <w:trPr>
          <w:trHeight w:val="331"/>
        </w:trPr>
        <w:tc>
          <w:tcPr>
            <w:tcW w:w="2409" w:type="dxa"/>
            <w:tcBorders>
              <w:top w:val="double" w:sz="4" w:space="0" w:color="auto"/>
            </w:tcBorders>
            <w:vAlign w:val="center"/>
          </w:tcPr>
          <w:p w14:paraId="054BBC32" w14:textId="415ACB47" w:rsidR="00AB334D" w:rsidRPr="008434C9" w:rsidRDefault="00083837" w:rsidP="00C53B7B">
            <w:pPr>
              <w:rPr>
                <w:rFonts w:ascii="HG丸ｺﾞｼｯｸM-PRO" w:eastAsia="HG丸ｺﾞｼｯｸM-PRO" w:hAnsi="HG丸ｺﾞｼｯｸM-PRO"/>
              </w:rPr>
            </w:pPr>
            <w:r w:rsidRPr="008434C9">
              <w:rPr>
                <w:rFonts w:ascii="HG丸ｺﾞｼｯｸM-PRO" w:eastAsia="HG丸ｺﾞｼｯｸM-PRO" w:hAnsi="HG丸ｺﾞｼｯｸM-PRO" w:hint="eastAsia"/>
              </w:rPr>
              <w:t>健康状態の確認</w:t>
            </w:r>
          </w:p>
        </w:tc>
        <w:tc>
          <w:tcPr>
            <w:tcW w:w="4962" w:type="dxa"/>
            <w:tcBorders>
              <w:top w:val="double" w:sz="4" w:space="0" w:color="auto"/>
            </w:tcBorders>
            <w:noWrap/>
            <w:vAlign w:val="center"/>
            <w:hideMark/>
          </w:tcPr>
          <w:p w14:paraId="457F77B8" w14:textId="53354A58" w:rsidR="00AB334D" w:rsidRPr="008434C9" w:rsidRDefault="00A05291" w:rsidP="008434C9">
            <w:pPr>
              <w:rPr>
                <w:rFonts w:ascii="HG丸ｺﾞｼｯｸM-PRO" w:eastAsia="HG丸ｺﾞｼｯｸM-PRO" w:hAnsi="HG丸ｺﾞｼｯｸM-PRO"/>
              </w:rPr>
            </w:pPr>
            <w:r w:rsidRPr="008434C9">
              <w:rPr>
                <w:rFonts w:ascii="HG丸ｺﾞｼｯｸM-PRO" w:eastAsia="HG丸ｺﾞｼｯｸM-PRO" w:hAnsi="HG丸ｺﾞｼｯｸM-PRO" w:hint="eastAsia"/>
              </w:rPr>
              <w:t>避難所到着時の健康状態の確認方法整理</w:t>
            </w:r>
          </w:p>
        </w:tc>
        <w:tc>
          <w:tcPr>
            <w:tcW w:w="1268" w:type="dxa"/>
            <w:tcBorders>
              <w:top w:val="double" w:sz="4" w:space="0" w:color="auto"/>
            </w:tcBorders>
          </w:tcPr>
          <w:p w14:paraId="2314DF9D" w14:textId="77777777" w:rsidR="00AB334D" w:rsidRPr="008434C9" w:rsidRDefault="00AB334D" w:rsidP="00C53B7B">
            <w:pPr>
              <w:rPr>
                <w:rFonts w:ascii="HG丸ｺﾞｼｯｸM-PRO" w:eastAsia="HG丸ｺﾞｼｯｸM-PRO" w:hAnsi="HG丸ｺﾞｼｯｸM-PRO"/>
              </w:rPr>
            </w:pPr>
          </w:p>
        </w:tc>
      </w:tr>
      <w:tr w:rsidR="008434C9" w:rsidRPr="008434C9" w14:paraId="03D46784" w14:textId="72D33F28" w:rsidTr="0005645C">
        <w:trPr>
          <w:trHeight w:val="331"/>
        </w:trPr>
        <w:tc>
          <w:tcPr>
            <w:tcW w:w="2409" w:type="dxa"/>
            <w:vAlign w:val="center"/>
          </w:tcPr>
          <w:p w14:paraId="70519946" w14:textId="112636C8" w:rsidR="00083837" w:rsidRPr="008434C9" w:rsidRDefault="00090AE2" w:rsidP="00083837">
            <w:pPr>
              <w:rPr>
                <w:rFonts w:ascii="HG丸ｺﾞｼｯｸM-PRO" w:eastAsia="HG丸ｺﾞｼｯｸM-PRO" w:hAnsi="HG丸ｺﾞｼｯｸM-PRO"/>
              </w:rPr>
            </w:pPr>
            <w:r w:rsidRPr="00090AE2">
              <w:rPr>
                <w:rFonts w:ascii="HG丸ｺﾞｼｯｸM-PRO" w:eastAsia="HG丸ｺﾞｼｯｸM-PRO" w:hAnsi="HG丸ｺﾞｼｯｸM-PRO" w:hint="eastAsia"/>
              </w:rPr>
              <w:t>スペースの確保</w:t>
            </w:r>
          </w:p>
        </w:tc>
        <w:tc>
          <w:tcPr>
            <w:tcW w:w="4962" w:type="dxa"/>
            <w:noWrap/>
            <w:vAlign w:val="center"/>
          </w:tcPr>
          <w:p w14:paraId="05720FCA" w14:textId="33987410" w:rsidR="00083837" w:rsidRPr="008434C9" w:rsidRDefault="00083837" w:rsidP="00083837">
            <w:pPr>
              <w:rPr>
                <w:rFonts w:ascii="HG丸ｺﾞｼｯｸM-PRO" w:eastAsia="HG丸ｺﾞｼｯｸM-PRO" w:hAnsi="HG丸ｺﾞｼｯｸM-PRO"/>
              </w:rPr>
            </w:pPr>
            <w:r w:rsidRPr="008434C9">
              <w:rPr>
                <w:rFonts w:ascii="HG丸ｺﾞｼｯｸM-PRO" w:eastAsia="HG丸ｺﾞｼｯｸM-PRO" w:hAnsi="HG丸ｺﾞｼｯｸM-PRO" w:hint="eastAsia"/>
              </w:rPr>
              <w:t>避難先のレイアウト検討</w:t>
            </w:r>
          </w:p>
        </w:tc>
        <w:tc>
          <w:tcPr>
            <w:tcW w:w="1268" w:type="dxa"/>
          </w:tcPr>
          <w:p w14:paraId="2D2AD96B" w14:textId="77777777" w:rsidR="00083837" w:rsidRPr="008434C9" w:rsidRDefault="00083837" w:rsidP="00083837">
            <w:pPr>
              <w:rPr>
                <w:rFonts w:ascii="HG丸ｺﾞｼｯｸM-PRO" w:eastAsia="HG丸ｺﾞｼｯｸM-PRO" w:hAnsi="HG丸ｺﾞｼｯｸM-PRO"/>
              </w:rPr>
            </w:pPr>
          </w:p>
        </w:tc>
      </w:tr>
      <w:tr w:rsidR="008434C9" w:rsidRPr="008434C9" w14:paraId="0CD7E199" w14:textId="77777777" w:rsidTr="0005645C">
        <w:trPr>
          <w:trHeight w:val="331"/>
        </w:trPr>
        <w:tc>
          <w:tcPr>
            <w:tcW w:w="2409" w:type="dxa"/>
            <w:vAlign w:val="center"/>
          </w:tcPr>
          <w:p w14:paraId="27289157" w14:textId="6195963E" w:rsidR="00083837" w:rsidRPr="008434C9" w:rsidRDefault="00083837" w:rsidP="00083837">
            <w:pPr>
              <w:rPr>
                <w:rFonts w:ascii="HG丸ｺﾞｼｯｸM-PRO" w:eastAsia="HG丸ｺﾞｼｯｸM-PRO" w:hAnsi="HG丸ｺﾞｼｯｸM-PRO"/>
              </w:rPr>
            </w:pPr>
            <w:r w:rsidRPr="008434C9">
              <w:rPr>
                <w:rFonts w:ascii="HG丸ｺﾞｼｯｸM-PRO" w:eastAsia="HG丸ｺﾞｼｯｸM-PRO" w:hAnsi="HG丸ｺﾞｼｯｸM-PRO" w:hint="eastAsia"/>
              </w:rPr>
              <w:t>濃厚接触者の後追い</w:t>
            </w:r>
          </w:p>
        </w:tc>
        <w:tc>
          <w:tcPr>
            <w:tcW w:w="4962" w:type="dxa"/>
            <w:noWrap/>
            <w:vAlign w:val="center"/>
          </w:tcPr>
          <w:p w14:paraId="5A5C81E8" w14:textId="42B1A2F6" w:rsidR="00083837" w:rsidRPr="008434C9" w:rsidRDefault="00083837" w:rsidP="00083837">
            <w:pPr>
              <w:rPr>
                <w:rFonts w:ascii="HG丸ｺﾞｼｯｸM-PRO" w:eastAsia="HG丸ｺﾞｼｯｸM-PRO" w:hAnsi="HG丸ｺﾞｼｯｸM-PRO"/>
              </w:rPr>
            </w:pPr>
            <w:r w:rsidRPr="008434C9">
              <w:rPr>
                <w:rFonts w:ascii="HG丸ｺﾞｼｯｸM-PRO" w:eastAsia="HG丸ｺﾞｼｯｸM-PRO" w:hAnsi="HG丸ｺﾞｼｯｸM-PRO" w:hint="eastAsia"/>
              </w:rPr>
              <w:t>後で連絡が取れる避難者名簿の準備</w:t>
            </w:r>
          </w:p>
        </w:tc>
        <w:tc>
          <w:tcPr>
            <w:tcW w:w="1268" w:type="dxa"/>
          </w:tcPr>
          <w:p w14:paraId="29F0902D" w14:textId="77777777" w:rsidR="00083837" w:rsidRPr="008434C9" w:rsidRDefault="00083837" w:rsidP="00083837">
            <w:pPr>
              <w:rPr>
                <w:rFonts w:ascii="HG丸ｺﾞｼｯｸM-PRO" w:eastAsia="HG丸ｺﾞｼｯｸM-PRO" w:hAnsi="HG丸ｺﾞｼｯｸM-PRO"/>
              </w:rPr>
            </w:pPr>
          </w:p>
        </w:tc>
      </w:tr>
      <w:tr w:rsidR="008434C9" w:rsidRPr="008434C9" w14:paraId="54A10B23" w14:textId="5FE3A952" w:rsidTr="0005645C">
        <w:trPr>
          <w:trHeight w:val="331"/>
        </w:trPr>
        <w:tc>
          <w:tcPr>
            <w:tcW w:w="2409" w:type="dxa"/>
            <w:vAlign w:val="center"/>
          </w:tcPr>
          <w:p w14:paraId="0693F019" w14:textId="348D8627" w:rsidR="0006645F" w:rsidRPr="008434C9" w:rsidRDefault="0006645F" w:rsidP="0006645F">
            <w:pPr>
              <w:rPr>
                <w:rFonts w:ascii="HG丸ｺﾞｼｯｸM-PRO" w:eastAsia="HG丸ｺﾞｼｯｸM-PRO" w:hAnsi="HG丸ｺﾞｼｯｸM-PRO"/>
              </w:rPr>
            </w:pPr>
            <w:r w:rsidRPr="008434C9">
              <w:rPr>
                <w:rFonts w:ascii="HG丸ｺﾞｼｯｸM-PRO" w:eastAsia="HG丸ｺﾞｼｯｸM-PRO" w:hAnsi="HG丸ｺﾞｼｯｸM-PRO" w:hint="eastAsia"/>
              </w:rPr>
              <w:t>衛生ルールの確立</w:t>
            </w:r>
          </w:p>
        </w:tc>
        <w:tc>
          <w:tcPr>
            <w:tcW w:w="4962" w:type="dxa"/>
            <w:noWrap/>
            <w:vAlign w:val="center"/>
          </w:tcPr>
          <w:p w14:paraId="746EAAF2" w14:textId="7AA94FDE" w:rsidR="0006645F" w:rsidRPr="008434C9" w:rsidRDefault="006E3C08" w:rsidP="0006645F">
            <w:pPr>
              <w:rPr>
                <w:rFonts w:ascii="HG丸ｺﾞｼｯｸM-PRO" w:eastAsia="HG丸ｺﾞｼｯｸM-PRO" w:hAnsi="HG丸ｺﾞｼｯｸM-PRO"/>
              </w:rPr>
            </w:pPr>
            <w:r w:rsidRPr="008434C9">
              <w:rPr>
                <w:rFonts w:ascii="HG丸ｺﾞｼｯｸM-PRO" w:eastAsia="HG丸ｺﾞｼｯｸM-PRO" w:hAnsi="HG丸ｺﾞｼｯｸM-PRO" w:hint="eastAsia"/>
              </w:rPr>
              <w:t>断水時の手洗い環境の整備</w:t>
            </w:r>
          </w:p>
        </w:tc>
        <w:tc>
          <w:tcPr>
            <w:tcW w:w="1268" w:type="dxa"/>
          </w:tcPr>
          <w:p w14:paraId="3BE3AB9F" w14:textId="3191B76D" w:rsidR="0006645F" w:rsidRPr="008434C9" w:rsidRDefault="0006645F" w:rsidP="0006645F">
            <w:pPr>
              <w:rPr>
                <w:rFonts w:ascii="HG丸ｺﾞｼｯｸM-PRO" w:eastAsia="HG丸ｺﾞｼｯｸM-PRO" w:hAnsi="HG丸ｺﾞｼｯｸM-PRO"/>
              </w:rPr>
            </w:pPr>
          </w:p>
        </w:tc>
      </w:tr>
      <w:tr w:rsidR="008434C9" w:rsidRPr="008434C9" w14:paraId="76599B8D" w14:textId="283BBDC4" w:rsidTr="0005645C">
        <w:trPr>
          <w:trHeight w:val="331"/>
        </w:trPr>
        <w:tc>
          <w:tcPr>
            <w:tcW w:w="2409" w:type="dxa"/>
            <w:vAlign w:val="center"/>
          </w:tcPr>
          <w:p w14:paraId="4135160E" w14:textId="346042C9" w:rsidR="0006645F" w:rsidRPr="008434C9" w:rsidRDefault="0006645F" w:rsidP="0006645F">
            <w:pPr>
              <w:rPr>
                <w:rFonts w:ascii="HG丸ｺﾞｼｯｸM-PRO" w:eastAsia="HG丸ｺﾞｼｯｸM-PRO" w:hAnsi="HG丸ｺﾞｼｯｸM-PRO"/>
              </w:rPr>
            </w:pPr>
            <w:r w:rsidRPr="008434C9">
              <w:rPr>
                <w:rFonts w:ascii="HG丸ｺﾞｼｯｸM-PRO" w:eastAsia="HG丸ｺﾞｼｯｸM-PRO" w:hAnsi="HG丸ｺﾞｼｯｸM-PRO" w:hint="eastAsia"/>
              </w:rPr>
              <w:t>衛生ルールの確立</w:t>
            </w:r>
          </w:p>
        </w:tc>
        <w:tc>
          <w:tcPr>
            <w:tcW w:w="4962" w:type="dxa"/>
            <w:noWrap/>
            <w:vAlign w:val="center"/>
          </w:tcPr>
          <w:p w14:paraId="2C9BF6D9" w14:textId="6FCAD08B" w:rsidR="0006645F" w:rsidRPr="008434C9" w:rsidRDefault="006E3C08" w:rsidP="008434C9">
            <w:pPr>
              <w:rPr>
                <w:rFonts w:ascii="HG丸ｺﾞｼｯｸM-PRO" w:eastAsia="HG丸ｺﾞｼｯｸM-PRO" w:hAnsi="HG丸ｺﾞｼｯｸM-PRO"/>
              </w:rPr>
            </w:pPr>
            <w:r w:rsidRPr="008434C9">
              <w:rPr>
                <w:rFonts w:ascii="HG丸ｺﾞｼｯｸM-PRO" w:eastAsia="HG丸ｺﾞｼｯｸM-PRO" w:hAnsi="HG丸ｺﾞｼｯｸM-PRO" w:hint="eastAsia"/>
              </w:rPr>
              <w:t>自主防災組織等</w:t>
            </w:r>
            <w:r w:rsidR="00514781">
              <w:rPr>
                <w:rFonts w:ascii="HG丸ｺﾞｼｯｸM-PRO" w:eastAsia="HG丸ｺﾞｼｯｸM-PRO" w:hAnsi="HG丸ｺﾞｼｯｸM-PRO" w:hint="eastAsia"/>
              </w:rPr>
              <w:t>との</w:t>
            </w:r>
            <w:r w:rsidRPr="008434C9">
              <w:rPr>
                <w:rFonts w:ascii="HG丸ｺﾞｼｯｸM-PRO" w:eastAsia="HG丸ｺﾞｼｯｸM-PRO" w:hAnsi="HG丸ｺﾞｼｯｸM-PRO" w:hint="eastAsia"/>
              </w:rPr>
              <w:t>避難所運営ルールの共有</w:t>
            </w:r>
          </w:p>
        </w:tc>
        <w:tc>
          <w:tcPr>
            <w:tcW w:w="1268" w:type="dxa"/>
          </w:tcPr>
          <w:p w14:paraId="16EBDB3A" w14:textId="77777777" w:rsidR="0006645F" w:rsidRPr="008434C9" w:rsidRDefault="0006645F" w:rsidP="0006645F">
            <w:pPr>
              <w:rPr>
                <w:rFonts w:ascii="HG丸ｺﾞｼｯｸM-PRO" w:eastAsia="HG丸ｺﾞｼｯｸM-PRO" w:hAnsi="HG丸ｺﾞｼｯｸM-PRO"/>
              </w:rPr>
            </w:pPr>
          </w:p>
        </w:tc>
      </w:tr>
    </w:tbl>
    <w:p w14:paraId="610144AB" w14:textId="77777777" w:rsidR="00DC0E0A" w:rsidRPr="008434C9" w:rsidRDefault="00DC0E0A" w:rsidP="00DC0E0A">
      <w:pPr>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F96A7D" w:rsidRPr="008434C9" w14:paraId="48E5D304" w14:textId="77777777" w:rsidTr="00074C82">
        <w:trPr>
          <w:trHeight w:val="657"/>
        </w:trPr>
        <w:tc>
          <w:tcPr>
            <w:tcW w:w="4319" w:type="dxa"/>
          </w:tcPr>
          <w:p w14:paraId="08B435FB" w14:textId="4471B060" w:rsidR="00F96A7D" w:rsidRPr="008434C9" w:rsidRDefault="00F96A7D" w:rsidP="009D6426">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61338352" w14:textId="454E113A" w:rsidR="00F96A7D" w:rsidRPr="008434C9" w:rsidRDefault="00F96A7D" w:rsidP="009D6426">
            <w:pPr>
              <w:rPr>
                <w:rFonts w:ascii="HG丸ｺﾞｼｯｸM-PRO" w:eastAsia="HG丸ｺﾞｼｯｸM-PRO" w:hAnsi="HG丸ｺﾞｼｯｸM-PRO"/>
              </w:rPr>
            </w:pPr>
          </w:p>
        </w:tc>
        <w:tc>
          <w:tcPr>
            <w:tcW w:w="4320" w:type="dxa"/>
          </w:tcPr>
          <w:p w14:paraId="1041D71B" w14:textId="77777777" w:rsidR="00F96A7D" w:rsidRPr="008434C9" w:rsidRDefault="00F96A7D"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6D984641" w14:textId="41E61204" w:rsidR="00A05291" w:rsidRPr="008434C9" w:rsidRDefault="00A05291" w:rsidP="00DC0E0A">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【健康状態の確認方法】</w:t>
      </w:r>
    </w:p>
    <w:p w14:paraId="6A90DDF0" w14:textId="6D8CA568" w:rsidR="00A05291" w:rsidRDefault="00A05291" w:rsidP="00A05291">
      <w:pPr>
        <w:pStyle w:val="a0"/>
        <w:numPr>
          <w:ilvl w:val="0"/>
          <w:numId w:val="8"/>
        </w:numPr>
        <w:spacing w:line="240" w:lineRule="auto"/>
        <w:ind w:firstLineChars="0"/>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避難者の健康状態を確認するため、避難所入口の外に事前受付を設置</w:t>
      </w:r>
      <w:r w:rsidR="00514781">
        <w:rPr>
          <w:rFonts w:ascii="HG丸ｺﾞｼｯｸM-PRO" w:eastAsia="HG丸ｺﾞｼｯｸM-PRO" w:hAnsi="HG丸ｺﾞｼｯｸM-PRO" w:hint="eastAsia"/>
          <w:sz w:val="24"/>
        </w:rPr>
        <w:t>する。</w:t>
      </w:r>
    </w:p>
    <w:p w14:paraId="47B280C4" w14:textId="7008FD5B" w:rsidR="008C5B6F" w:rsidRPr="008C5B6F" w:rsidRDefault="008C5B6F" w:rsidP="008C5B6F">
      <w:pPr>
        <w:pStyle w:val="a0"/>
        <w:spacing w:line="240" w:lineRule="auto"/>
        <w:ind w:left="420" w:firstLineChars="0" w:firstLine="0"/>
        <w:rPr>
          <w:rFonts w:ascii="HG丸ｺﾞｼｯｸM-PRO" w:eastAsia="HG丸ｺﾞｼｯｸM-PRO" w:hAnsi="HG丸ｺﾞｼｯｸM-PRO"/>
          <w:color w:val="FF0000"/>
          <w:sz w:val="24"/>
          <w:u w:val="single"/>
        </w:rPr>
      </w:pPr>
      <w:r w:rsidRPr="008C5B6F">
        <w:rPr>
          <w:rFonts w:ascii="HG丸ｺﾞｼｯｸM-PRO" w:eastAsia="HG丸ｺﾞｼｯｸM-PRO" w:hAnsi="HG丸ｺﾞｼｯｸM-PRO" w:hint="eastAsia"/>
          <w:color w:val="FF0000"/>
          <w:sz w:val="24"/>
          <w:u w:val="single"/>
        </w:rPr>
        <w:t>発熱者等、濃厚接触者、自宅療養者については、一般の避難者とは別の受付を用意する</w:t>
      </w:r>
      <w:r w:rsidR="00DA7C20">
        <w:rPr>
          <w:rFonts w:ascii="HG丸ｺﾞｼｯｸM-PRO" w:eastAsia="HG丸ｺﾞｼｯｸM-PRO" w:hAnsi="HG丸ｺﾞｼｯｸM-PRO" w:hint="eastAsia"/>
          <w:color w:val="FF0000"/>
          <w:sz w:val="24"/>
          <w:u w:val="single"/>
        </w:rPr>
        <w:t>。（案内の際に、他の避難者にわからないよう配慮が必要）</w:t>
      </w:r>
    </w:p>
    <w:p w14:paraId="6EADFD58" w14:textId="527D7171" w:rsidR="008C5B6F" w:rsidRPr="008C5B6F" w:rsidRDefault="008C5B6F" w:rsidP="00A05291">
      <w:pPr>
        <w:pStyle w:val="a0"/>
        <w:numPr>
          <w:ilvl w:val="0"/>
          <w:numId w:val="8"/>
        </w:numPr>
        <w:spacing w:line="240" w:lineRule="auto"/>
        <w:ind w:firstLineChars="0"/>
        <w:rPr>
          <w:rFonts w:ascii="HG丸ｺﾞｼｯｸM-PRO" w:eastAsia="HG丸ｺﾞｼｯｸM-PRO" w:hAnsi="HG丸ｺﾞｼｯｸM-PRO"/>
          <w:color w:val="FF0000"/>
          <w:sz w:val="24"/>
          <w:u w:val="single"/>
        </w:rPr>
      </w:pPr>
      <w:r w:rsidRPr="008C5B6F">
        <w:rPr>
          <w:rFonts w:ascii="HG丸ｺﾞｼｯｸM-PRO" w:eastAsia="HG丸ｺﾞｼｯｸM-PRO" w:hAnsi="HG丸ｺﾞｼｯｸM-PRO" w:hint="eastAsia"/>
          <w:color w:val="FF0000"/>
          <w:sz w:val="24"/>
          <w:u w:val="single"/>
        </w:rPr>
        <w:t>受付フローを確認する。</w:t>
      </w:r>
    </w:p>
    <w:p w14:paraId="3460B187" w14:textId="77777777" w:rsidR="00BC1E2C" w:rsidRDefault="00BC1E2C" w:rsidP="008C5B6F">
      <w:pPr>
        <w:pStyle w:val="a0"/>
        <w:spacing w:line="240" w:lineRule="auto"/>
        <w:ind w:left="420" w:firstLineChars="0" w:firstLine="0"/>
        <w:rPr>
          <w:rFonts w:ascii="HG丸ｺﾞｼｯｸM-PRO" w:eastAsia="HG丸ｺﾞｼｯｸM-PRO" w:hAnsi="HG丸ｺﾞｼｯｸM-PRO"/>
          <w:color w:val="FF0000"/>
          <w:sz w:val="24"/>
          <w:u w:val="single"/>
        </w:rPr>
      </w:pPr>
      <w:r>
        <w:rPr>
          <w:rFonts w:ascii="HG丸ｺﾞｼｯｸM-PRO" w:eastAsia="HG丸ｺﾞｼｯｸM-PRO" w:hAnsi="HG丸ｺﾞｼｯｸM-PRO" w:hint="eastAsia"/>
          <w:color w:val="FF0000"/>
          <w:sz w:val="24"/>
          <w:u w:val="single"/>
        </w:rPr>
        <w:t>例：</w:t>
      </w:r>
      <w:r w:rsidR="008C5B6F" w:rsidRPr="008C5B6F">
        <w:rPr>
          <w:rFonts w:ascii="HG丸ｺﾞｼｯｸM-PRO" w:eastAsia="HG丸ｺﾞｼｯｸM-PRO" w:hAnsi="HG丸ｺﾞｼｯｸM-PRO" w:hint="eastAsia"/>
          <w:color w:val="FF0000"/>
          <w:sz w:val="24"/>
          <w:u w:val="single"/>
        </w:rPr>
        <w:t>手指消毒　→　問診票（健康チェックリスト</w:t>
      </w:r>
      <w:r>
        <w:rPr>
          <w:rFonts w:ascii="HG丸ｺﾞｼｯｸM-PRO" w:eastAsia="HG丸ｺﾞｼｯｸM-PRO" w:hAnsi="HG丸ｺﾞｼｯｸM-PRO" w:hint="eastAsia"/>
          <w:color w:val="FF0000"/>
          <w:sz w:val="24"/>
          <w:u w:val="single"/>
        </w:rPr>
        <w:t>(策定指針様式集資料</w:t>
      </w:r>
      <w:r w:rsidR="008C5B6F" w:rsidRPr="008C5B6F">
        <w:rPr>
          <w:rFonts w:ascii="HG丸ｺﾞｼｯｸM-PRO" w:eastAsia="HG丸ｺﾞｼｯｸM-PRO" w:hAnsi="HG丸ｺﾞｼｯｸM-PRO" w:hint="eastAsia"/>
          <w:color w:val="FF0000"/>
          <w:sz w:val="24"/>
          <w:u w:val="single"/>
        </w:rPr>
        <w:t xml:space="preserve">）提出　</w:t>
      </w:r>
    </w:p>
    <w:p w14:paraId="213F5FB1" w14:textId="1D374A8A" w:rsidR="008C5B6F" w:rsidRDefault="00BC1E2C" w:rsidP="00BC1E2C">
      <w:pPr>
        <w:pStyle w:val="a0"/>
        <w:spacing w:line="240" w:lineRule="auto"/>
        <w:ind w:left="420" w:firstLineChars="200" w:firstLine="480"/>
        <w:rPr>
          <w:rFonts w:ascii="HG丸ｺﾞｼｯｸM-PRO" w:eastAsia="HG丸ｺﾞｼｯｸM-PRO" w:hAnsi="HG丸ｺﾞｼｯｸM-PRO"/>
          <w:color w:val="FF0000"/>
          <w:sz w:val="24"/>
          <w:u w:val="single"/>
        </w:rPr>
      </w:pPr>
      <w:r>
        <w:rPr>
          <w:rFonts w:ascii="HG丸ｺﾞｼｯｸM-PRO" w:eastAsia="HG丸ｺﾞｼｯｸM-PRO" w:hAnsi="HG丸ｺﾞｼｯｸM-PRO" w:hint="eastAsia"/>
          <w:color w:val="FF0000"/>
          <w:sz w:val="24"/>
          <w:u w:val="single"/>
        </w:rPr>
        <w:t xml:space="preserve">→　避難者カード提出　</w:t>
      </w:r>
      <w:r w:rsidR="008C5B6F" w:rsidRPr="008C5B6F">
        <w:rPr>
          <w:rFonts w:ascii="HG丸ｺﾞｼｯｸM-PRO" w:eastAsia="HG丸ｺﾞｼｯｸM-PRO" w:hAnsi="HG丸ｺﾞｼｯｸM-PRO" w:hint="eastAsia"/>
          <w:color w:val="FF0000"/>
          <w:sz w:val="24"/>
          <w:u w:val="single"/>
        </w:rPr>
        <w:t>→　避難スペース又は専用スペース）へ誘導</w:t>
      </w:r>
    </w:p>
    <w:p w14:paraId="6C206AB9" w14:textId="77777777" w:rsidR="00DA7C20" w:rsidRPr="008C5B6F" w:rsidRDefault="00DA7C20" w:rsidP="008C5B6F">
      <w:pPr>
        <w:pStyle w:val="a0"/>
        <w:spacing w:line="240" w:lineRule="auto"/>
        <w:ind w:left="420" w:firstLineChars="0" w:firstLine="0"/>
        <w:rPr>
          <w:rFonts w:ascii="HG丸ｺﾞｼｯｸM-PRO" w:eastAsia="HG丸ｺﾞｼｯｸM-PRO" w:hAnsi="HG丸ｺﾞｼｯｸM-PRO"/>
          <w:color w:val="FF0000"/>
          <w:sz w:val="24"/>
          <w:u w:val="single"/>
        </w:rPr>
      </w:pPr>
    </w:p>
    <w:p w14:paraId="32E5766E" w14:textId="74BFB672" w:rsidR="00A05291" w:rsidRPr="00234274" w:rsidRDefault="00A05291" w:rsidP="00A05291">
      <w:pPr>
        <w:pStyle w:val="a0"/>
        <w:numPr>
          <w:ilvl w:val="0"/>
          <w:numId w:val="8"/>
        </w:numPr>
        <w:spacing w:line="240" w:lineRule="auto"/>
        <w:ind w:firstLineChars="0"/>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受付係と避難者の間には透明の</w:t>
      </w:r>
      <w:r w:rsidR="00203490" w:rsidRPr="00234274">
        <w:rPr>
          <w:rFonts w:ascii="HG丸ｺﾞｼｯｸM-PRO" w:eastAsia="HG丸ｺﾞｼｯｸM-PRO" w:hAnsi="HG丸ｺﾞｼｯｸM-PRO" w:hint="eastAsia"/>
          <w:sz w:val="24"/>
        </w:rPr>
        <w:t>パーティション</w:t>
      </w:r>
      <w:r w:rsidRPr="00234274">
        <w:rPr>
          <w:rFonts w:ascii="HG丸ｺﾞｼｯｸM-PRO" w:eastAsia="HG丸ｺﾞｼｯｸM-PRO" w:hAnsi="HG丸ｺﾞｼｯｸM-PRO" w:hint="eastAsia"/>
          <w:sz w:val="24"/>
        </w:rPr>
        <w:t>を設置</w:t>
      </w:r>
      <w:r w:rsidR="00090AE2" w:rsidRPr="00234274">
        <w:rPr>
          <w:rFonts w:ascii="HG丸ｺﾞｼｯｸM-PRO" w:eastAsia="HG丸ｺﾞｼｯｸM-PRO" w:hAnsi="HG丸ｺﾞｼｯｸM-PRO" w:hint="eastAsia"/>
          <w:sz w:val="24"/>
        </w:rPr>
        <w:t>する</w:t>
      </w:r>
      <w:r w:rsidRPr="00234274">
        <w:rPr>
          <w:rFonts w:ascii="HG丸ｺﾞｼｯｸM-PRO" w:eastAsia="HG丸ｺﾞｼｯｸM-PRO" w:hAnsi="HG丸ｺﾞｼｯｸM-PRO" w:hint="eastAsia"/>
          <w:sz w:val="24"/>
        </w:rPr>
        <w:t>。</w:t>
      </w:r>
    </w:p>
    <w:p w14:paraId="4B43E8F7" w14:textId="01E8CD1D" w:rsidR="009E1EBE" w:rsidRPr="009527DF" w:rsidRDefault="00A05291" w:rsidP="0054002E">
      <w:pPr>
        <w:ind w:leftChars="200" w:left="420"/>
        <w:rPr>
          <w:rFonts w:ascii="HG丸ｺﾞｼｯｸM-PRO" w:eastAsia="HG丸ｺﾞｼｯｸM-PRO" w:hAnsi="HG丸ｺﾞｼｯｸM-PRO"/>
          <w:color w:val="FF0000"/>
          <w:sz w:val="24"/>
          <w:szCs w:val="24"/>
          <w:u w:val="single"/>
        </w:rPr>
      </w:pPr>
      <w:r w:rsidRPr="00234274">
        <w:rPr>
          <w:rFonts w:ascii="HG丸ｺﾞｼｯｸM-PRO" w:eastAsia="HG丸ｺﾞｼｯｸM-PRO" w:hAnsi="HG丸ｺﾞｼｯｸM-PRO" w:hint="eastAsia"/>
          <w:sz w:val="24"/>
        </w:rPr>
        <w:t>受付では発熱、咳等の症状の有無</w:t>
      </w:r>
      <w:r w:rsidR="00BE0DB0" w:rsidRPr="00234274">
        <w:rPr>
          <w:rFonts w:ascii="HG丸ｺﾞｼｯｸM-PRO" w:eastAsia="HG丸ｺﾞｼｯｸM-PRO" w:hAnsi="HG丸ｺﾞｼｯｸM-PRO" w:hint="eastAsia"/>
          <w:sz w:val="24"/>
        </w:rPr>
        <w:t>、濃厚接触者</w:t>
      </w:r>
      <w:r w:rsidR="004D1B01" w:rsidRPr="004D1B01">
        <w:rPr>
          <w:rFonts w:ascii="HG丸ｺﾞｼｯｸM-PRO" w:eastAsia="HG丸ｺﾞｼｯｸM-PRO" w:hAnsi="HG丸ｺﾞｼｯｸM-PRO" w:hint="eastAsia"/>
          <w:color w:val="FF0000"/>
          <w:sz w:val="24"/>
          <w:u w:val="single"/>
        </w:rPr>
        <w:t>、自宅療養者</w:t>
      </w:r>
      <w:r w:rsidR="00BE0DB0" w:rsidRPr="00234274">
        <w:rPr>
          <w:rFonts w:ascii="HG丸ｺﾞｼｯｸM-PRO" w:eastAsia="HG丸ｺﾞｼｯｸM-PRO" w:hAnsi="HG丸ｺﾞｼｯｸM-PRO" w:hint="eastAsia"/>
          <w:sz w:val="24"/>
        </w:rPr>
        <w:t>であるかを</w:t>
      </w:r>
      <w:r w:rsidR="004D1B01">
        <w:rPr>
          <w:rFonts w:ascii="HG丸ｺﾞｼｯｸM-PRO" w:eastAsia="HG丸ｺﾞｼｯｸM-PRO" w:hAnsi="HG丸ｺﾞｼｯｸM-PRO" w:hint="eastAsia"/>
          <w:sz w:val="24"/>
        </w:rPr>
        <w:t>「</w:t>
      </w:r>
      <w:r w:rsidR="00BE0DB0" w:rsidRPr="00234274">
        <w:rPr>
          <w:rFonts w:ascii="HG丸ｺﾞｼｯｸM-PRO" w:eastAsia="HG丸ｺﾞｼｯｸM-PRO" w:hAnsi="HG丸ｺﾞｼｯｸM-PRO" w:hint="eastAsia"/>
          <w:sz w:val="24"/>
        </w:rPr>
        <w:t>避難者カード</w:t>
      </w:r>
      <w:r w:rsidR="004D1B01">
        <w:rPr>
          <w:rFonts w:ascii="HG丸ｺﾞｼｯｸM-PRO" w:eastAsia="HG丸ｺﾞｼｯｸM-PRO" w:hAnsi="HG丸ｺﾞｼｯｸM-PRO" w:hint="eastAsia"/>
          <w:sz w:val="24"/>
        </w:rPr>
        <w:t>」</w:t>
      </w:r>
      <w:r w:rsidR="00C21C7E" w:rsidRPr="00C21C7E">
        <w:rPr>
          <w:rFonts w:ascii="HG丸ｺﾞｼｯｸM-PRO" w:eastAsia="HG丸ｺﾞｼｯｸM-PRO" w:hAnsi="HG丸ｺﾞｼｯｸM-PRO" w:hint="eastAsia"/>
          <w:sz w:val="24"/>
          <w:szCs w:val="24"/>
        </w:rPr>
        <w:t>（策定指針様式１号）</w:t>
      </w:r>
      <w:r w:rsidR="00BE0DB0" w:rsidRPr="00234274">
        <w:rPr>
          <w:rFonts w:ascii="HG丸ｺﾞｼｯｸM-PRO" w:eastAsia="HG丸ｺﾞｼｯｸM-PRO" w:hAnsi="HG丸ｺﾞｼｯｸM-PRO" w:hint="eastAsia"/>
          <w:sz w:val="24"/>
        </w:rPr>
        <w:t>等により確認し、該当の場合は専用スペースや個室に誘導するとともに保健所に連絡します。</w:t>
      </w:r>
      <w:r w:rsidR="0054002E" w:rsidRPr="005B5BD9">
        <w:rPr>
          <w:rFonts w:ascii="HG丸ｺﾞｼｯｸM-PRO" w:eastAsia="HG丸ｺﾞｼｯｸM-PRO" w:hAnsi="HG丸ｺﾞｼｯｸM-PRO" w:hint="eastAsia"/>
          <w:color w:val="FF0000"/>
          <w:sz w:val="24"/>
          <w:u w:val="single"/>
        </w:rPr>
        <w:t>なお</w:t>
      </w:r>
      <w:r w:rsidR="0054002E" w:rsidRPr="005B5BD9">
        <w:rPr>
          <w:rFonts w:ascii="HG丸ｺﾞｼｯｸM-PRO" w:eastAsia="HG丸ｺﾞｼｯｸM-PRO" w:hAnsi="HG丸ｺﾞｼｯｸM-PRO" w:hint="eastAsia"/>
          <w:color w:val="FF0000"/>
          <w:sz w:val="24"/>
          <w:szCs w:val="24"/>
          <w:u w:val="single"/>
        </w:rPr>
        <w:t>、</w:t>
      </w:r>
      <w:r w:rsidR="0054002E" w:rsidRPr="009527DF">
        <w:rPr>
          <w:rFonts w:ascii="HG丸ｺﾞｼｯｸM-PRO" w:eastAsia="HG丸ｺﾞｼｯｸM-PRO" w:hAnsi="HG丸ｺﾞｼｯｸM-PRO" w:hint="eastAsia"/>
          <w:color w:val="FF0000"/>
          <w:sz w:val="24"/>
          <w:szCs w:val="24"/>
          <w:u w:val="single"/>
        </w:rPr>
        <w:t>自宅療養者</w:t>
      </w:r>
      <w:r w:rsidR="009527DF" w:rsidRPr="009527DF">
        <w:rPr>
          <w:rFonts w:ascii="HG丸ｺﾞｼｯｸM-PRO" w:eastAsia="HG丸ｺﾞｼｯｸM-PRO" w:hAnsi="HG丸ｺﾞｼｯｸM-PRO" w:hint="eastAsia"/>
          <w:color w:val="FF0000"/>
          <w:sz w:val="24"/>
          <w:szCs w:val="24"/>
          <w:u w:val="single"/>
        </w:rPr>
        <w:t>に</w:t>
      </w:r>
      <w:r w:rsidR="0054002E" w:rsidRPr="009527DF">
        <w:rPr>
          <w:rFonts w:ascii="HG丸ｺﾞｼｯｸM-PRO" w:eastAsia="HG丸ｺﾞｼｯｸM-PRO" w:hAnsi="HG丸ｺﾞｼｯｸM-PRO" w:hint="eastAsia"/>
          <w:color w:val="FF0000"/>
          <w:sz w:val="24"/>
          <w:szCs w:val="24"/>
          <w:u w:val="single"/>
        </w:rPr>
        <w:t>は、</w:t>
      </w:r>
      <w:r w:rsidR="009E1EBE" w:rsidRPr="009527DF">
        <w:rPr>
          <w:rFonts w:ascii="HG丸ｺﾞｼｯｸM-PRO" w:eastAsia="HG丸ｺﾞｼｯｸM-PRO" w:hAnsi="HG丸ｺﾞｼｯｸM-PRO" w:hint="eastAsia"/>
          <w:color w:val="FF0000"/>
          <w:sz w:val="24"/>
          <w:szCs w:val="24"/>
          <w:u w:val="single"/>
        </w:rPr>
        <w:t>保健所(保健所または長野県健康観察センター)</w:t>
      </w:r>
      <w:r w:rsidR="009527DF" w:rsidRPr="009527DF">
        <w:rPr>
          <w:rFonts w:ascii="HG丸ｺﾞｼｯｸM-PRO" w:eastAsia="HG丸ｺﾞｼｯｸM-PRO" w:hAnsi="HG丸ｺﾞｼｯｸM-PRO" w:hint="eastAsia"/>
          <w:color w:val="FF0000"/>
          <w:sz w:val="24"/>
          <w:szCs w:val="24"/>
          <w:u w:val="single"/>
        </w:rPr>
        <w:t>から</w:t>
      </w:r>
      <w:r w:rsidR="009E1EBE" w:rsidRPr="009527DF">
        <w:rPr>
          <w:rFonts w:ascii="HG丸ｺﾞｼｯｸM-PRO" w:eastAsia="HG丸ｺﾞｼｯｸM-PRO" w:hAnsi="HG丸ｺﾞｼｯｸM-PRO" w:hint="eastAsia"/>
          <w:color w:val="FF0000"/>
          <w:sz w:val="24"/>
          <w:szCs w:val="24"/>
          <w:u w:val="single"/>
        </w:rPr>
        <w:t>避難</w:t>
      </w:r>
      <w:r w:rsidR="0054002E" w:rsidRPr="009527DF">
        <w:rPr>
          <w:rFonts w:ascii="HG丸ｺﾞｼｯｸM-PRO" w:eastAsia="HG丸ｺﾞｼｯｸM-PRO" w:hAnsi="HG丸ｺﾞｼｯｸM-PRO" w:hint="eastAsia"/>
          <w:color w:val="FF0000"/>
          <w:sz w:val="24"/>
          <w:szCs w:val="24"/>
          <w:u w:val="single"/>
        </w:rPr>
        <w:t>者カードを</w:t>
      </w:r>
      <w:r w:rsidR="009527DF" w:rsidRPr="009527DF">
        <w:rPr>
          <w:rFonts w:ascii="HG丸ｺﾞｼｯｸM-PRO" w:eastAsia="HG丸ｺﾞｼｯｸM-PRO" w:hAnsi="HG丸ｺﾞｼｯｸM-PRO" w:hint="eastAsia"/>
          <w:color w:val="FF0000"/>
          <w:sz w:val="24"/>
          <w:szCs w:val="24"/>
          <w:u w:val="single"/>
        </w:rPr>
        <w:t>送付し、</w:t>
      </w:r>
      <w:r w:rsidR="0054002E" w:rsidRPr="009527DF">
        <w:rPr>
          <w:rFonts w:ascii="HG丸ｺﾞｼｯｸM-PRO" w:eastAsia="HG丸ｺﾞｼｯｸM-PRO" w:hAnsi="HG丸ｺﾞｼｯｸM-PRO" w:hint="eastAsia"/>
          <w:color w:val="FF0000"/>
          <w:sz w:val="24"/>
          <w:szCs w:val="24"/>
          <w:u w:val="single"/>
        </w:rPr>
        <w:t>避難の際に持参</w:t>
      </w:r>
      <w:r w:rsidR="009527DF">
        <w:rPr>
          <w:rFonts w:ascii="HG丸ｺﾞｼｯｸM-PRO" w:eastAsia="HG丸ｺﾞｼｯｸM-PRO" w:hAnsi="HG丸ｺﾞｼｯｸM-PRO" w:hint="eastAsia"/>
          <w:color w:val="FF0000"/>
          <w:sz w:val="24"/>
          <w:szCs w:val="24"/>
          <w:u w:val="single"/>
        </w:rPr>
        <w:t>の上</w:t>
      </w:r>
      <w:r w:rsidR="0054002E" w:rsidRPr="009527DF">
        <w:rPr>
          <w:rFonts w:ascii="HG丸ｺﾞｼｯｸM-PRO" w:eastAsia="HG丸ｺﾞｼｯｸM-PRO" w:hAnsi="HG丸ｺﾞｼｯｸM-PRO" w:hint="eastAsia"/>
          <w:color w:val="FF0000"/>
          <w:sz w:val="24"/>
          <w:szCs w:val="24"/>
          <w:u w:val="single"/>
        </w:rPr>
        <w:t>、避難所の受付で提示</w:t>
      </w:r>
      <w:r w:rsidR="009527DF">
        <w:rPr>
          <w:rFonts w:ascii="HG丸ｺﾞｼｯｸM-PRO" w:eastAsia="HG丸ｺﾞｼｯｸM-PRO" w:hAnsi="HG丸ｺﾞｼｯｸM-PRO" w:hint="eastAsia"/>
          <w:color w:val="FF0000"/>
          <w:sz w:val="24"/>
          <w:szCs w:val="24"/>
          <w:u w:val="single"/>
        </w:rPr>
        <w:t>いただくよう避難案内チラシ</w:t>
      </w:r>
      <w:r w:rsidR="00C21C7E">
        <w:rPr>
          <w:rFonts w:ascii="HG丸ｺﾞｼｯｸM-PRO" w:eastAsia="HG丸ｺﾞｼｯｸM-PRO" w:hAnsi="HG丸ｺﾞｼｯｸM-PRO" w:hint="eastAsia"/>
          <w:color w:val="FF0000"/>
          <w:sz w:val="24"/>
          <w:szCs w:val="24"/>
          <w:u w:val="single"/>
        </w:rPr>
        <w:t>（</w:t>
      </w:r>
      <w:r w:rsidR="00364F75">
        <w:rPr>
          <w:rFonts w:ascii="HG丸ｺﾞｼｯｸM-PRO" w:eastAsia="HG丸ｺﾞｼｯｸM-PRO" w:hAnsi="HG丸ｺﾞｼｯｸM-PRO" w:hint="eastAsia"/>
          <w:color w:val="FF0000"/>
          <w:sz w:val="24"/>
          <w:szCs w:val="24"/>
          <w:u w:val="single"/>
        </w:rPr>
        <w:t>参考資料１</w:t>
      </w:r>
      <w:r w:rsidR="00C21C7E">
        <w:rPr>
          <w:rFonts w:ascii="HG丸ｺﾞｼｯｸM-PRO" w:eastAsia="HG丸ｺﾞｼｯｸM-PRO" w:hAnsi="HG丸ｺﾞｼｯｸM-PRO" w:hint="eastAsia"/>
          <w:color w:val="FF0000"/>
          <w:sz w:val="24"/>
          <w:szCs w:val="24"/>
          <w:u w:val="single"/>
        </w:rPr>
        <w:t>）</w:t>
      </w:r>
      <w:r w:rsidR="009527DF">
        <w:rPr>
          <w:rFonts w:ascii="HG丸ｺﾞｼｯｸM-PRO" w:eastAsia="HG丸ｺﾞｼｯｸM-PRO" w:hAnsi="HG丸ｺﾞｼｯｸM-PRO" w:hint="eastAsia"/>
          <w:color w:val="FF0000"/>
          <w:sz w:val="24"/>
          <w:szCs w:val="24"/>
          <w:u w:val="single"/>
        </w:rPr>
        <w:t>で</w:t>
      </w:r>
      <w:r w:rsidR="00C21C7E">
        <w:rPr>
          <w:rFonts w:ascii="HG丸ｺﾞｼｯｸM-PRO" w:eastAsia="HG丸ｺﾞｼｯｸM-PRO" w:hAnsi="HG丸ｺﾞｼｯｸM-PRO" w:hint="eastAsia"/>
          <w:color w:val="FF0000"/>
          <w:sz w:val="24"/>
          <w:szCs w:val="24"/>
          <w:u w:val="single"/>
        </w:rPr>
        <w:t>伝えます。</w:t>
      </w:r>
    </w:p>
    <w:p w14:paraId="29AB76B8" w14:textId="3F8E2590" w:rsidR="00BE0DB0" w:rsidRPr="004D1B01" w:rsidRDefault="00BE0DB0" w:rsidP="009527DF">
      <w:pPr>
        <w:pStyle w:val="a0"/>
        <w:spacing w:line="240" w:lineRule="auto"/>
        <w:ind w:firstLineChars="0" w:firstLine="0"/>
        <w:rPr>
          <w:rFonts w:ascii="HG丸ｺﾞｼｯｸM-PRO" w:eastAsia="HG丸ｺﾞｼｯｸM-PRO" w:hAnsi="HG丸ｺﾞｼｯｸM-PRO"/>
          <w:color w:val="FF0000"/>
          <w:sz w:val="24"/>
          <w:u w:val="single"/>
        </w:rPr>
      </w:pPr>
    </w:p>
    <w:p w14:paraId="6C4B8EF8" w14:textId="4524D4DC" w:rsidR="00A05291" w:rsidRPr="00234274" w:rsidRDefault="00A05291" w:rsidP="00D110A0">
      <w:pPr>
        <w:pStyle w:val="a0"/>
        <w:numPr>
          <w:ilvl w:val="0"/>
          <w:numId w:val="8"/>
        </w:numPr>
        <w:spacing w:line="240" w:lineRule="auto"/>
        <w:ind w:firstLineChars="0"/>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マスクの着用呼びかけ、２ｍ以上の距離の確保等を周知</w:t>
      </w:r>
      <w:r w:rsidR="00514781" w:rsidRPr="00234274">
        <w:rPr>
          <w:rFonts w:ascii="HG丸ｺﾞｼｯｸM-PRO" w:eastAsia="HG丸ｺﾞｼｯｸM-PRO" w:hAnsi="HG丸ｺﾞｼｯｸM-PRO" w:hint="eastAsia"/>
          <w:sz w:val="24"/>
        </w:rPr>
        <w:t>する</w:t>
      </w:r>
      <w:r w:rsidRPr="00234274">
        <w:rPr>
          <w:rFonts w:ascii="HG丸ｺﾞｼｯｸM-PRO" w:eastAsia="HG丸ｺﾞｼｯｸM-PRO" w:hAnsi="HG丸ｺﾞｼｯｸM-PRO" w:hint="eastAsia"/>
          <w:sz w:val="24"/>
        </w:rPr>
        <w:t>。</w:t>
      </w:r>
    </w:p>
    <w:p w14:paraId="3B712307" w14:textId="77777777" w:rsidR="00A05291" w:rsidRPr="00234274" w:rsidRDefault="00A05291" w:rsidP="00DC0E0A">
      <w:pPr>
        <w:rPr>
          <w:rFonts w:ascii="HG丸ｺﾞｼｯｸM-PRO" w:eastAsia="HG丸ｺﾞｼｯｸM-PRO" w:hAnsi="HG丸ｺﾞｼｯｸM-PRO"/>
          <w:sz w:val="24"/>
        </w:rPr>
      </w:pPr>
    </w:p>
    <w:p w14:paraId="453DB5CC" w14:textId="5D9D26DF" w:rsidR="00DC0E0A" w:rsidRPr="00234274" w:rsidRDefault="00D465A3" w:rsidP="00DC0E0A">
      <w:pPr>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w:t>
      </w:r>
      <w:r w:rsidR="00090AE2" w:rsidRPr="00234274">
        <w:rPr>
          <w:rFonts w:ascii="HG丸ｺﾞｼｯｸM-PRO" w:eastAsia="HG丸ｺﾞｼｯｸM-PRO" w:hAnsi="HG丸ｺﾞｼｯｸM-PRO" w:hint="eastAsia"/>
          <w:sz w:val="24"/>
        </w:rPr>
        <w:t>避難先のレイアウト</w:t>
      </w:r>
      <w:r w:rsidR="00DC0E0A" w:rsidRPr="00234274">
        <w:rPr>
          <w:rFonts w:ascii="HG丸ｺﾞｼｯｸM-PRO" w:eastAsia="HG丸ｺﾞｼｯｸM-PRO" w:hAnsi="HG丸ｺﾞｼｯｸM-PRO" w:hint="eastAsia"/>
          <w:sz w:val="24"/>
        </w:rPr>
        <w:t>】</w:t>
      </w:r>
    </w:p>
    <w:p w14:paraId="190F0084" w14:textId="25F1AAFB" w:rsidR="00FF135E" w:rsidRPr="00234274" w:rsidRDefault="00FF135E" w:rsidP="00B9415D">
      <w:pPr>
        <w:pStyle w:val="a0"/>
        <w:numPr>
          <w:ilvl w:val="0"/>
          <w:numId w:val="8"/>
        </w:numPr>
        <w:snapToGrid w:val="0"/>
        <w:spacing w:line="240" w:lineRule="auto"/>
        <w:ind w:firstLineChars="0"/>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テープによる区画や、パーティション、テント毎に番号を付した配置図をあらかじめ作成しておき、どの避難者がどの部屋、どの番号等の区画等に滞在しているか分かるように</w:t>
      </w:r>
      <w:r w:rsidR="0053289C" w:rsidRPr="00234274">
        <w:rPr>
          <w:rFonts w:ascii="HG丸ｺﾞｼｯｸM-PRO" w:eastAsia="HG丸ｺﾞｼｯｸM-PRO" w:hAnsi="HG丸ｺﾞｼｯｸM-PRO" w:hint="eastAsia"/>
          <w:sz w:val="24"/>
        </w:rPr>
        <w:t>する</w:t>
      </w:r>
      <w:r w:rsidRPr="00234274">
        <w:rPr>
          <w:rFonts w:ascii="HG丸ｺﾞｼｯｸM-PRO" w:eastAsia="HG丸ｺﾞｼｯｸM-PRO" w:hAnsi="HG丸ｺﾞｼｯｸM-PRO" w:hint="eastAsia"/>
          <w:sz w:val="24"/>
        </w:rPr>
        <w:t>。</w:t>
      </w:r>
    </w:p>
    <w:p w14:paraId="3E7F028E" w14:textId="677A9204" w:rsidR="005329C9" w:rsidRPr="001D6A2A" w:rsidRDefault="009C4483" w:rsidP="009C4483">
      <w:pPr>
        <w:pStyle w:val="afc"/>
        <w:numPr>
          <w:ilvl w:val="0"/>
          <w:numId w:val="8"/>
        </w:numPr>
        <w:ind w:leftChars="0"/>
        <w:rPr>
          <w:rFonts w:ascii="HG丸ｺﾞｼｯｸM-PRO" w:eastAsia="HG丸ｺﾞｼｯｸM-PRO" w:hAnsi="HG丸ｺﾞｼｯｸM-PRO"/>
          <w:color w:val="FF0000"/>
          <w:szCs w:val="24"/>
          <w:u w:val="single"/>
        </w:rPr>
      </w:pPr>
      <w:r w:rsidRPr="001D6A2A">
        <w:rPr>
          <w:rFonts w:ascii="HG丸ｺﾞｼｯｸM-PRO" w:eastAsia="HG丸ｺﾞｼｯｸM-PRO" w:hAnsi="HG丸ｺﾞｼｯｸM-PRO" w:hint="eastAsia"/>
          <w:szCs w:val="24"/>
        </w:rPr>
        <w:t>避難者１人当たりの面積を３㎡以上、</w:t>
      </w:r>
      <w:r w:rsidR="00E621DB" w:rsidRPr="001D6A2A">
        <w:rPr>
          <w:rFonts w:ascii="HG丸ｺﾞｼｯｸM-PRO" w:eastAsia="HG丸ｺﾞｼｯｸM-PRO" w:hAnsi="HG丸ｺﾞｼｯｸM-PRO" w:hint="eastAsia"/>
        </w:rPr>
        <w:t>人と人の間隔を、2m（最低1m）確保</w:t>
      </w:r>
      <w:r w:rsidR="00514781" w:rsidRPr="001D6A2A">
        <w:rPr>
          <w:rFonts w:ascii="HG丸ｺﾞｼｯｸM-PRO" w:eastAsia="HG丸ｺﾞｼｯｸM-PRO" w:hAnsi="HG丸ｺﾞｼｯｸM-PRO" w:hint="eastAsia"/>
        </w:rPr>
        <w:t>する</w:t>
      </w:r>
      <w:r w:rsidR="008C0F48" w:rsidRPr="001D6A2A">
        <w:rPr>
          <w:rFonts w:ascii="HG丸ｺﾞｼｯｸM-PRO" w:eastAsia="HG丸ｺﾞｼｯｸM-PRO" w:hAnsi="HG丸ｺﾞｼｯｸM-PRO" w:hint="eastAsia"/>
        </w:rPr>
        <w:t>（</w:t>
      </w:r>
      <w:r w:rsidR="0053289C" w:rsidRPr="001D6A2A">
        <w:rPr>
          <w:rFonts w:ascii="HG丸ｺﾞｼｯｸM-PRO" w:eastAsia="HG丸ｺﾞｼｯｸM-PRO" w:hAnsi="HG丸ｺﾞｼｯｸM-PRO" w:hint="eastAsia"/>
        </w:rPr>
        <w:t>20</w:t>
      </w:r>
      <w:r w:rsidR="001D6A2A" w:rsidRPr="001D6A2A">
        <w:rPr>
          <w:rFonts w:ascii="HG丸ｺﾞｼｯｸM-PRO" w:eastAsia="HG丸ｺﾞｼｯｸM-PRO" w:hAnsi="HG丸ｺﾞｼｯｸM-PRO" w:hint="eastAsia"/>
        </w:rPr>
        <w:t>、2</w:t>
      </w:r>
      <w:r w:rsidR="001D6A2A" w:rsidRPr="001D6A2A">
        <w:rPr>
          <w:rFonts w:ascii="HG丸ｺﾞｼｯｸM-PRO" w:eastAsia="HG丸ｺﾞｼｯｸM-PRO" w:hAnsi="HG丸ｺﾞｼｯｸM-PRO"/>
        </w:rPr>
        <w:t>1</w:t>
      </w:r>
      <w:r w:rsidR="008C0F48" w:rsidRPr="001D6A2A">
        <w:rPr>
          <w:rFonts w:ascii="HG丸ｺﾞｼｯｸM-PRO" w:eastAsia="HG丸ｺﾞｼｯｸM-PRO" w:hAnsi="HG丸ｺﾞｼｯｸM-PRO" w:hint="eastAsia"/>
        </w:rPr>
        <w:t>ページ</w:t>
      </w:r>
      <w:r w:rsidR="003E1BCB" w:rsidRPr="001D6A2A">
        <w:rPr>
          <w:rFonts w:ascii="HG丸ｺﾞｼｯｸM-PRO" w:eastAsia="HG丸ｺﾞｼｯｸM-PRO" w:hAnsi="HG丸ｺﾞｼｯｸM-PRO" w:hint="eastAsia"/>
        </w:rPr>
        <w:t>模式図参考）</w:t>
      </w:r>
      <w:r w:rsidR="00514781" w:rsidRPr="001D6A2A">
        <w:rPr>
          <w:rFonts w:ascii="HG丸ｺﾞｼｯｸM-PRO" w:eastAsia="HG丸ｺﾞｼｯｸM-PRO" w:hAnsi="HG丸ｺﾞｼｯｸM-PRO" w:hint="eastAsia"/>
        </w:rPr>
        <w:t>。</w:t>
      </w:r>
      <w:r w:rsidR="00392CEA" w:rsidRPr="001D6A2A">
        <w:rPr>
          <w:rFonts w:ascii="HG丸ｺﾞｼｯｸM-PRO" w:eastAsia="HG丸ｺﾞｼｯｸM-PRO" w:hAnsi="HG丸ｺﾞｼｯｸM-PRO" w:hint="eastAsia"/>
        </w:rPr>
        <w:t>上記</w:t>
      </w:r>
      <w:r w:rsidR="00FA261C" w:rsidRPr="001D6A2A">
        <w:rPr>
          <w:rFonts w:ascii="HG丸ｺﾞｼｯｸM-PRO" w:eastAsia="HG丸ｺﾞｼｯｸM-PRO" w:hAnsi="HG丸ｺﾞｼｯｸM-PRO" w:hint="eastAsia"/>
        </w:rPr>
        <w:t>以外にも</w:t>
      </w:r>
      <w:r w:rsidR="00360D1F" w:rsidRPr="001D6A2A">
        <w:rPr>
          <w:rFonts w:ascii="HG丸ｺﾞｼｯｸM-PRO" w:eastAsia="HG丸ｺﾞｼｯｸM-PRO" w:hAnsi="HG丸ｺﾞｼｯｸM-PRO" w:hint="eastAsia"/>
        </w:rPr>
        <w:t>一人当たり４㎡の面積を確保する</w:t>
      </w:r>
      <w:r w:rsidR="0053289C" w:rsidRPr="001D6A2A">
        <w:rPr>
          <w:rFonts w:ascii="HG丸ｺﾞｼｯｸM-PRO" w:eastAsia="HG丸ｺﾞｼｯｸM-PRO" w:hAnsi="HG丸ｺﾞｼｯｸM-PRO" w:hint="eastAsia"/>
        </w:rPr>
        <w:t>、テントやパーティションで飛沫感染防止</w:t>
      </w:r>
      <w:r w:rsidR="00360D1F" w:rsidRPr="001D6A2A">
        <w:rPr>
          <w:rFonts w:ascii="HG丸ｺﾞｼｯｸM-PRO" w:eastAsia="HG丸ｺﾞｼｯｸM-PRO" w:hAnsi="HG丸ｺﾞｼｯｸM-PRO" w:hint="eastAsia"/>
        </w:rPr>
        <w:t>対策を</w:t>
      </w:r>
      <w:r w:rsidR="005461AE" w:rsidRPr="001D6A2A">
        <w:rPr>
          <w:rFonts w:ascii="HG丸ｺﾞｼｯｸM-PRO" w:eastAsia="HG丸ｺﾞｼｯｸM-PRO" w:hAnsi="HG丸ｺﾞｼｯｸM-PRO" w:hint="eastAsia"/>
        </w:rPr>
        <w:t>講ずる</w:t>
      </w:r>
      <w:r w:rsidR="0053289C" w:rsidRPr="001D6A2A">
        <w:rPr>
          <w:rFonts w:ascii="HG丸ｺﾞｼｯｸM-PRO" w:eastAsia="HG丸ｺﾞｼｯｸM-PRO" w:hAnsi="HG丸ｺﾞｼｯｸM-PRO" w:hint="eastAsia"/>
        </w:rPr>
        <w:t>等の対策が考えられ</w:t>
      </w:r>
      <w:r w:rsidR="00763E7E" w:rsidRPr="001D6A2A">
        <w:rPr>
          <w:rFonts w:ascii="HG丸ｺﾞｼｯｸM-PRO" w:eastAsia="HG丸ｺﾞｼｯｸM-PRO" w:hAnsi="HG丸ｺﾞｼｯｸM-PRO" w:hint="eastAsia"/>
        </w:rPr>
        <w:t>る</w:t>
      </w:r>
      <w:r w:rsidR="00FA261C" w:rsidRPr="001D6A2A">
        <w:rPr>
          <w:rFonts w:ascii="HG丸ｺﾞｼｯｸM-PRO" w:eastAsia="HG丸ｺﾞｼｯｸM-PRO" w:hAnsi="HG丸ｺﾞｼｯｸM-PRO" w:hint="eastAsia"/>
        </w:rPr>
        <w:t>（</w:t>
      </w:r>
      <w:r w:rsidR="001D6A2A" w:rsidRPr="001D6A2A">
        <w:rPr>
          <w:rFonts w:ascii="HG丸ｺﾞｼｯｸM-PRO" w:eastAsia="HG丸ｺﾞｼｯｸM-PRO" w:hAnsi="HG丸ｺﾞｼｯｸM-PRO" w:hint="eastAsia"/>
        </w:rPr>
        <w:t>２2</w:t>
      </w:r>
      <w:r w:rsidR="0053289C" w:rsidRPr="001D6A2A">
        <w:rPr>
          <w:rFonts w:ascii="HG丸ｺﾞｼｯｸM-PRO" w:eastAsia="HG丸ｺﾞｼｯｸM-PRO" w:hAnsi="HG丸ｺﾞｼｯｸM-PRO" w:hint="eastAsia"/>
        </w:rPr>
        <w:t>、</w:t>
      </w:r>
      <w:r w:rsidR="001D6A2A" w:rsidRPr="001D6A2A">
        <w:rPr>
          <w:rFonts w:ascii="HG丸ｺﾞｼｯｸM-PRO" w:eastAsia="HG丸ｺﾞｼｯｸM-PRO" w:hAnsi="HG丸ｺﾞｼｯｸM-PRO" w:hint="eastAsia"/>
        </w:rPr>
        <w:t>2</w:t>
      </w:r>
      <w:r w:rsidR="001D6A2A" w:rsidRPr="001D6A2A">
        <w:rPr>
          <w:rFonts w:ascii="HG丸ｺﾞｼｯｸM-PRO" w:eastAsia="HG丸ｺﾞｼｯｸM-PRO" w:hAnsi="HG丸ｺﾞｼｯｸM-PRO"/>
        </w:rPr>
        <w:t>3</w:t>
      </w:r>
      <w:r w:rsidR="00FA261C" w:rsidRPr="001D6A2A">
        <w:rPr>
          <w:rFonts w:ascii="HG丸ｺﾞｼｯｸM-PRO" w:eastAsia="HG丸ｺﾞｼｯｸM-PRO" w:hAnsi="HG丸ｺﾞｼｯｸM-PRO" w:hint="eastAsia"/>
        </w:rPr>
        <w:t>ページ</w:t>
      </w:r>
      <w:r w:rsidR="00E621DB" w:rsidRPr="001D6A2A">
        <w:rPr>
          <w:rFonts w:ascii="HG丸ｺﾞｼｯｸM-PRO" w:eastAsia="HG丸ｺﾞｼｯｸM-PRO" w:hAnsi="HG丸ｺﾞｼｯｸM-PRO" w:hint="eastAsia"/>
        </w:rPr>
        <w:t>参照</w:t>
      </w:r>
      <w:r w:rsidR="00FA261C" w:rsidRPr="001D6A2A">
        <w:rPr>
          <w:rFonts w:ascii="HG丸ｺﾞｼｯｸM-PRO" w:eastAsia="HG丸ｺﾞｼｯｸM-PRO" w:hAnsi="HG丸ｺﾞｼｯｸM-PRO" w:hint="eastAsia"/>
        </w:rPr>
        <w:t>）</w:t>
      </w:r>
      <w:r w:rsidR="00790B6D" w:rsidRPr="001D6A2A">
        <w:rPr>
          <w:rFonts w:ascii="HG丸ｺﾞｼｯｸM-PRO" w:eastAsia="HG丸ｺﾞｼｯｸM-PRO" w:hAnsi="HG丸ｺﾞｼｯｸM-PRO" w:hint="eastAsia"/>
        </w:rPr>
        <w:t>。</w:t>
      </w:r>
    </w:p>
    <w:p w14:paraId="6B74235B" w14:textId="1B1B3FA9" w:rsidR="003E1BCB" w:rsidRPr="00234274" w:rsidRDefault="0053289C" w:rsidP="00395A46">
      <w:pPr>
        <w:pStyle w:val="a0"/>
        <w:numPr>
          <w:ilvl w:val="0"/>
          <w:numId w:val="8"/>
        </w:numPr>
        <w:spacing w:line="240" w:lineRule="auto"/>
        <w:ind w:firstLineChars="0"/>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テントや</w:t>
      </w:r>
      <w:r w:rsidR="00203490" w:rsidRPr="00234274">
        <w:rPr>
          <w:rFonts w:ascii="HG丸ｺﾞｼｯｸM-PRO" w:eastAsia="HG丸ｺﾞｼｯｸM-PRO" w:hAnsi="HG丸ｺﾞｼｯｸM-PRO" w:hint="eastAsia"/>
          <w:sz w:val="24"/>
        </w:rPr>
        <w:t>パーティション</w:t>
      </w:r>
      <w:r w:rsidR="00395A46" w:rsidRPr="00234274">
        <w:rPr>
          <w:rFonts w:ascii="HG丸ｺﾞｼｯｸM-PRO" w:eastAsia="HG丸ｺﾞｼｯｸM-PRO" w:hAnsi="HG丸ｺﾞｼｯｸM-PRO" w:hint="eastAsia"/>
          <w:sz w:val="24"/>
        </w:rPr>
        <w:t>の高さは、飛沫感染防止のため、少なくとも</w:t>
      </w:r>
      <w:r w:rsidR="00683650" w:rsidRPr="00234274">
        <w:rPr>
          <w:rFonts w:ascii="HG丸ｺﾞｼｯｸM-PRO" w:eastAsia="HG丸ｺﾞｼｯｸM-PRO" w:hAnsi="HG丸ｺﾞｼｯｸM-PRO" w:hint="eastAsia"/>
          <w:sz w:val="24"/>
        </w:rPr>
        <w:t>段</w:t>
      </w:r>
      <w:r w:rsidR="00395A46" w:rsidRPr="00234274">
        <w:rPr>
          <w:rFonts w:ascii="HG丸ｺﾞｼｯｸM-PRO" w:eastAsia="HG丸ｺﾞｼｯｸM-PRO" w:hAnsi="HG丸ｺﾞｼｯｸM-PRO" w:hint="eastAsia"/>
          <w:sz w:val="24"/>
        </w:rPr>
        <w:t>ボールベッドに座った状態でも口元が隠れる高さ（１ｍ以上）とし、換気を考慮しつつ、プライバシー確保のため</w:t>
      </w:r>
      <w:r w:rsidR="00790B6D" w:rsidRPr="00234274">
        <w:rPr>
          <w:rFonts w:ascii="HG丸ｺﾞｼｯｸM-PRO" w:eastAsia="HG丸ｺﾞｼｯｸM-PRO" w:hAnsi="HG丸ｺﾞｼｯｸM-PRO" w:hint="eastAsia"/>
          <w:sz w:val="24"/>
        </w:rPr>
        <w:t>、</w:t>
      </w:r>
      <w:r w:rsidR="00395A46" w:rsidRPr="00234274">
        <w:rPr>
          <w:rFonts w:ascii="HG丸ｺﾞｼｯｸM-PRO" w:eastAsia="HG丸ｺﾞｼｯｸM-PRO" w:hAnsi="HG丸ｺﾞｼｯｸM-PRO" w:hint="eastAsia"/>
          <w:sz w:val="24"/>
        </w:rPr>
        <w:t>より高いもの（２ｍ程度）と</w:t>
      </w:r>
      <w:r w:rsidR="00790B6D" w:rsidRPr="00234274">
        <w:rPr>
          <w:rFonts w:ascii="HG丸ｺﾞｼｯｸM-PRO" w:eastAsia="HG丸ｺﾞｼｯｸM-PRO" w:hAnsi="HG丸ｺﾞｼｯｸM-PRO" w:hint="eastAsia"/>
          <w:sz w:val="24"/>
        </w:rPr>
        <w:t>すること</w:t>
      </w:r>
      <w:r w:rsidR="00395A46" w:rsidRPr="00234274">
        <w:rPr>
          <w:rFonts w:ascii="HG丸ｺﾞｼｯｸM-PRO" w:eastAsia="HG丸ｺﾞｼｯｸM-PRO" w:hAnsi="HG丸ｺﾞｼｯｸM-PRO" w:hint="eastAsia"/>
          <w:sz w:val="24"/>
        </w:rPr>
        <w:t>。</w:t>
      </w:r>
      <w:r w:rsidR="00E621DB" w:rsidRPr="00234274">
        <w:rPr>
          <w:rFonts w:ascii="HG丸ｺﾞｼｯｸM-PRO" w:eastAsia="HG丸ｺﾞｼｯｸM-PRO" w:hAnsi="HG丸ｺﾞｼｯｸM-PRO" w:hint="eastAsia"/>
          <w:sz w:val="24"/>
        </w:rPr>
        <w:t>(</w:t>
      </w:r>
      <w:r w:rsidR="001D6A2A">
        <w:rPr>
          <w:rFonts w:ascii="HG丸ｺﾞｼｯｸM-PRO" w:eastAsia="HG丸ｺﾞｼｯｸM-PRO" w:hAnsi="HG丸ｺﾞｼｯｸM-PRO" w:hint="eastAsia"/>
          <w:sz w:val="24"/>
        </w:rPr>
        <w:t>2</w:t>
      </w:r>
      <w:r w:rsidR="001D6A2A">
        <w:rPr>
          <w:rFonts w:ascii="HG丸ｺﾞｼｯｸM-PRO" w:eastAsia="HG丸ｺﾞｼｯｸM-PRO" w:hAnsi="HG丸ｺﾞｼｯｸM-PRO"/>
          <w:sz w:val="24"/>
        </w:rPr>
        <w:t>0</w:t>
      </w:r>
      <w:r w:rsidR="00E621DB" w:rsidRPr="00234274">
        <w:rPr>
          <w:rFonts w:ascii="HG丸ｺﾞｼｯｸM-PRO" w:eastAsia="HG丸ｺﾞｼｯｸM-PRO" w:hAnsi="HG丸ｺﾞｼｯｸM-PRO" w:hint="eastAsia"/>
          <w:sz w:val="24"/>
        </w:rPr>
        <w:t>ページ参照)</w:t>
      </w:r>
    </w:p>
    <w:p w14:paraId="395ED509" w14:textId="68882B80" w:rsidR="0053289C" w:rsidRPr="00234274" w:rsidRDefault="0053289C" w:rsidP="0053289C">
      <w:pPr>
        <w:pStyle w:val="a0"/>
        <w:numPr>
          <w:ilvl w:val="0"/>
          <w:numId w:val="8"/>
        </w:numPr>
        <w:spacing w:line="240" w:lineRule="auto"/>
        <w:ind w:firstLineChars="0"/>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通路の幅は１－２m以上とする。</w:t>
      </w:r>
    </w:p>
    <w:p w14:paraId="1E534CD0" w14:textId="77777777" w:rsidR="003E1BCB" w:rsidRPr="00234274" w:rsidRDefault="003E1BCB" w:rsidP="00A37B26">
      <w:pPr>
        <w:pStyle w:val="a0"/>
        <w:numPr>
          <w:ilvl w:val="0"/>
          <w:numId w:val="8"/>
        </w:numPr>
        <w:spacing w:line="240" w:lineRule="auto"/>
        <w:ind w:firstLineChars="0"/>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避難者の動線があまり交差しないようにする。</w:t>
      </w:r>
    </w:p>
    <w:p w14:paraId="7CB69A21" w14:textId="5ED594C5" w:rsidR="003E1BCB" w:rsidRPr="00234274" w:rsidRDefault="003E1BCB" w:rsidP="00A37B26">
      <w:pPr>
        <w:pStyle w:val="a0"/>
        <w:numPr>
          <w:ilvl w:val="0"/>
          <w:numId w:val="8"/>
        </w:numPr>
        <w:spacing w:line="240" w:lineRule="auto"/>
        <w:ind w:firstLineChars="0"/>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高齢者・妊産婦・乳幼児・基礎疾患を持つ方には</w:t>
      </w:r>
      <w:r w:rsidR="00423CB1" w:rsidRPr="00234274">
        <w:rPr>
          <w:rFonts w:ascii="HG丸ｺﾞｼｯｸM-PRO" w:eastAsia="HG丸ｺﾞｼｯｸM-PRO" w:hAnsi="HG丸ｺﾞｼｯｸM-PRO" w:hint="eastAsia"/>
          <w:sz w:val="24"/>
        </w:rPr>
        <w:t>、</w:t>
      </w:r>
      <w:r w:rsidRPr="00234274">
        <w:rPr>
          <w:rFonts w:ascii="HG丸ｺﾞｼｯｸM-PRO" w:eastAsia="HG丸ｺﾞｼｯｸM-PRO" w:hAnsi="HG丸ｺﾞｼｯｸM-PRO" w:hint="eastAsia"/>
          <w:sz w:val="24"/>
        </w:rPr>
        <w:t>衛生資材等が十分に</w:t>
      </w:r>
      <w:r w:rsidR="00077EC2" w:rsidRPr="00234274">
        <w:rPr>
          <w:rFonts w:ascii="HG丸ｺﾞｼｯｸM-PRO" w:eastAsia="HG丸ｺﾞｼｯｸM-PRO" w:hAnsi="HG丸ｺﾞｼｯｸM-PRO" w:hint="eastAsia"/>
          <w:sz w:val="24"/>
        </w:rPr>
        <w:t>ある</w:t>
      </w:r>
      <w:r w:rsidR="00936BB6" w:rsidRPr="00234274">
        <w:rPr>
          <w:rFonts w:ascii="HG丸ｺﾞｼｯｸM-PRO" w:eastAsia="HG丸ｺﾞｼｯｸM-PRO" w:hAnsi="HG丸ｺﾞｼｯｸM-PRO" w:hint="eastAsia"/>
          <w:sz w:val="24"/>
        </w:rPr>
        <w:t>、</w:t>
      </w:r>
      <w:r w:rsidRPr="00234274">
        <w:rPr>
          <w:rFonts w:ascii="HG丸ｺﾞｼｯｸM-PRO" w:eastAsia="HG丸ｺﾞｼｯｸM-PRO" w:hAnsi="HG丸ｺﾞｼｯｸM-PRO" w:hint="eastAsia"/>
          <w:sz w:val="24"/>
        </w:rPr>
        <w:t>よ</w:t>
      </w:r>
      <w:r w:rsidRPr="00234274">
        <w:rPr>
          <w:rFonts w:ascii="HG丸ｺﾞｼｯｸM-PRO" w:eastAsia="HG丸ｺﾞｼｯｸM-PRO" w:hAnsi="HG丸ｺﾞｼｯｸM-PRO" w:hint="eastAsia"/>
          <w:sz w:val="24"/>
        </w:rPr>
        <w:lastRenderedPageBreak/>
        <w:t>り広い空間や別室を提供する。</w:t>
      </w:r>
    </w:p>
    <w:p w14:paraId="0443EAA3" w14:textId="053D6B2B" w:rsidR="00D465A3" w:rsidRPr="00234274" w:rsidRDefault="005329C9" w:rsidP="00B9415D">
      <w:pPr>
        <w:pStyle w:val="a0"/>
        <w:numPr>
          <w:ilvl w:val="0"/>
          <w:numId w:val="8"/>
        </w:numPr>
        <w:snapToGrid w:val="0"/>
        <w:spacing w:line="240" w:lineRule="auto"/>
        <w:ind w:firstLineChars="0"/>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掲示板周辺等、人が密集しやすい場所は、養生テープで当該エリアを囲い、順番でエリア内に入り、掲示物を確認するなどのルールを設定する。</w:t>
      </w:r>
    </w:p>
    <w:p w14:paraId="0FD456D1" w14:textId="77777777" w:rsidR="00D465A3" w:rsidRPr="00234274" w:rsidRDefault="00D465A3" w:rsidP="00B9415D">
      <w:pPr>
        <w:snapToGrid w:val="0"/>
        <w:rPr>
          <w:rFonts w:ascii="HG丸ｺﾞｼｯｸM-PRO" w:eastAsia="HG丸ｺﾞｼｯｸM-PRO" w:hAnsi="HG丸ｺﾞｼｯｸM-PRO"/>
        </w:rPr>
      </w:pPr>
    </w:p>
    <w:p w14:paraId="601353E2" w14:textId="77777777" w:rsidR="00A5471B" w:rsidRPr="00234274" w:rsidRDefault="00A5471B" w:rsidP="00A5471B">
      <w:pPr>
        <w:rPr>
          <w:rFonts w:ascii="HG丸ｺﾞｼｯｸM-PRO" w:eastAsia="HG丸ｺﾞｼｯｸM-PRO" w:hAnsi="HG丸ｺﾞｼｯｸM-PRO"/>
          <w:sz w:val="24"/>
        </w:rPr>
      </w:pPr>
      <w:r w:rsidRPr="00234274">
        <w:rPr>
          <w:rFonts w:ascii="HG丸ｺﾞｼｯｸM-PRO" w:eastAsia="HG丸ｺﾞｼｯｸM-PRO" w:hAnsi="HG丸ｺﾞｼｯｸM-PRO" w:hint="eastAsia"/>
          <w:sz w:val="24"/>
        </w:rPr>
        <w:t>【避難者名簿】</w:t>
      </w:r>
    </w:p>
    <w:p w14:paraId="6085FBA3" w14:textId="6017A76C" w:rsidR="00A5471B" w:rsidRDefault="00AD78DC" w:rsidP="00A37B26">
      <w:pPr>
        <w:pStyle w:val="afc"/>
        <w:numPr>
          <w:ilvl w:val="0"/>
          <w:numId w:val="9"/>
        </w:numPr>
        <w:ind w:leftChars="0"/>
        <w:rPr>
          <w:rFonts w:ascii="HG丸ｺﾞｼｯｸM-PRO" w:eastAsia="HG丸ｺﾞｼｯｸM-PRO" w:hAnsi="HG丸ｺﾞｼｯｸM-PRO"/>
        </w:rPr>
      </w:pPr>
      <w:r w:rsidRPr="00234274">
        <w:rPr>
          <w:rFonts w:ascii="HG丸ｺﾞｼｯｸM-PRO" w:eastAsia="HG丸ｺﾞｼｯｸM-PRO" w:hAnsi="HG丸ｺﾞｼｯｸM-PRO" w:hint="eastAsia"/>
        </w:rPr>
        <w:t>感染者発生時、</w:t>
      </w:r>
      <w:r w:rsidR="00A5471B" w:rsidRPr="00234274">
        <w:rPr>
          <w:rFonts w:ascii="HG丸ｺﾞｼｯｸM-PRO" w:eastAsia="HG丸ｺﾞｼｯｸM-PRO" w:hAnsi="HG丸ｺﾞｼｯｸM-PRO" w:hint="eastAsia"/>
        </w:rPr>
        <w:t>接触者を後追いできるように、避難者名簿には</w:t>
      </w:r>
      <w:r w:rsidR="004F02BB" w:rsidRPr="00234274">
        <w:rPr>
          <w:rFonts w:ascii="HG丸ｺﾞｼｯｸM-PRO" w:eastAsia="HG丸ｺﾞｼｯｸM-PRO" w:hAnsi="HG丸ｺﾞｼｯｸM-PRO" w:hint="eastAsia"/>
        </w:rPr>
        <w:t>避難者各人が滞在する部屋、スペース等</w:t>
      </w:r>
      <w:r w:rsidR="00A5471B" w:rsidRPr="00234274">
        <w:rPr>
          <w:rFonts w:ascii="HG丸ｺﾞｼｯｸM-PRO" w:eastAsia="HG丸ｺﾞｼｯｸM-PRO" w:hAnsi="HG丸ｺﾞｼｯｸM-PRO" w:hint="eastAsia"/>
        </w:rPr>
        <w:t>の記録をする。</w:t>
      </w:r>
    </w:p>
    <w:p w14:paraId="067EC370" w14:textId="77777777" w:rsidR="00450B64" w:rsidRPr="00450B64" w:rsidRDefault="00450B64" w:rsidP="00450B64">
      <w:pPr>
        <w:rPr>
          <w:rFonts w:ascii="HG丸ｺﾞｼｯｸM-PRO" w:eastAsia="HG丸ｺﾞｼｯｸM-PRO" w:hAnsi="HG丸ｺﾞｼｯｸM-PRO"/>
        </w:rPr>
      </w:pPr>
    </w:p>
    <w:p w14:paraId="0F1383B2" w14:textId="77777777" w:rsidR="007C3E4D" w:rsidRPr="008434C9" w:rsidRDefault="007C3E4D" w:rsidP="00A30A42">
      <w:pPr>
        <w:rPr>
          <w:rFonts w:ascii="HG丸ｺﾞｼｯｸM-PRO" w:eastAsia="HG丸ｺﾞｼｯｸM-PRO" w:hAnsi="HG丸ｺﾞｼｯｸM-PRO"/>
        </w:rPr>
      </w:pPr>
    </w:p>
    <w:p w14:paraId="7AAFF138" w14:textId="77777777" w:rsidR="007C3E4D" w:rsidRPr="008434C9" w:rsidRDefault="007C3E4D" w:rsidP="007C3E4D">
      <w:pPr>
        <w:ind w:left="720" w:hangingChars="300" w:hanging="720"/>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【手洗い環境の整備】</w:t>
      </w:r>
    </w:p>
    <w:p w14:paraId="23947EDB" w14:textId="33BD893E" w:rsidR="00122683" w:rsidRDefault="00090AE2" w:rsidP="00B9415D">
      <w:pPr>
        <w:pStyle w:val="afc"/>
        <w:widowControl/>
        <w:ind w:leftChars="0" w:left="420"/>
        <w:jc w:val="left"/>
        <w:rPr>
          <w:rFonts w:ascii="HG丸ｺﾞｼｯｸM-PRO" w:eastAsia="HG丸ｺﾞｼｯｸM-PRO" w:hAnsi="HG丸ｺﾞｼｯｸM-PRO"/>
        </w:rPr>
      </w:pPr>
      <w:r w:rsidRPr="00B9415D">
        <w:rPr>
          <w:rFonts w:ascii="HG丸ｺﾞｼｯｸM-PRO" w:eastAsia="HG丸ｺﾞｼｯｸM-PRO" w:hAnsi="HG丸ｺﾞｼｯｸM-PRO" w:hint="eastAsia"/>
        </w:rPr>
        <w:t>蛇口等がついたプラスチック容器を利用して、</w:t>
      </w:r>
      <w:r w:rsidR="007C3E4D" w:rsidRPr="00B9415D">
        <w:rPr>
          <w:rFonts w:ascii="HG丸ｺﾞｼｯｸM-PRO" w:eastAsia="HG丸ｺﾞｼｯｸM-PRO" w:hAnsi="HG丸ｺﾞｼｯｸM-PRO" w:hint="eastAsia"/>
        </w:rPr>
        <w:t>断水時</w:t>
      </w:r>
      <w:r w:rsidR="006E3C08" w:rsidRPr="00234274">
        <w:rPr>
          <w:rFonts w:ascii="HG丸ｺﾞｼｯｸM-PRO" w:eastAsia="HG丸ｺﾞｼｯｸM-PRO" w:hAnsi="HG丸ｺﾞｼｯｸM-PRO" w:hint="eastAsia"/>
        </w:rPr>
        <w:t>に</w:t>
      </w:r>
      <w:r w:rsidR="007C3E4D" w:rsidRPr="00234274">
        <w:rPr>
          <w:rFonts w:ascii="HG丸ｺﾞｼｯｸM-PRO" w:eastAsia="HG丸ｺﾞｼｯｸM-PRO" w:hAnsi="HG丸ｺﾞｼｯｸM-PRO" w:hint="eastAsia"/>
        </w:rPr>
        <w:t>流水での手洗いが</w:t>
      </w:r>
      <w:r w:rsidR="007C3E4D" w:rsidRPr="00B9415D">
        <w:rPr>
          <w:rFonts w:ascii="HG丸ｺﾞｼｯｸM-PRO" w:eastAsia="HG丸ｺﾞｼｯｸM-PRO" w:hAnsi="HG丸ｺﾞｼｯｸM-PRO" w:hint="eastAsia"/>
        </w:rPr>
        <w:t>できるような手洗い場の設置</w:t>
      </w:r>
      <w:r w:rsidRPr="00B9415D">
        <w:rPr>
          <w:rFonts w:ascii="HG丸ｺﾞｼｯｸM-PRO" w:eastAsia="HG丸ｺﾞｼｯｸM-PRO" w:hAnsi="HG丸ｺﾞｼｯｸM-PRO" w:hint="eastAsia"/>
        </w:rPr>
        <w:t>を</w:t>
      </w:r>
      <w:r w:rsidR="006E3C08" w:rsidRPr="00B9415D">
        <w:rPr>
          <w:rFonts w:ascii="HG丸ｺﾞｼｯｸM-PRO" w:eastAsia="HG丸ｺﾞｼｯｸM-PRO" w:hAnsi="HG丸ｺﾞｼｯｸM-PRO" w:hint="eastAsia"/>
        </w:rPr>
        <w:t>検討する。</w:t>
      </w:r>
    </w:p>
    <w:p w14:paraId="472026DB" w14:textId="77777777" w:rsidR="005329C9" w:rsidRPr="00B9415D" w:rsidRDefault="005329C9" w:rsidP="00B9415D">
      <w:pPr>
        <w:pStyle w:val="afc"/>
        <w:widowControl/>
        <w:ind w:leftChars="0" w:left="420"/>
        <w:jc w:val="left"/>
        <w:rPr>
          <w:rFonts w:ascii="HG丸ｺﾞｼｯｸM-PRO" w:eastAsia="HG丸ｺﾞｼｯｸM-PRO" w:hAnsi="HG丸ｺﾞｼｯｸM-PRO"/>
        </w:rPr>
      </w:pPr>
    </w:p>
    <w:p w14:paraId="12D34F29" w14:textId="2D95D1F4" w:rsidR="002E76C6" w:rsidRPr="008434C9" w:rsidRDefault="002E76C6" w:rsidP="002E76C6">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w:t>
      </w:r>
      <w:r w:rsidR="006E3C08" w:rsidRPr="008434C9">
        <w:rPr>
          <w:rFonts w:ascii="HG丸ｺﾞｼｯｸM-PRO" w:eastAsia="HG丸ｺﾞｼｯｸM-PRO" w:hAnsi="HG丸ｺﾞｼｯｸM-PRO" w:hint="eastAsia"/>
          <w:sz w:val="24"/>
        </w:rPr>
        <w:t>避難所運営ルール</w:t>
      </w:r>
      <w:r w:rsidR="00602540" w:rsidRPr="008434C9">
        <w:rPr>
          <w:rFonts w:ascii="HG丸ｺﾞｼｯｸM-PRO" w:eastAsia="HG丸ｺﾞｼｯｸM-PRO" w:hAnsi="HG丸ｺﾞｼｯｸM-PRO" w:hint="eastAsia"/>
          <w:sz w:val="24"/>
        </w:rPr>
        <w:t>の共有事項</w:t>
      </w:r>
      <w:r w:rsidRPr="008434C9">
        <w:rPr>
          <w:rFonts w:ascii="HG丸ｺﾞｼｯｸM-PRO" w:eastAsia="HG丸ｺﾞｼｯｸM-PRO" w:hAnsi="HG丸ｺﾞｼｯｸM-PRO" w:hint="eastAsia"/>
          <w:sz w:val="24"/>
        </w:rPr>
        <w:t>】</w:t>
      </w:r>
    </w:p>
    <w:p w14:paraId="52AC8EE1" w14:textId="77777777" w:rsidR="00122683" w:rsidRDefault="00122683" w:rsidP="002E76C6">
      <w:pPr>
        <w:rPr>
          <w:rFonts w:ascii="HG丸ｺﾞｼｯｸM-PRO" w:eastAsia="HG丸ｺﾞｼｯｸM-PRO" w:hAnsi="HG丸ｺﾞｼｯｸM-PRO"/>
          <w:b/>
          <w:sz w:val="24"/>
        </w:rPr>
      </w:pPr>
    </w:p>
    <w:p w14:paraId="4BA3691F" w14:textId="237B77B8" w:rsidR="00602540" w:rsidRPr="00261FAB" w:rsidRDefault="00602540" w:rsidP="002E76C6">
      <w:pPr>
        <w:rPr>
          <w:rFonts w:ascii="HG丸ｺﾞｼｯｸM-PRO" w:eastAsia="HG丸ｺﾞｼｯｸM-PRO" w:hAnsi="HG丸ｺﾞｼｯｸM-PRO"/>
          <w:b/>
          <w:sz w:val="24"/>
        </w:rPr>
      </w:pPr>
      <w:r w:rsidRPr="00261FAB">
        <w:rPr>
          <w:rFonts w:ascii="HG丸ｺﾞｼｯｸM-PRO" w:eastAsia="HG丸ｺﾞｼｯｸM-PRO" w:hAnsi="HG丸ｺﾞｼｯｸM-PRO" w:hint="eastAsia"/>
          <w:b/>
          <w:sz w:val="24"/>
        </w:rPr>
        <w:t>(基本事項)</w:t>
      </w:r>
    </w:p>
    <w:p w14:paraId="5998C366" w14:textId="6144D42B" w:rsidR="00067B76" w:rsidRPr="005C0E20" w:rsidRDefault="00067B76" w:rsidP="005C0E20">
      <w:pPr>
        <w:pStyle w:val="afc"/>
        <w:numPr>
          <w:ilvl w:val="0"/>
          <w:numId w:val="9"/>
        </w:numPr>
        <w:ind w:leftChars="0"/>
        <w:rPr>
          <w:rFonts w:ascii="HG丸ｺﾞｼｯｸM-PRO" w:eastAsia="HG丸ｺﾞｼｯｸM-PRO" w:hAnsi="HG丸ｺﾞｼｯｸM-PRO"/>
        </w:rPr>
      </w:pPr>
      <w:r>
        <w:rPr>
          <w:rFonts w:ascii="HG丸ｺﾞｼｯｸM-PRO" w:eastAsia="HG丸ｺﾞｼｯｸM-PRO" w:hAnsi="HG丸ｺﾞｼｯｸM-PRO" w:hint="eastAsia"/>
        </w:rPr>
        <w:t>発熱、咳等の症状が現れた者</w:t>
      </w:r>
      <w:r w:rsidR="00DC2573">
        <w:rPr>
          <w:rFonts w:ascii="HG丸ｺﾞｼｯｸM-PRO" w:eastAsia="HG丸ｺﾞｼｯｸM-PRO" w:hAnsi="HG丸ｺﾞｼｯｸM-PRO" w:hint="eastAsia"/>
        </w:rPr>
        <w:t>については専用スペースを確保する。</w:t>
      </w:r>
    </w:p>
    <w:p w14:paraId="338BDA31" w14:textId="14ED5F70" w:rsidR="00602540" w:rsidRPr="008434C9" w:rsidRDefault="0089708C" w:rsidP="00602540">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発熱、咳等の症状が</w:t>
      </w:r>
      <w:r w:rsidR="00DC2573">
        <w:rPr>
          <w:rFonts w:ascii="HG丸ｺﾞｼｯｸM-PRO" w:eastAsia="HG丸ｺﾞｼｯｸM-PRO" w:hAnsi="HG丸ｺﾞｼｯｸM-PRO" w:cs="ＭＳ 明朝" w:hint="eastAsia"/>
        </w:rPr>
        <w:t>現れた</w:t>
      </w:r>
      <w:r w:rsidRPr="008434C9">
        <w:rPr>
          <w:rFonts w:ascii="HG丸ｺﾞｼｯｸM-PRO" w:eastAsia="HG丸ｺﾞｼｯｸM-PRO" w:hAnsi="HG丸ｺﾞｼｯｸM-PRO" w:cs="ＭＳ 明朝" w:hint="eastAsia"/>
        </w:rPr>
        <w:t>者</w:t>
      </w:r>
      <w:r w:rsidR="00602540" w:rsidRPr="008434C9">
        <w:rPr>
          <w:rFonts w:ascii="HG丸ｺﾞｼｯｸM-PRO" w:eastAsia="HG丸ｺﾞｼｯｸM-PRO" w:hAnsi="HG丸ｺﾞｼｯｸM-PRO" w:cs="ＭＳ 明朝" w:hint="eastAsia"/>
        </w:rPr>
        <w:t>は他者から離し、</w:t>
      </w:r>
      <w:r w:rsidR="00DC2573">
        <w:rPr>
          <w:rFonts w:ascii="HG丸ｺﾞｼｯｸM-PRO" w:eastAsia="HG丸ｺﾞｼｯｸM-PRO" w:hAnsi="HG丸ｺﾞｼｯｸM-PRO" w:cs="ＭＳ 明朝" w:hint="eastAsia"/>
        </w:rPr>
        <w:t>専用スペース</w:t>
      </w:r>
      <w:r w:rsidR="00602540" w:rsidRPr="008434C9">
        <w:rPr>
          <w:rFonts w:ascii="HG丸ｺﾞｼｯｸM-PRO" w:eastAsia="HG丸ｺﾞｼｯｸM-PRO" w:hAnsi="HG丸ｺﾞｼｯｸM-PRO" w:cs="ＭＳ 明朝" w:hint="eastAsia"/>
        </w:rPr>
        <w:t>へ移動</w:t>
      </w:r>
      <w:r w:rsidR="00790B6D">
        <w:rPr>
          <w:rFonts w:ascii="HG丸ｺﾞｼｯｸM-PRO" w:eastAsia="HG丸ｺﾞｼｯｸM-PRO" w:hAnsi="HG丸ｺﾞｼｯｸM-PRO" w:cs="ＭＳ 明朝" w:hint="eastAsia"/>
        </w:rPr>
        <w:t>さ</w:t>
      </w:r>
      <w:r w:rsidR="00602540" w:rsidRPr="008434C9">
        <w:rPr>
          <w:rFonts w:ascii="HG丸ｺﾞｼｯｸM-PRO" w:eastAsia="HG丸ｺﾞｼｯｸM-PRO" w:hAnsi="HG丸ｺﾞｼｯｸM-PRO" w:cs="ＭＳ 明朝" w:hint="eastAsia"/>
        </w:rPr>
        <w:t>せる。</w:t>
      </w:r>
    </w:p>
    <w:p w14:paraId="173E5688" w14:textId="5579AF09" w:rsidR="00602540" w:rsidRPr="00DC2573" w:rsidRDefault="0089708C" w:rsidP="00602540">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cs="ＭＳ 明朝" w:hint="eastAsia"/>
        </w:rPr>
        <w:t>発熱、咳等の症状が</w:t>
      </w:r>
      <w:r w:rsidR="00DC2573">
        <w:rPr>
          <w:rFonts w:ascii="HG丸ｺﾞｼｯｸM-PRO" w:eastAsia="HG丸ｺﾞｼｯｸM-PRO" w:hAnsi="HG丸ｺﾞｼｯｸM-PRO" w:cs="ＭＳ 明朝" w:hint="eastAsia"/>
        </w:rPr>
        <w:t>現れた</w:t>
      </w:r>
      <w:r w:rsidRPr="008434C9">
        <w:rPr>
          <w:rFonts w:ascii="HG丸ｺﾞｼｯｸM-PRO" w:eastAsia="HG丸ｺﾞｼｯｸM-PRO" w:hAnsi="HG丸ｺﾞｼｯｸM-PRO" w:cs="ＭＳ 明朝" w:hint="eastAsia"/>
        </w:rPr>
        <w:t>者</w:t>
      </w:r>
      <w:r w:rsidR="00602540" w:rsidRPr="008434C9">
        <w:rPr>
          <w:rFonts w:ascii="HG丸ｺﾞｼｯｸM-PRO" w:eastAsia="HG丸ｺﾞｼｯｸM-PRO" w:hAnsi="HG丸ｺﾞｼｯｸM-PRO" w:cs="ＭＳ 明朝" w:hint="eastAsia"/>
        </w:rPr>
        <w:t>の個室を確保出来ない場合でも距離を</w:t>
      </w:r>
      <w:r w:rsidR="00602540" w:rsidRPr="008434C9">
        <w:rPr>
          <w:rFonts w:ascii="HG丸ｺﾞｼｯｸM-PRO" w:eastAsia="HG丸ｺﾞｼｯｸM-PRO" w:hAnsi="HG丸ｺﾞｼｯｸM-PRO"/>
        </w:rPr>
        <w:t>2</w:t>
      </w:r>
      <w:r w:rsidR="00602540" w:rsidRPr="008434C9">
        <w:rPr>
          <w:rFonts w:ascii="HG丸ｺﾞｼｯｸM-PRO" w:eastAsia="HG丸ｺﾞｼｯｸM-PRO" w:hAnsi="HG丸ｺﾞｼｯｸM-PRO" w:cs="ＭＳ 明朝" w:hint="eastAsia"/>
        </w:rPr>
        <w:t>ｍ以上保ち、</w:t>
      </w:r>
      <w:r w:rsidR="00DC2573">
        <w:rPr>
          <w:rFonts w:ascii="HG丸ｺﾞｼｯｸM-PRO" w:eastAsia="HG丸ｺﾞｼｯｸM-PRO" w:hAnsi="HG丸ｺﾞｼｯｸM-PRO" w:cs="ＭＳ 明朝" w:hint="eastAsia"/>
        </w:rPr>
        <w:t>パーティション</w:t>
      </w:r>
      <w:r w:rsidR="00602540" w:rsidRPr="008434C9">
        <w:rPr>
          <w:rFonts w:ascii="HG丸ｺﾞｼｯｸM-PRO" w:eastAsia="HG丸ｺﾞｼｯｸM-PRO" w:hAnsi="HG丸ｺﾞｼｯｸM-PRO" w:cs="ＭＳ 明朝" w:hint="eastAsia"/>
        </w:rPr>
        <w:t>やカーテンなどを設置し、ウイルスが</w:t>
      </w:r>
      <w:r w:rsidR="00090AE2">
        <w:rPr>
          <w:rFonts w:ascii="HG丸ｺﾞｼｯｸM-PRO" w:eastAsia="HG丸ｺﾞｼｯｸM-PRO" w:hAnsi="HG丸ｺﾞｼｯｸM-PRO" w:cs="ＭＳ 明朝" w:hint="eastAsia"/>
        </w:rPr>
        <w:t>飛散</w:t>
      </w:r>
      <w:r w:rsidR="00602540" w:rsidRPr="008434C9">
        <w:rPr>
          <w:rFonts w:ascii="HG丸ｺﾞｼｯｸM-PRO" w:eastAsia="HG丸ｺﾞｼｯｸM-PRO" w:hAnsi="HG丸ｺﾞｼｯｸM-PRO" w:cs="ＭＳ 明朝" w:hint="eastAsia"/>
        </w:rPr>
        <w:t>する可能性を少しでも減らす。</w:t>
      </w:r>
    </w:p>
    <w:p w14:paraId="09F79A68" w14:textId="3FE556F1" w:rsidR="00DC2573" w:rsidRPr="00F00BC1" w:rsidRDefault="00DC2573" w:rsidP="00602540">
      <w:pPr>
        <w:pStyle w:val="afc"/>
        <w:numPr>
          <w:ilvl w:val="0"/>
          <w:numId w:val="20"/>
        </w:numPr>
        <w:ind w:leftChars="0"/>
        <w:rPr>
          <w:rFonts w:ascii="HG丸ｺﾞｼｯｸM-PRO" w:eastAsia="HG丸ｺﾞｼｯｸM-PRO" w:hAnsi="HG丸ｺﾞｼｯｸM-PRO"/>
        </w:rPr>
      </w:pPr>
      <w:r w:rsidRPr="00F00BC1">
        <w:rPr>
          <w:rFonts w:ascii="HG丸ｺﾞｼｯｸM-PRO" w:eastAsia="HG丸ｺﾞｼｯｸM-PRO" w:hAnsi="HG丸ｺﾞｼｯｸM-PRO" w:cs="ＭＳ 明朝" w:hint="eastAsia"/>
        </w:rPr>
        <w:t>濃厚接触者</w:t>
      </w:r>
      <w:r w:rsidR="00F00BC1" w:rsidRPr="00416B27">
        <w:rPr>
          <w:rFonts w:ascii="HG丸ｺﾞｼｯｸM-PRO" w:eastAsia="HG丸ｺﾞｼｯｸM-PRO" w:hAnsi="HG丸ｺﾞｼｯｸM-PRO" w:cs="ＭＳ 明朝" w:hint="eastAsia"/>
          <w:color w:val="FF0000"/>
          <w:u w:val="single"/>
        </w:rPr>
        <w:t>、自宅療養者</w:t>
      </w:r>
      <w:r w:rsidR="00F00BC1" w:rsidRPr="00416B27">
        <w:rPr>
          <w:rFonts w:ascii="HG丸ｺﾞｼｯｸM-PRO" w:eastAsia="HG丸ｺﾞｼｯｸM-PRO" w:hAnsi="HG丸ｺﾞｼｯｸM-PRO" w:cs="ＭＳ 明朝" w:hint="eastAsia"/>
        </w:rPr>
        <w:t>に</w:t>
      </w:r>
      <w:r w:rsidR="00F00BC1">
        <w:rPr>
          <w:rFonts w:ascii="HG丸ｺﾞｼｯｸM-PRO" w:eastAsia="HG丸ｺﾞｼｯｸM-PRO" w:hAnsi="HG丸ｺﾞｼｯｸM-PRO" w:cs="ＭＳ 明朝" w:hint="eastAsia"/>
        </w:rPr>
        <w:t>ついては、</w:t>
      </w:r>
      <w:r w:rsidR="008C365E" w:rsidRPr="008C365E">
        <w:rPr>
          <w:rFonts w:ascii="HG丸ｺﾞｼｯｸM-PRO" w:eastAsia="HG丸ｺﾞｼｯｸM-PRO" w:hAnsi="HG丸ｺﾞｼｯｸM-PRO" w:cs="ＭＳ 明朝" w:hint="eastAsia"/>
        </w:rPr>
        <w:t>専用スペース</w:t>
      </w:r>
      <w:r w:rsidR="008C365E" w:rsidRPr="008C365E">
        <w:rPr>
          <w:rFonts w:ascii="HG丸ｺﾞｼｯｸM-PRO" w:eastAsia="HG丸ｺﾞｼｯｸM-PRO" w:hAnsi="HG丸ｺﾞｼｯｸM-PRO" w:cs="ＭＳ 明朝" w:hint="eastAsia"/>
          <w:color w:val="FF0000"/>
          <w:u w:val="single"/>
        </w:rPr>
        <w:t>等</w:t>
      </w:r>
      <w:r w:rsidRPr="00F00BC1">
        <w:rPr>
          <w:rFonts w:ascii="HG丸ｺﾞｼｯｸM-PRO" w:eastAsia="HG丸ｺﾞｼｯｸM-PRO" w:hAnsi="HG丸ｺﾞｼｯｸM-PRO" w:cs="ＭＳ 明朝" w:hint="eastAsia"/>
        </w:rPr>
        <w:t>を確保する。</w:t>
      </w:r>
      <w:r w:rsidR="008C365E" w:rsidRPr="008C365E">
        <w:rPr>
          <w:rFonts w:ascii="HG丸ｺﾞｼｯｸM-PRO" w:eastAsia="HG丸ｺﾞｼｯｸM-PRO" w:hAnsi="HG丸ｺﾞｼｯｸM-PRO" w:cs="ＭＳ 明朝" w:hint="eastAsia"/>
          <w:color w:val="FF0000"/>
          <w:u w:val="single"/>
        </w:rPr>
        <w:t>（P７参照</w:t>
      </w:r>
      <w:r w:rsidR="008C365E" w:rsidRPr="008C365E">
        <w:rPr>
          <w:rFonts w:ascii="HG丸ｺﾞｼｯｸM-PRO" w:eastAsia="HG丸ｺﾞｼｯｸM-PRO" w:hAnsi="HG丸ｺﾞｼｯｸM-PRO" w:cs="ＭＳ 明朝"/>
          <w:color w:val="FF0000"/>
          <w:u w:val="single"/>
        </w:rPr>
        <w:t>）</w:t>
      </w:r>
    </w:p>
    <w:p w14:paraId="4D8A5E62" w14:textId="7781173A" w:rsidR="00602540" w:rsidRPr="008434C9" w:rsidRDefault="00602540" w:rsidP="00602540">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対応するスタッフを限定する。</w:t>
      </w:r>
    </w:p>
    <w:p w14:paraId="5053B5EC" w14:textId="6AAA8D23" w:rsidR="00602540" w:rsidRPr="008434C9" w:rsidRDefault="00FC0C81" w:rsidP="00602540">
      <w:pPr>
        <w:pStyle w:val="afc"/>
        <w:numPr>
          <w:ilvl w:val="0"/>
          <w:numId w:val="20"/>
        </w:numPr>
        <w:ind w:leftChars="0"/>
        <w:rPr>
          <w:rFonts w:ascii="HG丸ｺﾞｼｯｸM-PRO" w:eastAsia="HG丸ｺﾞｼｯｸM-PRO" w:hAnsi="HG丸ｺﾞｼｯｸM-PRO"/>
        </w:rPr>
      </w:pPr>
      <w:r>
        <w:rPr>
          <w:rFonts w:ascii="HG丸ｺﾞｼｯｸM-PRO" w:eastAsia="HG丸ｺﾞｼｯｸM-PRO" w:hAnsi="HG丸ｺﾞｼｯｸM-PRO" w:cs="ＭＳ 明朝" w:hint="eastAsia"/>
        </w:rPr>
        <w:t>避難所にいる</w:t>
      </w:r>
      <w:r w:rsidR="00602540" w:rsidRPr="008434C9">
        <w:rPr>
          <w:rFonts w:ascii="HG丸ｺﾞｼｯｸM-PRO" w:eastAsia="HG丸ｺﾞｼｯｸM-PRO" w:hAnsi="HG丸ｺﾞｼｯｸM-PRO" w:cs="ＭＳ 明朝" w:hint="eastAsia"/>
        </w:rPr>
        <w:t>全員がマスクを着用する。</w:t>
      </w:r>
    </w:p>
    <w:p w14:paraId="1A8F9E45" w14:textId="77777777" w:rsidR="00602540" w:rsidRPr="008434C9" w:rsidRDefault="00602540" w:rsidP="00602540">
      <w:pPr>
        <w:pStyle w:val="afc"/>
        <w:numPr>
          <w:ilvl w:val="0"/>
          <w:numId w:val="20"/>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ゴミは密閉して捨てる。</w:t>
      </w:r>
    </w:p>
    <w:p w14:paraId="40BCF5EE" w14:textId="6DFDFFB6" w:rsidR="00B2691B" w:rsidRPr="008434C9" w:rsidRDefault="005D3F32" w:rsidP="00A37B26">
      <w:pPr>
        <w:pStyle w:val="afc"/>
        <w:numPr>
          <w:ilvl w:val="0"/>
          <w:numId w:val="9"/>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手洗い</w:t>
      </w:r>
      <w:r w:rsidR="007C3E4D" w:rsidRPr="008434C9">
        <w:rPr>
          <w:rFonts w:ascii="HG丸ｺﾞｼｯｸM-PRO" w:eastAsia="HG丸ｺﾞｼｯｸM-PRO" w:hAnsi="HG丸ｺﾞｼｯｸM-PRO" w:hint="eastAsia"/>
        </w:rPr>
        <w:t>タイミングの周知</w:t>
      </w:r>
      <w:r w:rsidR="00F43AAF" w:rsidRPr="008434C9">
        <w:rPr>
          <w:rFonts w:ascii="HG丸ｺﾞｼｯｸM-PRO" w:eastAsia="HG丸ｺﾞｼｯｸM-PRO" w:hAnsi="HG丸ｺﾞｼｯｸM-PRO" w:hint="eastAsia"/>
        </w:rPr>
        <w:t>：</w:t>
      </w:r>
      <w:r w:rsidR="007C3E4D" w:rsidRPr="008434C9">
        <w:rPr>
          <w:rFonts w:ascii="HG丸ｺﾞｼｯｸM-PRO" w:eastAsia="HG丸ｺﾞｼｯｸM-PRO" w:hAnsi="HG丸ｺﾞｼｯｸM-PRO" w:hint="eastAsia"/>
        </w:rPr>
        <w:t>手が汚れた時、外出から戻った時、多くの人が触れたと思われる場所を触った時、咳・くしゃみ・鼻をかんだ時、配布等の手伝いを</w:t>
      </w:r>
      <w:r w:rsidR="00AD78DC" w:rsidRPr="008434C9">
        <w:rPr>
          <w:rFonts w:ascii="HG丸ｺﾞｼｯｸM-PRO" w:eastAsia="HG丸ｺﾞｼｯｸM-PRO" w:hAnsi="HG丸ｺﾞｼｯｸM-PRO" w:hint="eastAsia"/>
        </w:rPr>
        <w:t>する前後</w:t>
      </w:r>
      <w:r w:rsidR="007C3E4D" w:rsidRPr="008434C9">
        <w:rPr>
          <w:rFonts w:ascii="HG丸ｺﾞｼｯｸM-PRO" w:eastAsia="HG丸ｺﾞｼｯｸM-PRO" w:hAnsi="HG丸ｺﾞｼｯｸM-PRO" w:hint="eastAsia"/>
        </w:rPr>
        <w:t>、炊き出しをする前、食事の前、症状</w:t>
      </w:r>
      <w:r w:rsidR="00B2691B" w:rsidRPr="008434C9">
        <w:rPr>
          <w:rFonts w:ascii="HG丸ｺﾞｼｯｸM-PRO" w:eastAsia="HG丸ｺﾞｼｯｸM-PRO" w:hAnsi="HG丸ｺﾞｼｯｸM-PRO" w:hint="eastAsia"/>
        </w:rPr>
        <w:t>のある人の看病や家族・動物の</w:t>
      </w:r>
      <w:r w:rsidR="00936BB6" w:rsidRPr="008434C9">
        <w:rPr>
          <w:rFonts w:ascii="HG丸ｺﾞｼｯｸM-PRO" w:eastAsia="HG丸ｺﾞｼｯｸM-PRO" w:hAnsi="HG丸ｺﾞｼｯｸM-PRO" w:hint="eastAsia"/>
        </w:rPr>
        <w:t>排泄</w:t>
      </w:r>
      <w:r w:rsidR="00B2691B" w:rsidRPr="008434C9">
        <w:rPr>
          <w:rFonts w:ascii="HG丸ｺﾞｼｯｸM-PRO" w:eastAsia="HG丸ｺﾞｼｯｸM-PRO" w:hAnsi="HG丸ｺﾞｼｯｸM-PRO" w:hint="eastAsia"/>
        </w:rPr>
        <w:t>物をとり扱った後、トイレの後</w:t>
      </w:r>
      <w:r w:rsidR="00936BB6" w:rsidRPr="008434C9">
        <w:rPr>
          <w:rFonts w:ascii="HG丸ｺﾞｼｯｸM-PRO" w:eastAsia="HG丸ｺﾞｼｯｸM-PRO" w:hAnsi="HG丸ｺﾞｼｯｸM-PRO" w:hint="eastAsia"/>
        </w:rPr>
        <w:t>。</w:t>
      </w:r>
    </w:p>
    <w:p w14:paraId="17E55E15" w14:textId="4182949B" w:rsidR="00602540" w:rsidRPr="008434C9" w:rsidRDefault="007C3E4D" w:rsidP="00790B6D">
      <w:pPr>
        <w:pStyle w:val="afc"/>
        <w:numPr>
          <w:ilvl w:val="0"/>
          <w:numId w:val="9"/>
        </w:numPr>
        <w:ind w:leftChars="0" w:left="425" w:hangingChars="177" w:hanging="425"/>
        <w:rPr>
          <w:rFonts w:ascii="HG丸ｺﾞｼｯｸM-PRO" w:eastAsia="HG丸ｺﾞｼｯｸM-PRO" w:hAnsi="HG丸ｺﾞｼｯｸM-PRO"/>
        </w:rPr>
      </w:pPr>
      <w:r w:rsidRPr="008434C9">
        <w:rPr>
          <w:rFonts w:ascii="HG丸ｺﾞｼｯｸM-PRO" w:eastAsia="HG丸ｺﾞｼｯｸM-PRO" w:hAnsi="HG丸ｺﾞｼｯｸM-PRO" w:hint="eastAsia"/>
        </w:rPr>
        <w:t>手洗いを必要とするタイミングの環境に、アルコール手指消毒薬</w:t>
      </w:r>
      <w:r w:rsidR="00B8405C" w:rsidRPr="005C0E20">
        <w:rPr>
          <w:rFonts w:ascii="HG丸ｺﾞｼｯｸM-PRO" w:eastAsia="HG丸ｺﾞｼｯｸM-PRO" w:hAnsi="HG丸ｺﾞｼｯｸM-PRO"/>
          <w:sz w:val="18"/>
          <w:szCs w:val="18"/>
        </w:rPr>
        <w:t>(医薬部外品使用)</w:t>
      </w:r>
      <w:r w:rsidRPr="008434C9">
        <w:rPr>
          <w:rFonts w:ascii="HG丸ｺﾞｼｯｸM-PRO" w:eastAsia="HG丸ｺﾞｼｯｸM-PRO" w:hAnsi="HG丸ｺﾞｼｯｸM-PRO" w:hint="eastAsia"/>
        </w:rPr>
        <w:t>を設置する</w:t>
      </w:r>
      <w:r w:rsidR="00AE149B" w:rsidRPr="008434C9">
        <w:rPr>
          <w:rFonts w:ascii="HG丸ｺﾞｼｯｸM-PRO" w:eastAsia="HG丸ｺﾞｼｯｸM-PRO" w:hAnsi="HG丸ｺﾞｼｯｸM-PRO" w:hint="eastAsia"/>
        </w:rPr>
        <w:t>。</w:t>
      </w:r>
    </w:p>
    <w:p w14:paraId="1F3BE751" w14:textId="77777777" w:rsidR="00122683" w:rsidRDefault="00122683" w:rsidP="008434C9">
      <w:pPr>
        <w:rPr>
          <w:rFonts w:ascii="HG丸ｺﾞｼｯｸM-PRO" w:eastAsia="HG丸ｺﾞｼｯｸM-PRO" w:hAnsi="HG丸ｺﾞｼｯｸM-PRO"/>
          <w:b/>
          <w:sz w:val="24"/>
        </w:rPr>
      </w:pPr>
    </w:p>
    <w:p w14:paraId="4D2C4810" w14:textId="361358A1" w:rsidR="007C3E4D" w:rsidRPr="00261FAB" w:rsidRDefault="00602540" w:rsidP="008434C9">
      <w:pPr>
        <w:rPr>
          <w:rFonts w:ascii="HG丸ｺﾞｼｯｸM-PRO" w:eastAsia="HG丸ｺﾞｼｯｸM-PRO" w:hAnsi="HG丸ｺﾞｼｯｸM-PRO"/>
          <w:b/>
          <w:sz w:val="24"/>
        </w:rPr>
      </w:pPr>
      <w:r w:rsidRPr="00261FAB">
        <w:rPr>
          <w:rFonts w:ascii="HG丸ｺﾞｼｯｸM-PRO" w:eastAsia="HG丸ｺﾞｼｯｸM-PRO" w:hAnsi="HG丸ｺﾞｼｯｸM-PRO" w:hint="eastAsia"/>
          <w:b/>
          <w:sz w:val="24"/>
        </w:rPr>
        <w:t>(消毒・換気)</w:t>
      </w:r>
    </w:p>
    <w:p w14:paraId="3297931E" w14:textId="5E706782" w:rsidR="007C3E4D" w:rsidRPr="008434C9" w:rsidRDefault="00340E2D" w:rsidP="00A37B26">
      <w:pPr>
        <w:pStyle w:val="afc"/>
        <w:numPr>
          <w:ilvl w:val="0"/>
          <w:numId w:val="10"/>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トイレ・出入口・ドアなど、</w:t>
      </w:r>
      <w:r w:rsidR="007C3E4D" w:rsidRPr="008434C9">
        <w:rPr>
          <w:rFonts w:ascii="HG丸ｺﾞｼｯｸM-PRO" w:eastAsia="HG丸ｺﾞｼｯｸM-PRO" w:hAnsi="HG丸ｺﾞｼｯｸM-PRO" w:hint="eastAsia"/>
        </w:rPr>
        <w:t>人が触る部分（冬季の避難所開設時の衛生対応と同様）</w:t>
      </w:r>
      <w:r w:rsidRPr="008434C9">
        <w:rPr>
          <w:rFonts w:ascii="HG丸ｺﾞｼｯｸM-PRO" w:eastAsia="HG丸ｺﾞｼｯｸM-PRO" w:hAnsi="HG丸ｺﾞｼｯｸM-PRO" w:hint="eastAsia"/>
        </w:rPr>
        <w:t>を重点的に</w:t>
      </w:r>
      <w:r w:rsidR="00936BB6" w:rsidRPr="008434C9">
        <w:rPr>
          <w:rFonts w:ascii="HG丸ｺﾞｼｯｸM-PRO" w:eastAsia="HG丸ｺﾞｼｯｸM-PRO" w:hAnsi="HG丸ｺﾞｼｯｸM-PRO" w:hint="eastAsia"/>
        </w:rPr>
        <w:t>清掃と消毒をする。</w:t>
      </w:r>
    </w:p>
    <w:p w14:paraId="51998120" w14:textId="47914513" w:rsidR="007C3E4D" w:rsidRPr="008434C9" w:rsidRDefault="007C3E4D">
      <w:pPr>
        <w:pStyle w:val="afc"/>
        <w:numPr>
          <w:ilvl w:val="0"/>
          <w:numId w:val="10"/>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清掃消毒は、アルコールや、</w:t>
      </w:r>
      <w:r w:rsidR="00B8405C">
        <w:rPr>
          <w:rFonts w:ascii="HG丸ｺﾞｼｯｸM-PRO" w:eastAsia="HG丸ｺﾞｼｯｸM-PRO" w:hAnsi="HG丸ｺﾞｼｯｸM-PRO" w:hint="eastAsia"/>
        </w:rPr>
        <w:t>0.05％次亜塩素酸ナトリウム溶液</w:t>
      </w:r>
      <w:r w:rsidRPr="008434C9">
        <w:rPr>
          <w:rFonts w:ascii="HG丸ｺﾞｼｯｸM-PRO" w:eastAsia="HG丸ｺﾞｼｯｸM-PRO" w:hAnsi="HG丸ｺﾞｼｯｸM-PRO" w:hint="eastAsia"/>
        </w:rPr>
        <w:t>等を</w:t>
      </w:r>
      <w:r w:rsidR="00936BB6" w:rsidRPr="008434C9">
        <w:rPr>
          <w:rFonts w:ascii="HG丸ｺﾞｼｯｸM-PRO" w:eastAsia="HG丸ｺﾞｼｯｸM-PRO" w:hAnsi="HG丸ｺﾞｼｯｸM-PRO" w:hint="eastAsia"/>
        </w:rPr>
        <w:t>、用途別で</w:t>
      </w:r>
      <w:r w:rsidRPr="008434C9">
        <w:rPr>
          <w:rFonts w:ascii="HG丸ｺﾞｼｯｸM-PRO" w:eastAsia="HG丸ｺﾞｼｯｸM-PRO" w:hAnsi="HG丸ｺﾞｼｯｸM-PRO" w:hint="eastAsia"/>
        </w:rPr>
        <w:t>用いる</w:t>
      </w:r>
      <w:r w:rsidR="00077EC2" w:rsidRPr="008434C9">
        <w:rPr>
          <w:rFonts w:ascii="HG丸ｺﾞｼｯｸM-PRO" w:eastAsia="HG丸ｺﾞｼｯｸM-PRO" w:hAnsi="HG丸ｺﾞｼｯｸM-PRO" w:hint="eastAsia"/>
        </w:rPr>
        <w:t>。</w:t>
      </w:r>
      <w:r w:rsidR="00936BB6" w:rsidRPr="008434C9">
        <w:rPr>
          <w:rFonts w:ascii="HG丸ｺﾞｼｯｸM-PRO" w:eastAsia="HG丸ｺﾞｼｯｸM-PRO" w:hAnsi="HG丸ｺﾞｼｯｸM-PRO" w:hint="eastAsia"/>
        </w:rPr>
        <w:t>「</w:t>
      </w:r>
      <w:r w:rsidR="00AD78DC" w:rsidRPr="008434C9">
        <w:rPr>
          <w:rFonts w:ascii="HG丸ｺﾞｼｯｸM-PRO" w:eastAsia="HG丸ｺﾞｼｯｸM-PRO" w:hAnsi="HG丸ｺﾞｼｯｸM-PRO" w:hint="eastAsia"/>
        </w:rPr>
        <w:t>１</w:t>
      </w:r>
      <w:r w:rsidR="00077EC2" w:rsidRPr="008434C9">
        <w:rPr>
          <w:rFonts w:ascii="HG丸ｺﾞｼｯｸM-PRO" w:eastAsia="HG丸ｺﾞｼｯｸM-PRO" w:hAnsi="HG丸ｺﾞｼｯｸM-PRO" w:hint="eastAsia"/>
        </w:rPr>
        <w:t>時間ごと」など</w:t>
      </w:r>
      <w:r w:rsidR="00790B6D">
        <w:rPr>
          <w:rFonts w:ascii="HG丸ｺﾞｼｯｸM-PRO" w:eastAsia="HG丸ｺﾞｼｯｸM-PRO" w:hAnsi="HG丸ｺﾞｼｯｸM-PRO" w:hint="eastAsia"/>
        </w:rPr>
        <w:t>ルールを決める</w:t>
      </w:r>
      <w:r w:rsidR="00C472BF" w:rsidRPr="008434C9">
        <w:rPr>
          <w:rFonts w:ascii="HG丸ｺﾞｼｯｸM-PRO" w:eastAsia="HG丸ｺﾞｼｯｸM-PRO" w:hAnsi="HG丸ｺﾞｼｯｸM-PRO" w:cs="ＭＳ 明朝"/>
        </w:rPr>
        <w:t>(腐食性があるため、金属等はふき取りを行う)</w:t>
      </w:r>
      <w:r w:rsidR="00790B6D">
        <w:rPr>
          <w:rFonts w:ascii="HG丸ｺﾞｼｯｸM-PRO" w:eastAsia="HG丸ｺﾞｼｯｸM-PRO" w:hAnsi="HG丸ｺﾞｼｯｸM-PRO" w:cs="ＭＳ 明朝" w:hint="eastAsia"/>
        </w:rPr>
        <w:t>。</w:t>
      </w:r>
    </w:p>
    <w:p w14:paraId="6CB420D4" w14:textId="2E799670" w:rsidR="00602540" w:rsidRPr="00234274" w:rsidRDefault="00A666A2">
      <w:pPr>
        <w:pStyle w:val="afc"/>
        <w:numPr>
          <w:ilvl w:val="0"/>
          <w:numId w:val="20"/>
        </w:numPr>
        <w:ind w:leftChars="0"/>
        <w:rPr>
          <w:rFonts w:ascii="HG丸ｺﾞｼｯｸM-PRO" w:eastAsia="HG丸ｺﾞｼｯｸM-PRO" w:hAnsi="HG丸ｺﾞｼｯｸM-PRO"/>
        </w:rPr>
      </w:pPr>
      <w:r w:rsidRPr="00234274">
        <w:rPr>
          <w:rFonts w:ascii="HG丸ｺﾞｼｯｸM-PRO" w:eastAsia="HG丸ｺﾞｼｯｸM-PRO" w:hAnsi="HG丸ｺﾞｼｯｸM-PRO" w:cs="ＭＳ 明朝" w:hint="eastAsia"/>
        </w:rPr>
        <w:t>換気は、気候上可能な限り常時、困難な場合はこまめに（</w:t>
      </w:r>
      <w:r w:rsidRPr="00234274">
        <w:rPr>
          <w:rFonts w:ascii="HG丸ｺﾞｼｯｸM-PRO" w:eastAsia="HG丸ｺﾞｼｯｸM-PRO" w:hAnsi="HG丸ｺﾞｼｯｸM-PRO" w:cs="ＭＳ 明朝"/>
        </w:rPr>
        <w:t xml:space="preserve">30 </w:t>
      </w:r>
      <w:r w:rsidRPr="00234274">
        <w:rPr>
          <w:rFonts w:ascii="HG丸ｺﾞｼｯｸM-PRO" w:eastAsia="HG丸ｺﾞｼｯｸM-PRO" w:hAnsi="HG丸ｺﾞｼｯｸM-PRO" w:cs="ＭＳ 明朝" w:hint="eastAsia"/>
        </w:rPr>
        <w:t>分に１回以上、数分間程度、窓を全開する）、２方向の窓を同時に開けて行うようにする。窓が一つしかない場合は、ドアを開ける。換気扇がある場合は、換気扇と窓の開閉を併用する。換気の時間はルールを決めて行うことが望ましい。</w:t>
      </w:r>
    </w:p>
    <w:p w14:paraId="3D795DFE" w14:textId="77777777" w:rsidR="00122683" w:rsidRDefault="00122683" w:rsidP="00C5564E">
      <w:pPr>
        <w:ind w:left="723" w:hangingChars="300" w:hanging="723"/>
        <w:rPr>
          <w:rFonts w:ascii="HG丸ｺﾞｼｯｸM-PRO" w:eastAsia="HG丸ｺﾞｼｯｸM-PRO" w:hAnsi="HG丸ｺﾞｼｯｸM-PRO"/>
          <w:b/>
          <w:sz w:val="24"/>
        </w:rPr>
      </w:pPr>
    </w:p>
    <w:p w14:paraId="0D4E187F" w14:textId="5A4FABA9" w:rsidR="007C3E4D" w:rsidRPr="00261FAB" w:rsidRDefault="00602540" w:rsidP="00C5564E">
      <w:pPr>
        <w:ind w:left="723" w:hangingChars="300" w:hanging="723"/>
        <w:rPr>
          <w:rFonts w:ascii="HG丸ｺﾞｼｯｸM-PRO" w:eastAsia="HG丸ｺﾞｼｯｸM-PRO" w:hAnsi="HG丸ｺﾞｼｯｸM-PRO"/>
          <w:b/>
          <w:sz w:val="24"/>
        </w:rPr>
      </w:pPr>
      <w:r w:rsidRPr="00261FAB">
        <w:rPr>
          <w:rFonts w:ascii="HG丸ｺﾞｼｯｸM-PRO" w:eastAsia="HG丸ｺﾞｼｯｸM-PRO" w:hAnsi="HG丸ｺﾞｼｯｸM-PRO" w:hint="eastAsia"/>
          <w:b/>
          <w:sz w:val="24"/>
        </w:rPr>
        <w:t>（</w:t>
      </w:r>
      <w:r w:rsidR="00C5564E" w:rsidRPr="00261FAB">
        <w:rPr>
          <w:rFonts w:ascii="HG丸ｺﾞｼｯｸM-PRO" w:eastAsia="HG丸ｺﾞｼｯｸM-PRO" w:hAnsi="HG丸ｺﾞｼｯｸM-PRO" w:hint="eastAsia"/>
          <w:b/>
          <w:sz w:val="24"/>
        </w:rPr>
        <w:t>食事・物資配布ルールの基本</w:t>
      </w:r>
      <w:r w:rsidRPr="00261FAB">
        <w:rPr>
          <w:rFonts w:ascii="HG丸ｺﾞｼｯｸM-PRO" w:eastAsia="HG丸ｺﾞｼｯｸM-PRO" w:hAnsi="HG丸ｺﾞｼｯｸM-PRO" w:hint="eastAsia"/>
          <w:b/>
          <w:sz w:val="24"/>
        </w:rPr>
        <w:t>）</w:t>
      </w:r>
    </w:p>
    <w:p w14:paraId="45A884AA" w14:textId="0B7A8929" w:rsidR="00ED77FA" w:rsidRPr="008434C9" w:rsidRDefault="0089708C" w:rsidP="00ED77FA">
      <w:pPr>
        <w:pStyle w:val="afc"/>
        <w:numPr>
          <w:ilvl w:val="0"/>
          <w:numId w:val="11"/>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発熱、咳等の症状が</w:t>
      </w:r>
      <w:r w:rsidR="00DC2573">
        <w:rPr>
          <w:rFonts w:ascii="HG丸ｺﾞｼｯｸM-PRO" w:eastAsia="HG丸ｺﾞｼｯｸM-PRO" w:hAnsi="HG丸ｺﾞｼｯｸM-PRO" w:hint="eastAsia"/>
        </w:rPr>
        <w:t>現れた</w:t>
      </w:r>
      <w:r w:rsidRPr="008434C9">
        <w:rPr>
          <w:rFonts w:ascii="HG丸ｺﾞｼｯｸM-PRO" w:eastAsia="HG丸ｺﾞｼｯｸM-PRO" w:hAnsi="HG丸ｺﾞｼｯｸM-PRO" w:hint="eastAsia"/>
        </w:rPr>
        <w:t>者</w:t>
      </w:r>
      <w:r w:rsidR="004704D6">
        <w:rPr>
          <w:rFonts w:ascii="HG丸ｺﾞｼｯｸM-PRO" w:eastAsia="HG丸ｺﾞｼｯｸM-PRO" w:hAnsi="HG丸ｺﾞｼｯｸM-PRO" w:hint="eastAsia"/>
        </w:rPr>
        <w:t>、</w:t>
      </w:r>
      <w:r w:rsidR="004704D6" w:rsidRPr="004704D6">
        <w:rPr>
          <w:rFonts w:ascii="HG丸ｺﾞｼｯｸM-PRO" w:eastAsia="HG丸ｺﾞｼｯｸM-PRO" w:hAnsi="HG丸ｺﾞｼｯｸM-PRO" w:hint="eastAsia"/>
          <w:color w:val="FF0000"/>
          <w:u w:val="single"/>
        </w:rPr>
        <w:t>濃厚接触者、自宅療養者</w:t>
      </w:r>
      <w:r w:rsidR="00ED77FA" w:rsidRPr="008434C9">
        <w:rPr>
          <w:rFonts w:ascii="HG丸ｺﾞｼｯｸM-PRO" w:eastAsia="HG丸ｺﾞｼｯｸM-PRO" w:hAnsi="HG丸ｺﾞｼｯｸM-PRO" w:hint="eastAsia"/>
        </w:rPr>
        <w:t>への食事</w:t>
      </w:r>
      <w:r w:rsidR="00DC2573">
        <w:rPr>
          <w:rFonts w:ascii="HG丸ｺﾞｼｯｸM-PRO" w:eastAsia="HG丸ｺﾞｼｯｸM-PRO" w:hAnsi="HG丸ｺﾞｼｯｸM-PRO" w:hint="eastAsia"/>
        </w:rPr>
        <w:t>提供</w:t>
      </w:r>
      <w:r w:rsidR="00ED77FA" w:rsidRPr="008434C9">
        <w:rPr>
          <w:rFonts w:ascii="HG丸ｺﾞｼｯｸM-PRO" w:eastAsia="HG丸ｺﾞｼｯｸM-PRO" w:hAnsi="HG丸ｺﾞｼｯｸM-PRO" w:hint="eastAsia"/>
        </w:rPr>
        <w:t>は</w:t>
      </w:r>
      <w:r w:rsidR="00DC2573">
        <w:rPr>
          <w:rFonts w:ascii="HG丸ｺﾞｼｯｸM-PRO" w:eastAsia="HG丸ｺﾞｼｯｸM-PRO" w:hAnsi="HG丸ｺﾞｼｯｸM-PRO" w:hint="eastAsia"/>
        </w:rPr>
        <w:t>、他の人</w:t>
      </w:r>
      <w:r w:rsidR="00DC2573">
        <w:rPr>
          <w:rFonts w:ascii="HG丸ｺﾞｼｯｸM-PRO" w:eastAsia="HG丸ｺﾞｼｯｸM-PRO" w:hAnsi="HG丸ｺﾞｼｯｸM-PRO" w:hint="eastAsia"/>
        </w:rPr>
        <w:lastRenderedPageBreak/>
        <w:t>とは別の場所で行うなどの工夫を行う。</w:t>
      </w:r>
    </w:p>
    <w:p w14:paraId="6CF64EA3" w14:textId="7E3F8510" w:rsidR="00ED77FA" w:rsidRPr="008434C9" w:rsidRDefault="00ED77FA" w:rsidP="00ED77FA">
      <w:pPr>
        <w:pStyle w:val="afc"/>
        <w:numPr>
          <w:ilvl w:val="0"/>
          <w:numId w:val="11"/>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その他の</w:t>
      </w:r>
      <w:r w:rsidR="000D1C5B">
        <w:rPr>
          <w:rFonts w:ascii="HG丸ｺﾞｼｯｸM-PRO" w:eastAsia="HG丸ｺﾞｼｯｸM-PRO" w:hAnsi="HG丸ｺﾞｼｯｸM-PRO" w:hint="eastAsia"/>
        </w:rPr>
        <w:t>者</w:t>
      </w:r>
      <w:r w:rsidRPr="008434C9">
        <w:rPr>
          <w:rFonts w:ascii="HG丸ｺﾞｼｯｸM-PRO" w:eastAsia="HG丸ｺﾞｼｯｸM-PRO" w:hAnsi="HG丸ｺﾞｼｯｸM-PRO" w:hint="eastAsia"/>
        </w:rPr>
        <w:t>についても</w:t>
      </w:r>
      <w:r w:rsidR="00FC0C81">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一斉に食事を取りに来るような方法や手渡しは避ける。</w:t>
      </w:r>
    </w:p>
    <w:p w14:paraId="4033BE19" w14:textId="6131D238" w:rsidR="00ED77FA" w:rsidRPr="008434C9" w:rsidRDefault="00ED77FA" w:rsidP="00ED77FA">
      <w:pPr>
        <w:pStyle w:val="afc"/>
        <w:numPr>
          <w:ilvl w:val="0"/>
          <w:numId w:val="11"/>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食事を床に置くのは避ける。</w:t>
      </w:r>
    </w:p>
    <w:p w14:paraId="60ABD846" w14:textId="77777777" w:rsidR="00261FAB" w:rsidRDefault="00ED77FA" w:rsidP="00261FAB">
      <w:pPr>
        <w:pStyle w:val="afc"/>
        <w:numPr>
          <w:ilvl w:val="0"/>
          <w:numId w:val="11"/>
        </w:numPr>
        <w:ind w:leftChars="0"/>
        <w:rPr>
          <w:rFonts w:ascii="HG丸ｺﾞｼｯｸM-PRO" w:eastAsia="HG丸ｺﾞｼｯｸM-PRO" w:hAnsi="HG丸ｺﾞｼｯｸM-PRO"/>
        </w:rPr>
      </w:pPr>
      <w:r w:rsidRPr="00261FAB">
        <w:rPr>
          <w:rFonts w:ascii="HG丸ｺﾞｼｯｸM-PRO" w:eastAsia="HG丸ｺﾞｼｯｸM-PRO" w:hAnsi="HG丸ｺﾞｼｯｸM-PRO" w:hint="eastAsia"/>
        </w:rPr>
        <w:t>食器は原則使い捨てのものを使い、なければ、ラップやポリ袋を被せ、一回ごとに取り替える。</w:t>
      </w:r>
    </w:p>
    <w:p w14:paraId="102FD240" w14:textId="17488A3E" w:rsidR="007C3E4D" w:rsidRDefault="00C5564E" w:rsidP="00261FAB">
      <w:pPr>
        <w:pStyle w:val="afc"/>
        <w:numPr>
          <w:ilvl w:val="0"/>
          <w:numId w:val="11"/>
        </w:numPr>
        <w:ind w:leftChars="0"/>
        <w:rPr>
          <w:rFonts w:ascii="HG丸ｺﾞｼｯｸM-PRO" w:eastAsia="HG丸ｺﾞｼｯｸM-PRO" w:hAnsi="HG丸ｺﾞｼｯｸM-PRO"/>
        </w:rPr>
      </w:pPr>
      <w:r w:rsidRPr="00261FAB">
        <w:rPr>
          <w:rFonts w:ascii="HG丸ｺﾞｼｯｸM-PRO" w:eastAsia="HG丸ｺﾞｼｯｸM-PRO" w:hAnsi="HG丸ｺﾞｼｯｸM-PRO" w:hint="eastAsia"/>
        </w:rPr>
        <w:t>担当者は</w:t>
      </w:r>
      <w:r w:rsidR="007C3E4D" w:rsidRPr="00261FAB">
        <w:rPr>
          <w:rFonts w:ascii="HG丸ｺﾞｼｯｸM-PRO" w:eastAsia="HG丸ｺﾞｼｯｸM-PRO" w:hAnsi="HG丸ｺﾞｼｯｸM-PRO" w:hint="eastAsia"/>
        </w:rPr>
        <w:t>手袋</w:t>
      </w:r>
      <w:r w:rsidRPr="00261FAB">
        <w:rPr>
          <w:rFonts w:ascii="HG丸ｺﾞｼｯｸM-PRO" w:eastAsia="HG丸ｺﾞｼｯｸM-PRO" w:hAnsi="HG丸ｺﾞｼｯｸM-PRO" w:hint="eastAsia"/>
        </w:rPr>
        <w:t>と</w:t>
      </w:r>
      <w:r w:rsidR="007C3E4D" w:rsidRPr="00261FAB">
        <w:rPr>
          <w:rFonts w:ascii="HG丸ｺﾞｼｯｸM-PRO" w:eastAsia="HG丸ｺﾞｼｯｸM-PRO" w:hAnsi="HG丸ｺﾞｼｯｸM-PRO" w:hint="eastAsia"/>
        </w:rPr>
        <w:t>マスクを</w:t>
      </w:r>
      <w:r w:rsidR="00ED77FA" w:rsidRPr="00261FAB">
        <w:rPr>
          <w:rFonts w:ascii="HG丸ｺﾞｼｯｸM-PRO" w:eastAsia="HG丸ｺﾞｼｯｸM-PRO" w:hAnsi="HG丸ｺﾞｼｯｸM-PRO" w:hint="eastAsia"/>
        </w:rPr>
        <w:t>必ず</w:t>
      </w:r>
      <w:r w:rsidR="007C3E4D" w:rsidRPr="00261FAB">
        <w:rPr>
          <w:rFonts w:ascii="HG丸ｺﾞｼｯｸM-PRO" w:eastAsia="HG丸ｺﾞｼｯｸM-PRO" w:hAnsi="HG丸ｺﾞｼｯｸM-PRO" w:hint="eastAsia"/>
        </w:rPr>
        <w:t>着用</w:t>
      </w:r>
      <w:r w:rsidRPr="00261FAB">
        <w:rPr>
          <w:rFonts w:ascii="HG丸ｺﾞｼｯｸM-PRO" w:eastAsia="HG丸ｺﾞｼｯｸM-PRO" w:hAnsi="HG丸ｺﾞｼｯｸM-PRO" w:hint="eastAsia"/>
        </w:rPr>
        <w:t>する。</w:t>
      </w:r>
    </w:p>
    <w:p w14:paraId="54EC392D" w14:textId="2F77CA3E" w:rsidR="00122683" w:rsidRDefault="00122683" w:rsidP="00B9415D">
      <w:pPr>
        <w:rPr>
          <w:rFonts w:ascii="HG丸ｺﾞｼｯｸM-PRO" w:eastAsia="HG丸ｺﾞｼｯｸM-PRO" w:hAnsi="HG丸ｺﾞｼｯｸM-PRO"/>
        </w:rPr>
      </w:pPr>
    </w:p>
    <w:p w14:paraId="2196676B" w14:textId="727A4ABF" w:rsidR="00122683" w:rsidRDefault="00122683" w:rsidP="00B9415D">
      <w:pPr>
        <w:rPr>
          <w:rFonts w:ascii="HG丸ｺﾞｼｯｸM-PRO" w:eastAsia="HG丸ｺﾞｼｯｸM-PRO" w:hAnsi="HG丸ｺﾞｼｯｸM-PRO"/>
        </w:rPr>
      </w:pPr>
    </w:p>
    <w:p w14:paraId="41FA39D8" w14:textId="0077E20B" w:rsidR="00122683" w:rsidRPr="00B9415D" w:rsidRDefault="00122683" w:rsidP="00B9415D">
      <w:pPr>
        <w:rPr>
          <w:rFonts w:ascii="HG丸ｺﾞｼｯｸM-PRO" w:eastAsia="HG丸ｺﾞｼｯｸM-PRO" w:hAnsi="HG丸ｺﾞｼｯｸM-PRO"/>
        </w:rPr>
      </w:pPr>
    </w:p>
    <w:tbl>
      <w:tblPr>
        <w:tblStyle w:val="a4"/>
        <w:tblW w:w="0" w:type="auto"/>
        <w:tblLook w:val="04A0" w:firstRow="1" w:lastRow="0" w:firstColumn="1" w:lastColumn="0" w:noHBand="0" w:noVBand="1"/>
      </w:tblPr>
      <w:tblGrid>
        <w:gridCol w:w="6916"/>
        <w:gridCol w:w="2144"/>
      </w:tblGrid>
      <w:tr w:rsidR="008434C9" w:rsidRPr="008434C9" w14:paraId="73718E20" w14:textId="77777777" w:rsidTr="007D23F7">
        <w:tc>
          <w:tcPr>
            <w:tcW w:w="0" w:type="auto"/>
            <w:gridSpan w:val="2"/>
            <w:shd w:val="clear" w:color="auto" w:fill="BFBFBF" w:themeFill="background1" w:themeFillShade="BF"/>
          </w:tcPr>
          <w:p w14:paraId="15A198DA" w14:textId="77777777" w:rsidR="0052335D" w:rsidRPr="008434C9" w:rsidRDefault="0052335D" w:rsidP="007D23F7">
            <w:pPr>
              <w:jc w:val="center"/>
              <w:rPr>
                <w:rFonts w:ascii="HG丸ｺﾞｼｯｸM-PRO" w:eastAsia="HG丸ｺﾞｼｯｸM-PRO" w:hAnsi="HG丸ｺﾞｼｯｸM-PRO"/>
                <w:sz w:val="18"/>
                <w:szCs w:val="20"/>
              </w:rPr>
            </w:pPr>
            <w:r w:rsidRPr="008434C9">
              <w:rPr>
                <w:rFonts w:ascii="HG丸ｺﾞｼｯｸM-PRO" w:eastAsia="HG丸ｺﾞｼｯｸM-PRO" w:hAnsi="HG丸ｺﾞｼｯｸM-PRO" w:hint="eastAsia"/>
                <w:szCs w:val="20"/>
              </w:rPr>
              <w:t>参考</w:t>
            </w:r>
            <w:r w:rsidR="005370C5" w:rsidRPr="008434C9">
              <w:rPr>
                <w:rFonts w:ascii="HG丸ｺﾞｼｯｸM-PRO" w:eastAsia="HG丸ｺﾞｼｯｸM-PRO" w:hAnsi="HG丸ｺﾞｼｯｸM-PRO" w:hint="eastAsia"/>
                <w:szCs w:val="20"/>
              </w:rPr>
              <w:t>資料</w:t>
            </w:r>
          </w:p>
        </w:tc>
      </w:tr>
      <w:tr w:rsidR="008434C9" w:rsidRPr="008434C9" w14:paraId="2AC5EBE7" w14:textId="77777777" w:rsidTr="00B9415D">
        <w:trPr>
          <w:trHeight w:val="624"/>
        </w:trPr>
        <w:tc>
          <w:tcPr>
            <w:tcW w:w="6916" w:type="dxa"/>
          </w:tcPr>
          <w:p w14:paraId="73FF8A81" w14:textId="77777777" w:rsidR="0052335D" w:rsidRPr="008434C9" w:rsidRDefault="0052335D" w:rsidP="0052335D">
            <w:pPr>
              <w:rPr>
                <w:rFonts w:ascii="HG丸ｺﾞｼｯｸM-PRO" w:eastAsia="HG丸ｺﾞｼｯｸM-PRO" w:hAnsi="HG丸ｺﾞｼｯｸM-PRO"/>
              </w:rPr>
            </w:pPr>
          </w:p>
          <w:p w14:paraId="2D717D96" w14:textId="11C95E15" w:rsidR="0052335D" w:rsidRPr="008434C9" w:rsidRDefault="00AE012D" w:rsidP="0052335D">
            <w:pPr>
              <w:rPr>
                <w:rFonts w:ascii="HG丸ｺﾞｼｯｸM-PRO" w:eastAsia="HG丸ｺﾞｼｯｸM-PRO" w:hAnsi="HG丸ｺﾞｼｯｸM-PRO"/>
              </w:rPr>
            </w:pPr>
            <w:r w:rsidRPr="008434C9">
              <w:rPr>
                <w:rFonts w:ascii="HG丸ｺﾞｼｯｸM-PRO" w:eastAsia="HG丸ｺﾞｼｯｸM-PRO" w:hAnsi="HG丸ｺﾞｼｯｸM-PRO" w:hint="eastAsia"/>
              </w:rPr>
              <w:t>厚生労働省「マメに正しい手の洗い方」</w:t>
            </w:r>
          </w:p>
          <w:p w14:paraId="75EBADBE" w14:textId="01FDCC33" w:rsidR="0052335D" w:rsidRPr="008434C9" w:rsidRDefault="0052335D" w:rsidP="0052335D">
            <w:pPr>
              <w:rPr>
                <w:rFonts w:ascii="HG丸ｺﾞｼｯｸM-PRO" w:eastAsia="HG丸ｺﾞｼｯｸM-PRO" w:hAnsi="HG丸ｺﾞｼｯｸM-PRO"/>
              </w:rPr>
            </w:pPr>
            <w:r w:rsidRPr="008434C9">
              <w:rPr>
                <w:rFonts w:ascii="HG丸ｺﾞｼｯｸM-PRO" w:eastAsia="HG丸ｺﾞｼｯｸM-PRO" w:hAnsi="HG丸ｺﾞｼｯｸM-PRO"/>
              </w:rPr>
              <w:t>https://www.mhlw.go.jp/bunya/kenkou/kekkaku-kansenshou01/dl/poster25b.pdf</w:t>
            </w:r>
          </w:p>
          <w:p w14:paraId="6D755273" w14:textId="77777777" w:rsidR="0052335D" w:rsidRPr="008434C9" w:rsidRDefault="0052335D" w:rsidP="007D23F7">
            <w:pPr>
              <w:rPr>
                <w:rFonts w:ascii="HG丸ｺﾞｼｯｸM-PRO" w:eastAsia="HG丸ｺﾞｼｯｸM-PRO" w:hAnsi="HG丸ｺﾞｼｯｸM-PRO"/>
                <w:sz w:val="18"/>
                <w:szCs w:val="20"/>
              </w:rPr>
            </w:pPr>
          </w:p>
        </w:tc>
        <w:tc>
          <w:tcPr>
            <w:tcW w:w="2144" w:type="dxa"/>
            <w:noWrap/>
            <w:vAlign w:val="center"/>
          </w:tcPr>
          <w:p w14:paraId="48E8EC81" w14:textId="77777777" w:rsidR="0052335D" w:rsidRPr="008434C9" w:rsidRDefault="0052335D" w:rsidP="007D23F7">
            <w:pPr>
              <w:rPr>
                <w:rFonts w:ascii="HG丸ｺﾞｼｯｸM-PRO" w:eastAsia="HG丸ｺﾞｼｯｸM-PRO" w:hAnsi="HG丸ｺﾞｼｯｸM-PRO"/>
                <w:noProof/>
              </w:rPr>
            </w:pPr>
            <w:r w:rsidRPr="008434C9">
              <w:rPr>
                <w:rFonts w:ascii="HG丸ｺﾞｼｯｸM-PRO" w:eastAsia="HG丸ｺﾞｼｯｸM-PRO" w:hAnsi="HG丸ｺﾞｼｯｸM-PRO"/>
                <w:noProof/>
              </w:rPr>
              <w:drawing>
                <wp:inline distT="0" distB="0" distL="0" distR="0" wp14:anchorId="7F19759E" wp14:editId="1CCA0788">
                  <wp:extent cx="1035523" cy="1006951"/>
                  <wp:effectExtent l="0" t="0" r="0" b="3175"/>
                  <wp:docPr id="11" name="図 11" descr="https://qr.quel.jp/tmp/da86f891dbcb8b75e5fd5d27384d61650f1a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r.quel.jp/tmp/da86f891dbcb8b75e5fd5d27384d61650f1a350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550" t="7740" r="7142" b="8333"/>
                          <a:stretch/>
                        </pic:blipFill>
                        <pic:spPr bwMode="auto">
                          <a:xfrm>
                            <a:off x="0" y="0"/>
                            <a:ext cx="1050772" cy="10217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34C9" w:rsidRPr="008434C9" w14:paraId="38A9364C" w14:textId="77777777" w:rsidTr="00B9415D">
        <w:trPr>
          <w:trHeight w:val="1550"/>
        </w:trPr>
        <w:tc>
          <w:tcPr>
            <w:tcW w:w="6916" w:type="dxa"/>
          </w:tcPr>
          <w:p w14:paraId="05F7CAFF" w14:textId="77777777" w:rsidR="0052335D" w:rsidRPr="008434C9" w:rsidRDefault="0052335D" w:rsidP="0052335D">
            <w:pPr>
              <w:rPr>
                <w:rFonts w:ascii="HG丸ｺﾞｼｯｸM-PRO" w:eastAsia="HG丸ｺﾞｼｯｸM-PRO" w:hAnsi="HG丸ｺﾞｼｯｸM-PRO"/>
              </w:rPr>
            </w:pPr>
          </w:p>
          <w:p w14:paraId="0E335675" w14:textId="135F0A94" w:rsidR="0052335D" w:rsidRPr="008434C9" w:rsidRDefault="00AE012D" w:rsidP="0052335D">
            <w:pPr>
              <w:rPr>
                <w:rFonts w:ascii="HG丸ｺﾞｼｯｸM-PRO" w:eastAsia="HG丸ｺﾞｼｯｸM-PRO" w:hAnsi="HG丸ｺﾞｼｯｸM-PRO"/>
              </w:rPr>
            </w:pPr>
            <w:r w:rsidRPr="008434C9">
              <w:rPr>
                <w:rFonts w:ascii="HG丸ｺﾞｼｯｸM-PRO" w:eastAsia="HG丸ｺﾞｼｯｸM-PRO" w:hAnsi="HG丸ｺﾞｼｯｸM-PRO" w:hint="eastAsia"/>
              </w:rPr>
              <w:t>国立感染症研究所「手洗いで感染症予防」</w:t>
            </w:r>
          </w:p>
          <w:p w14:paraId="6288745C" w14:textId="39A71907" w:rsidR="0052335D" w:rsidRPr="008434C9" w:rsidRDefault="0052335D" w:rsidP="0052335D">
            <w:pPr>
              <w:rPr>
                <w:rFonts w:ascii="HG丸ｺﾞｼｯｸM-PRO" w:eastAsia="HG丸ｺﾞｼｯｸM-PRO" w:hAnsi="HG丸ｺﾞｼｯｸM-PRO"/>
              </w:rPr>
            </w:pPr>
            <w:r w:rsidRPr="008434C9">
              <w:rPr>
                <w:rFonts w:ascii="HG丸ｺﾞｼｯｸM-PRO" w:eastAsia="HG丸ｺﾞｼｯｸM-PRO" w:hAnsi="HG丸ｺﾞｼｯｸM-PRO"/>
              </w:rPr>
              <w:t>https://www.mhlw.go.jp/file/06-Seisakujouhou-10600000-Daijinkanboukouseikagakuka/0000123506.pdf</w:t>
            </w:r>
          </w:p>
          <w:p w14:paraId="27E4CD8F" w14:textId="77777777" w:rsidR="0052335D" w:rsidRPr="008434C9" w:rsidRDefault="0052335D" w:rsidP="0052335D">
            <w:pPr>
              <w:rPr>
                <w:rFonts w:ascii="HG丸ｺﾞｼｯｸM-PRO" w:eastAsia="HG丸ｺﾞｼｯｸM-PRO" w:hAnsi="HG丸ｺﾞｼｯｸM-PRO"/>
              </w:rPr>
            </w:pPr>
          </w:p>
        </w:tc>
        <w:tc>
          <w:tcPr>
            <w:tcW w:w="2144" w:type="dxa"/>
            <w:noWrap/>
            <w:vAlign w:val="center"/>
          </w:tcPr>
          <w:p w14:paraId="0FAE9C27" w14:textId="77777777" w:rsidR="0052335D" w:rsidRPr="008434C9" w:rsidRDefault="0052335D" w:rsidP="007D23F7">
            <w:pPr>
              <w:rPr>
                <w:rFonts w:ascii="HG丸ｺﾞｼｯｸM-PRO" w:eastAsia="HG丸ｺﾞｼｯｸM-PRO" w:hAnsi="HG丸ｺﾞｼｯｸM-PRO"/>
                <w:noProof/>
              </w:rPr>
            </w:pPr>
            <w:r w:rsidRPr="008434C9">
              <w:rPr>
                <w:rFonts w:ascii="HG丸ｺﾞｼｯｸM-PRO" w:eastAsia="HG丸ｺﾞｼｯｸM-PRO" w:hAnsi="HG丸ｺﾞｼｯｸM-PRO"/>
                <w:noProof/>
              </w:rPr>
              <w:drawing>
                <wp:inline distT="0" distB="0" distL="0" distR="0" wp14:anchorId="494389F9" wp14:editId="79F1C786">
                  <wp:extent cx="1043354" cy="1037492"/>
                  <wp:effectExtent l="0" t="0" r="4445" b="0"/>
                  <wp:docPr id="13" name="図 13" descr="https://qr.quel.jp/tmp/39422df029eeec4fbec0b9a73b715e0fc2f390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r.quel.jp/tmp/39422df029eeec4fbec0b9a73b715e0fc2f390c6.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927" t="6157" r="6108" b="7366"/>
                          <a:stretch/>
                        </pic:blipFill>
                        <pic:spPr bwMode="auto">
                          <a:xfrm>
                            <a:off x="0" y="0"/>
                            <a:ext cx="1072136" cy="10661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EB0F63" w14:textId="77777777" w:rsidR="00122683" w:rsidRDefault="00122683" w:rsidP="00230565">
      <w:pPr>
        <w:widowControl/>
        <w:jc w:val="center"/>
        <w:rPr>
          <w:rFonts w:ascii="HG丸ｺﾞｼｯｸM-PRO" w:eastAsia="HG丸ｺﾞｼｯｸM-PRO" w:hAnsi="HG丸ｺﾞｼｯｸM-PRO"/>
          <w:sz w:val="24"/>
        </w:rPr>
      </w:pPr>
      <w:bookmarkStart w:id="26" w:name="_Toc38193094"/>
      <w:r>
        <w:rPr>
          <w:rFonts w:ascii="HG丸ｺﾞｼｯｸM-PRO" w:eastAsia="HG丸ｺﾞｼｯｸM-PRO" w:hAnsi="HG丸ｺﾞｼｯｸM-PRO"/>
          <w:sz w:val="24"/>
        </w:rPr>
        <w:br w:type="page"/>
      </w:r>
    </w:p>
    <w:p w14:paraId="6327048F" w14:textId="219ACE5A" w:rsidR="00230565" w:rsidRPr="008434C9" w:rsidRDefault="00FA261C" w:rsidP="00230565">
      <w:pPr>
        <w:widowControl/>
        <w:jc w:val="center"/>
        <w:rPr>
          <w:rFonts w:ascii="HG丸ｺﾞｼｯｸM-PRO" w:eastAsia="HG丸ｺﾞｼｯｸM-PRO" w:hAnsi="HG丸ｺﾞｼｯｸM-PRO"/>
          <w:sz w:val="24"/>
          <w:szCs w:val="24"/>
        </w:rPr>
      </w:pPr>
      <w:r w:rsidRPr="008434C9">
        <w:rPr>
          <w:rFonts w:ascii="HG丸ｺﾞｼｯｸM-PRO" w:eastAsia="HG丸ｺﾞｼｯｸM-PRO" w:hAnsi="HG丸ｺﾞｼｯｸM-PRO" w:hint="eastAsia"/>
          <w:sz w:val="24"/>
        </w:rPr>
        <w:lastRenderedPageBreak/>
        <w:t>世帯間の間隔を2ｍ以上確保する</w:t>
      </w:r>
      <w:r w:rsidR="00230565" w:rsidRPr="008434C9">
        <w:rPr>
          <w:rFonts w:ascii="HG丸ｺﾞｼｯｸM-PRO" w:eastAsia="HG丸ｺﾞｼｯｸM-PRO" w:hAnsi="HG丸ｺﾞｼｯｸM-PRO" w:hint="eastAsia"/>
          <w:sz w:val="24"/>
          <w:szCs w:val="24"/>
        </w:rPr>
        <w:t>避難所レイアウト</w:t>
      </w:r>
      <w:r w:rsidRPr="008434C9">
        <w:rPr>
          <w:rFonts w:ascii="HG丸ｺﾞｼｯｸM-PRO" w:eastAsia="HG丸ｺﾞｼｯｸM-PRO" w:hAnsi="HG丸ｺﾞｼｯｸM-PRO" w:hint="eastAsia"/>
          <w:sz w:val="24"/>
          <w:szCs w:val="24"/>
        </w:rPr>
        <w:t>へ</w:t>
      </w:r>
      <w:r w:rsidR="00230565" w:rsidRPr="008434C9">
        <w:rPr>
          <w:rFonts w:ascii="HG丸ｺﾞｼｯｸM-PRO" w:eastAsia="HG丸ｺﾞｼｯｸM-PRO" w:hAnsi="HG丸ｺﾞｼｯｸM-PRO" w:hint="eastAsia"/>
          <w:sz w:val="24"/>
          <w:szCs w:val="24"/>
        </w:rPr>
        <w:t>の変更例</w:t>
      </w:r>
    </w:p>
    <w:p w14:paraId="6AE6CD2B" w14:textId="77777777" w:rsidR="00230565" w:rsidRPr="008434C9" w:rsidRDefault="00230565" w:rsidP="00230565">
      <w:pPr>
        <w:widowControl/>
        <w:jc w:val="center"/>
        <w:rPr>
          <w:rFonts w:ascii="HG丸ｺﾞｼｯｸM-PRO" w:eastAsia="HG丸ｺﾞｼｯｸM-PRO" w:hAnsi="HG丸ｺﾞｼｯｸM-PRO"/>
        </w:rPr>
      </w:pPr>
    </w:p>
    <w:p w14:paraId="3359E80D" w14:textId="35186364" w:rsidR="00230565" w:rsidRPr="008434C9" w:rsidRDefault="00230565" w:rsidP="00230565">
      <w:pPr>
        <w:widowControl/>
        <w:jc w:val="center"/>
        <w:rPr>
          <w:rFonts w:ascii="HG丸ｺﾞｼｯｸM-PRO" w:eastAsia="HG丸ｺﾞｼｯｸM-PRO" w:hAnsi="HG丸ｺﾞｼｯｸM-PRO"/>
          <w:sz w:val="24"/>
          <w:szCs w:val="22"/>
        </w:rPr>
      </w:pPr>
      <w:r w:rsidRPr="008434C9">
        <w:rPr>
          <w:rFonts w:ascii="HG丸ｺﾞｼｯｸM-PRO" w:eastAsia="HG丸ｺﾞｼｯｸM-PRO" w:hAnsi="HG丸ｺﾞｼｯｸM-PRO"/>
          <w:noProof/>
        </w:rPr>
        <w:drawing>
          <wp:anchor distT="0" distB="0" distL="114300" distR="114300" simplePos="0" relativeHeight="251957760" behindDoc="1" locked="0" layoutInCell="1" allowOverlap="1" wp14:anchorId="2E91F007" wp14:editId="5419B1C5">
            <wp:simplePos x="0" y="0"/>
            <wp:positionH relativeFrom="margin">
              <wp:align>right</wp:align>
            </wp:positionH>
            <wp:positionV relativeFrom="paragraph">
              <wp:posOffset>243205</wp:posOffset>
            </wp:positionV>
            <wp:extent cx="5600700" cy="3600450"/>
            <wp:effectExtent l="0" t="0" r="0" b="0"/>
            <wp:wrapTight wrapText="bothSides">
              <wp:wrapPolygon edited="0">
                <wp:start x="0" y="0"/>
                <wp:lineTo x="0" y="21486"/>
                <wp:lineTo x="21527" y="21486"/>
                <wp:lineTo x="21527"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600700" cy="360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4C9">
        <w:rPr>
          <w:rFonts w:ascii="HG丸ｺﾞｼｯｸM-PRO" w:eastAsia="HG丸ｺﾞｼｯｸM-PRO" w:hAnsi="HG丸ｺﾞｼｯｸM-PRO" w:hint="eastAsia"/>
          <w:sz w:val="24"/>
          <w:szCs w:val="22"/>
        </w:rPr>
        <w:t>【従来の配置例：168人】</w:t>
      </w:r>
    </w:p>
    <w:p w14:paraId="39B9FFB8" w14:textId="77777777" w:rsidR="00230565" w:rsidRPr="008434C9" w:rsidRDefault="00230565" w:rsidP="00230565">
      <w:pPr>
        <w:widowControl/>
        <w:jc w:val="center"/>
        <w:rPr>
          <w:rFonts w:ascii="HG丸ｺﾞｼｯｸM-PRO" w:eastAsia="HG丸ｺﾞｼｯｸM-PRO" w:hAnsi="HG丸ｺﾞｼｯｸM-PRO"/>
          <w:sz w:val="24"/>
        </w:rPr>
      </w:pPr>
    </w:p>
    <w:p w14:paraId="580A2579" w14:textId="13122249" w:rsidR="00230565" w:rsidRPr="008434C9" w:rsidRDefault="00230565" w:rsidP="00230565">
      <w:pPr>
        <w:widowControl/>
        <w:jc w:val="cente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【感染症対策配置：</w:t>
      </w:r>
      <w:r w:rsidRPr="008434C9">
        <w:rPr>
          <w:rFonts w:ascii="HG丸ｺﾞｼｯｸM-PRO" w:eastAsia="HG丸ｺﾞｼｯｸM-PRO" w:hAnsi="HG丸ｺﾞｼｯｸM-PRO"/>
          <w:sz w:val="24"/>
        </w:rPr>
        <w:t>86</w:t>
      </w:r>
      <w:r w:rsidRPr="008434C9">
        <w:rPr>
          <w:rFonts w:ascii="HG丸ｺﾞｼｯｸM-PRO" w:eastAsia="HG丸ｺﾞｼｯｸM-PRO" w:hAnsi="HG丸ｺﾞｼｯｸM-PRO" w:hint="eastAsia"/>
          <w:sz w:val="24"/>
        </w:rPr>
        <w:t>人】</w:t>
      </w:r>
    </w:p>
    <w:p w14:paraId="47A8D7C3" w14:textId="03A9CA66" w:rsidR="00230565" w:rsidRPr="008434C9" w:rsidRDefault="00230565" w:rsidP="009D6426">
      <w:pPr>
        <w:pStyle w:val="20"/>
        <w:ind w:left="210" w:firstLine="210"/>
        <w:rPr>
          <w:rFonts w:ascii="HG丸ｺﾞｼｯｸM-PRO" w:eastAsia="HG丸ｺﾞｼｯｸM-PRO" w:hAnsi="HG丸ｺﾞｼｯｸM-PRO"/>
        </w:rPr>
      </w:pPr>
      <w:r w:rsidRPr="008434C9">
        <w:rPr>
          <w:rFonts w:ascii="HG丸ｺﾞｼｯｸM-PRO" w:eastAsia="HG丸ｺﾞｼｯｸM-PRO" w:hAnsi="HG丸ｺﾞｼｯｸM-PRO"/>
          <w:noProof/>
        </w:rPr>
        <w:drawing>
          <wp:anchor distT="0" distB="0" distL="114300" distR="114300" simplePos="0" relativeHeight="251958784" behindDoc="1" locked="0" layoutInCell="1" allowOverlap="1" wp14:anchorId="7C796BDE" wp14:editId="23C66114">
            <wp:simplePos x="0" y="0"/>
            <wp:positionH relativeFrom="margin">
              <wp:align>center</wp:align>
            </wp:positionH>
            <wp:positionV relativeFrom="paragraph">
              <wp:posOffset>202565</wp:posOffset>
            </wp:positionV>
            <wp:extent cx="5499100" cy="3686175"/>
            <wp:effectExtent l="0" t="0" r="6350" b="9525"/>
            <wp:wrapTight wrapText="bothSides">
              <wp:wrapPolygon edited="0">
                <wp:start x="0" y="0"/>
                <wp:lineTo x="0" y="21544"/>
                <wp:lineTo x="21550" y="21544"/>
                <wp:lineTo x="21550"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20-04-23 13.52.09.png"/>
                    <pic:cNvPicPr/>
                  </pic:nvPicPr>
                  <pic:blipFill rotWithShape="1">
                    <a:blip r:embed="rId21" cstate="print">
                      <a:extLst>
                        <a:ext uri="{28A0092B-C50C-407E-A947-70E740481C1C}">
                          <a14:useLocalDpi xmlns:a14="http://schemas.microsoft.com/office/drawing/2010/main" val="0"/>
                        </a:ext>
                      </a:extLst>
                    </a:blip>
                    <a:srcRect b="6972"/>
                    <a:stretch/>
                  </pic:blipFill>
                  <pic:spPr bwMode="auto">
                    <a:xfrm>
                      <a:off x="0" y="0"/>
                      <a:ext cx="5499100" cy="3686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993B15" w14:textId="77777777" w:rsidR="00122683" w:rsidRPr="00234274" w:rsidRDefault="00FA261C" w:rsidP="00122683">
      <w:pPr>
        <w:widowControl/>
        <w:jc w:val="center"/>
        <w:rPr>
          <w:rFonts w:ascii="HG丸ｺﾞｼｯｸM-PRO" w:eastAsia="HG丸ｺﾞｼｯｸM-PRO" w:hAnsi="HG丸ｺﾞｼｯｸM-PRO"/>
          <w:sz w:val="22"/>
        </w:rPr>
      </w:pPr>
      <w:r w:rsidRPr="008434C9">
        <w:rPr>
          <w:rFonts w:ascii="HG丸ｺﾞｼｯｸM-PRO" w:eastAsia="HG丸ｺﾞｼｯｸM-PRO" w:hAnsi="HG丸ｺﾞｼｯｸM-PRO"/>
        </w:rPr>
        <w:br w:type="page"/>
      </w:r>
      <w:r w:rsidR="00122683" w:rsidRPr="00234274">
        <w:rPr>
          <w:rFonts w:ascii="HG丸ｺﾞｼｯｸM-PRO" w:eastAsia="HG丸ｺﾞｼｯｸM-PRO" w:hAnsi="HG丸ｺﾞｼｯｸM-PRO" w:hint="eastAsia"/>
          <w:sz w:val="22"/>
        </w:rPr>
        <w:lastRenderedPageBreak/>
        <w:t>②パーティション、テント等を組み合わせた例</w:t>
      </w:r>
    </w:p>
    <w:p w14:paraId="467C78A8" w14:textId="77777777" w:rsidR="00122683" w:rsidRPr="00234274" w:rsidRDefault="00122683" w:rsidP="00122683">
      <w:pPr>
        <w:widowControl/>
        <w:jc w:val="left"/>
        <w:rPr>
          <w:rFonts w:ascii="HG丸ｺﾞｼｯｸM-PRO" w:eastAsia="HG丸ｺﾞｼｯｸM-PRO" w:hAnsi="HG丸ｺﾞｼｯｸM-PRO"/>
        </w:rPr>
      </w:pPr>
      <w:r w:rsidRPr="00234274">
        <w:rPr>
          <w:rFonts w:ascii="HG丸ｺﾞｼｯｸM-PRO" w:eastAsia="HG丸ｺﾞｼｯｸM-PRO" w:hAnsi="HG丸ｺﾞｼｯｸM-PRO"/>
          <w:noProof/>
        </w:rPr>
        <mc:AlternateContent>
          <mc:Choice Requires="wps">
            <w:drawing>
              <wp:anchor distT="0" distB="0" distL="114300" distR="114300" simplePos="0" relativeHeight="251999744" behindDoc="0" locked="0" layoutInCell="1" allowOverlap="1" wp14:anchorId="30048888" wp14:editId="38F69516">
                <wp:simplePos x="0" y="0"/>
                <wp:positionH relativeFrom="column">
                  <wp:posOffset>0</wp:posOffset>
                </wp:positionH>
                <wp:positionV relativeFrom="paragraph">
                  <wp:posOffset>15966</wp:posOffset>
                </wp:positionV>
                <wp:extent cx="5877016" cy="418012"/>
                <wp:effectExtent l="0" t="0" r="0" b="1270"/>
                <wp:wrapNone/>
                <wp:docPr id="33" name="テキスト ボックス 33"/>
                <wp:cNvGraphicFramePr/>
                <a:graphic xmlns:a="http://schemas.openxmlformats.org/drawingml/2006/main">
                  <a:graphicData uri="http://schemas.microsoft.com/office/word/2010/wordprocessingShape">
                    <wps:wsp>
                      <wps:cNvSpPr txBox="1"/>
                      <wps:spPr>
                        <a:xfrm>
                          <a:off x="0" y="0"/>
                          <a:ext cx="5877016" cy="418012"/>
                        </a:xfrm>
                        <a:prstGeom prst="rect">
                          <a:avLst/>
                        </a:prstGeom>
                        <a:noFill/>
                        <a:ln w="6350">
                          <a:noFill/>
                        </a:ln>
                      </wps:spPr>
                      <wps:txbx>
                        <w:txbxContent>
                          <w:p w14:paraId="5944D529" w14:textId="05D0215A" w:rsidR="003C68F9" w:rsidRPr="00234274" w:rsidRDefault="003C68F9" w:rsidP="00122683">
                            <w:pPr>
                              <w:rPr>
                                <w:sz w:val="20"/>
                              </w:rPr>
                            </w:pPr>
                            <w:r w:rsidRPr="00234274">
                              <w:rPr>
                                <w:rFonts w:hint="eastAsia"/>
                                <w:sz w:val="20"/>
                              </w:rPr>
                              <w:t>令和</w:t>
                            </w:r>
                            <w:r>
                              <w:rPr>
                                <w:rFonts w:hint="eastAsia"/>
                                <w:sz w:val="20"/>
                              </w:rPr>
                              <w:t>2</w:t>
                            </w:r>
                            <w:r w:rsidRPr="00234274">
                              <w:rPr>
                                <w:rFonts w:hint="eastAsia"/>
                                <w:sz w:val="20"/>
                              </w:rPr>
                              <w:t>年６月10日付け府政防第1262号内閣府政策統括官（防災担当）付参事官（避難生活担当）</w:t>
                            </w:r>
                          </w:p>
                          <w:p w14:paraId="40B26009" w14:textId="77777777" w:rsidR="003C68F9" w:rsidRPr="00234274" w:rsidRDefault="003C68F9" w:rsidP="00122683">
                            <w:pPr>
                              <w:rPr>
                                <w:sz w:val="18"/>
                              </w:rPr>
                            </w:pPr>
                            <w:r w:rsidRPr="00234274">
                              <w:rPr>
                                <w:rFonts w:hint="eastAsia"/>
                                <w:sz w:val="20"/>
                              </w:rPr>
                              <w:t>等</w:t>
                            </w:r>
                            <w:r w:rsidRPr="00234274">
                              <w:rPr>
                                <w:sz w:val="20"/>
                              </w:rPr>
                              <w:t>通知より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48888" id="テキスト ボックス 33" o:spid="_x0000_s1032" type="#_x0000_t202" style="position:absolute;margin-left:0;margin-top:1.25pt;width:462.75pt;height:32.9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" filled="f" stroked="f" strokeweight=".5pt">
                <v:textbox>
                  <w:txbxContent>
                    <w:p w14:paraId="5944D529" w14:textId="05D0215A" w:rsidR="003C68F9" w:rsidRPr="00234274" w:rsidRDefault="003C68F9" w:rsidP="00122683">
                      <w:pPr>
                        <w:rPr>
                          <w:sz w:val="20"/>
                        </w:rPr>
                      </w:pPr>
                      <w:r w:rsidRPr="00234274">
                        <w:rPr>
                          <w:rFonts w:hint="eastAsia"/>
                          <w:sz w:val="20"/>
                        </w:rPr>
                        <w:t>令和</w:t>
                      </w:r>
                      <w:r>
                        <w:rPr>
                          <w:rFonts w:hint="eastAsia"/>
                          <w:sz w:val="20"/>
                        </w:rPr>
                        <w:t>2</w:t>
                      </w:r>
                      <w:r w:rsidRPr="00234274">
                        <w:rPr>
                          <w:rFonts w:hint="eastAsia"/>
                          <w:sz w:val="20"/>
                        </w:rPr>
                        <w:t>年６月10日付け府政防第1262号内閣府政策統括官（防災担当）付参事官（避難生活担当）</w:t>
                      </w:r>
                    </w:p>
                    <w:p w14:paraId="40B26009" w14:textId="77777777" w:rsidR="003C68F9" w:rsidRPr="00234274" w:rsidRDefault="003C68F9" w:rsidP="00122683">
                      <w:pPr>
                        <w:rPr>
                          <w:sz w:val="18"/>
                        </w:rPr>
                      </w:pPr>
                      <w:r w:rsidRPr="00234274">
                        <w:rPr>
                          <w:rFonts w:hint="eastAsia"/>
                          <w:sz w:val="20"/>
                        </w:rPr>
                        <w:t>等</w:t>
                      </w:r>
                      <w:r w:rsidRPr="00234274">
                        <w:rPr>
                          <w:sz w:val="20"/>
                        </w:rPr>
                        <w:t>通知より</w:t>
                      </w:r>
                    </w:p>
                  </w:txbxContent>
                </v:textbox>
              </v:shape>
            </w:pict>
          </mc:Fallback>
        </mc:AlternateContent>
      </w:r>
    </w:p>
    <w:p w14:paraId="302DB1AE" w14:textId="77777777" w:rsidR="00122683" w:rsidRPr="00234274" w:rsidRDefault="00122683" w:rsidP="00122683">
      <w:pPr>
        <w:widowControl/>
        <w:jc w:val="left"/>
        <w:rPr>
          <w:rFonts w:ascii="HG丸ｺﾞｼｯｸM-PRO" w:eastAsia="HG丸ｺﾞｼｯｸM-PRO" w:hAnsi="HG丸ｺﾞｼｯｸM-PRO"/>
        </w:rPr>
      </w:pPr>
    </w:p>
    <w:p w14:paraId="64062239" w14:textId="77777777" w:rsidR="00122683" w:rsidRPr="00234274" w:rsidRDefault="00122683" w:rsidP="00122683">
      <w:pPr>
        <w:widowControl/>
        <w:jc w:val="left"/>
        <w:rPr>
          <w:rFonts w:ascii="HG丸ｺﾞｼｯｸM-PRO" w:eastAsia="HG丸ｺﾞｼｯｸM-PRO" w:hAnsi="HG丸ｺﾞｼｯｸM-PRO"/>
        </w:rPr>
      </w:pPr>
    </w:p>
    <w:p w14:paraId="5A5BBF85" w14:textId="77777777" w:rsidR="00122683" w:rsidRPr="00234274" w:rsidRDefault="00122683" w:rsidP="00122683">
      <w:pPr>
        <w:widowControl/>
        <w:jc w:val="left"/>
        <w:rPr>
          <w:rFonts w:ascii="HG丸ｺﾞｼｯｸM-PRO" w:eastAsia="HG丸ｺﾞｼｯｸM-PRO" w:hAnsi="HG丸ｺﾞｼｯｸM-PRO"/>
        </w:rPr>
      </w:pPr>
      <w:r w:rsidRPr="00234274">
        <w:rPr>
          <w:rFonts w:ascii="HG丸ｺﾞｼｯｸM-PRO" w:eastAsia="HG丸ｺﾞｼｯｸM-PRO" w:hAnsi="HG丸ｺﾞｼｯｸM-PRO"/>
          <w:noProof/>
        </w:rPr>
        <w:drawing>
          <wp:anchor distT="0" distB="0" distL="114300" distR="114300" simplePos="0" relativeHeight="252000768" behindDoc="0" locked="0" layoutInCell="1" allowOverlap="1" wp14:anchorId="66C23200" wp14:editId="43050F01">
            <wp:simplePos x="0" y="0"/>
            <wp:positionH relativeFrom="column">
              <wp:posOffset>-4503</wp:posOffset>
            </wp:positionH>
            <wp:positionV relativeFrom="paragraph">
              <wp:posOffset>-2309</wp:posOffset>
            </wp:positionV>
            <wp:extent cx="5759450" cy="3846812"/>
            <wp:effectExtent l="0" t="0" r="0"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846812"/>
                    </a:xfrm>
                    <a:prstGeom prst="rect">
                      <a:avLst/>
                    </a:prstGeom>
                    <a:noFill/>
                    <a:ln>
                      <a:noFill/>
                    </a:ln>
                  </pic:spPr>
                </pic:pic>
              </a:graphicData>
            </a:graphic>
          </wp:anchor>
        </w:drawing>
      </w:r>
    </w:p>
    <w:p w14:paraId="0CCF30DA" w14:textId="77777777" w:rsidR="00122683" w:rsidRPr="00234274" w:rsidRDefault="00122683" w:rsidP="00122683">
      <w:pPr>
        <w:widowControl/>
        <w:jc w:val="left"/>
        <w:rPr>
          <w:rFonts w:ascii="HG丸ｺﾞｼｯｸM-PRO" w:eastAsia="HG丸ｺﾞｼｯｸM-PRO" w:hAnsi="HG丸ｺﾞｼｯｸM-PRO"/>
        </w:rPr>
      </w:pPr>
    </w:p>
    <w:p w14:paraId="0391E561" w14:textId="77777777" w:rsidR="00122683" w:rsidRPr="00234274" w:rsidRDefault="00122683" w:rsidP="00122683">
      <w:pPr>
        <w:widowControl/>
        <w:jc w:val="left"/>
        <w:rPr>
          <w:rFonts w:ascii="HG丸ｺﾞｼｯｸM-PRO" w:eastAsia="HG丸ｺﾞｼｯｸM-PRO" w:hAnsi="HG丸ｺﾞｼｯｸM-PRO"/>
        </w:rPr>
      </w:pPr>
    </w:p>
    <w:p w14:paraId="0F1966F9" w14:textId="77777777" w:rsidR="00122683" w:rsidRPr="00234274" w:rsidRDefault="00122683" w:rsidP="00122683">
      <w:pPr>
        <w:widowControl/>
        <w:jc w:val="left"/>
        <w:rPr>
          <w:rFonts w:ascii="HG丸ｺﾞｼｯｸM-PRO" w:eastAsia="HG丸ｺﾞｼｯｸM-PRO" w:hAnsi="HG丸ｺﾞｼｯｸM-PRO"/>
        </w:rPr>
      </w:pPr>
    </w:p>
    <w:p w14:paraId="5C9022CA" w14:textId="77777777" w:rsidR="00122683" w:rsidRPr="00234274" w:rsidRDefault="00122683" w:rsidP="00122683">
      <w:pPr>
        <w:widowControl/>
        <w:jc w:val="left"/>
        <w:rPr>
          <w:rFonts w:ascii="HG丸ｺﾞｼｯｸM-PRO" w:eastAsia="HG丸ｺﾞｼｯｸM-PRO" w:hAnsi="HG丸ｺﾞｼｯｸM-PRO"/>
        </w:rPr>
      </w:pPr>
    </w:p>
    <w:p w14:paraId="20939266" w14:textId="77777777" w:rsidR="00122683" w:rsidRPr="00234274" w:rsidRDefault="00122683" w:rsidP="00122683">
      <w:pPr>
        <w:widowControl/>
        <w:jc w:val="left"/>
        <w:rPr>
          <w:rFonts w:ascii="HG丸ｺﾞｼｯｸM-PRO" w:eastAsia="HG丸ｺﾞｼｯｸM-PRO" w:hAnsi="HG丸ｺﾞｼｯｸM-PRO"/>
        </w:rPr>
      </w:pPr>
    </w:p>
    <w:p w14:paraId="586425ED" w14:textId="77777777" w:rsidR="00122683" w:rsidRPr="00234274" w:rsidRDefault="00122683" w:rsidP="00122683">
      <w:pPr>
        <w:widowControl/>
        <w:jc w:val="left"/>
        <w:rPr>
          <w:rFonts w:ascii="HG丸ｺﾞｼｯｸM-PRO" w:eastAsia="HG丸ｺﾞｼｯｸM-PRO" w:hAnsi="HG丸ｺﾞｼｯｸM-PRO"/>
        </w:rPr>
      </w:pPr>
    </w:p>
    <w:p w14:paraId="150FCAE5" w14:textId="77777777" w:rsidR="00122683" w:rsidRPr="00234274" w:rsidRDefault="00122683" w:rsidP="00122683">
      <w:pPr>
        <w:widowControl/>
        <w:jc w:val="left"/>
        <w:rPr>
          <w:rFonts w:ascii="HG丸ｺﾞｼｯｸM-PRO" w:eastAsia="HG丸ｺﾞｼｯｸM-PRO" w:hAnsi="HG丸ｺﾞｼｯｸM-PRO"/>
        </w:rPr>
      </w:pPr>
    </w:p>
    <w:p w14:paraId="19E765D8" w14:textId="77777777" w:rsidR="00122683" w:rsidRPr="00234274" w:rsidRDefault="00122683" w:rsidP="00122683">
      <w:pPr>
        <w:widowControl/>
        <w:jc w:val="left"/>
        <w:rPr>
          <w:rFonts w:ascii="HG丸ｺﾞｼｯｸM-PRO" w:eastAsia="HG丸ｺﾞｼｯｸM-PRO" w:hAnsi="HG丸ｺﾞｼｯｸM-PRO"/>
        </w:rPr>
      </w:pPr>
    </w:p>
    <w:p w14:paraId="5D3AE137" w14:textId="77777777" w:rsidR="00122683" w:rsidRPr="00234274" w:rsidRDefault="00122683" w:rsidP="00122683">
      <w:pPr>
        <w:widowControl/>
        <w:jc w:val="left"/>
        <w:rPr>
          <w:rFonts w:ascii="HG丸ｺﾞｼｯｸM-PRO" w:eastAsia="HG丸ｺﾞｼｯｸM-PRO" w:hAnsi="HG丸ｺﾞｼｯｸM-PRO"/>
        </w:rPr>
      </w:pPr>
    </w:p>
    <w:p w14:paraId="36DEDB57" w14:textId="77777777" w:rsidR="00122683" w:rsidRPr="00234274" w:rsidRDefault="00122683" w:rsidP="00122683">
      <w:pPr>
        <w:widowControl/>
        <w:jc w:val="left"/>
        <w:rPr>
          <w:rFonts w:ascii="HG丸ｺﾞｼｯｸM-PRO" w:eastAsia="HG丸ｺﾞｼｯｸM-PRO" w:hAnsi="HG丸ｺﾞｼｯｸM-PRO"/>
        </w:rPr>
      </w:pPr>
    </w:p>
    <w:p w14:paraId="1E9162B6" w14:textId="77777777" w:rsidR="00122683" w:rsidRPr="00234274" w:rsidRDefault="00122683" w:rsidP="00122683">
      <w:pPr>
        <w:widowControl/>
        <w:jc w:val="left"/>
        <w:rPr>
          <w:rFonts w:ascii="HG丸ｺﾞｼｯｸM-PRO" w:eastAsia="HG丸ｺﾞｼｯｸM-PRO" w:hAnsi="HG丸ｺﾞｼｯｸM-PRO"/>
        </w:rPr>
      </w:pPr>
    </w:p>
    <w:p w14:paraId="4A84AC3E" w14:textId="77777777" w:rsidR="00122683" w:rsidRPr="00234274" w:rsidRDefault="00122683" w:rsidP="00122683">
      <w:pPr>
        <w:widowControl/>
        <w:jc w:val="left"/>
        <w:rPr>
          <w:rFonts w:ascii="HG丸ｺﾞｼｯｸM-PRO" w:eastAsia="HG丸ｺﾞｼｯｸM-PRO" w:hAnsi="HG丸ｺﾞｼｯｸM-PRO"/>
        </w:rPr>
      </w:pPr>
    </w:p>
    <w:p w14:paraId="5ED0B557" w14:textId="77777777" w:rsidR="00122683" w:rsidRPr="00234274" w:rsidRDefault="00122683" w:rsidP="00122683">
      <w:pPr>
        <w:widowControl/>
        <w:jc w:val="left"/>
        <w:rPr>
          <w:rFonts w:ascii="HG丸ｺﾞｼｯｸM-PRO" w:eastAsia="HG丸ｺﾞｼｯｸM-PRO" w:hAnsi="HG丸ｺﾞｼｯｸM-PRO"/>
        </w:rPr>
      </w:pPr>
    </w:p>
    <w:p w14:paraId="07C9BD40" w14:textId="77777777" w:rsidR="00122683" w:rsidRPr="00234274" w:rsidRDefault="00122683" w:rsidP="00122683">
      <w:pPr>
        <w:widowControl/>
        <w:jc w:val="left"/>
        <w:rPr>
          <w:rFonts w:ascii="HG丸ｺﾞｼｯｸM-PRO" w:eastAsia="HG丸ｺﾞｼｯｸM-PRO" w:hAnsi="HG丸ｺﾞｼｯｸM-PRO"/>
        </w:rPr>
      </w:pPr>
    </w:p>
    <w:p w14:paraId="616DF047" w14:textId="77777777" w:rsidR="00122683" w:rsidRPr="00234274" w:rsidRDefault="00122683" w:rsidP="00122683">
      <w:pPr>
        <w:widowControl/>
        <w:jc w:val="left"/>
        <w:rPr>
          <w:rFonts w:ascii="HG丸ｺﾞｼｯｸM-PRO" w:eastAsia="HG丸ｺﾞｼｯｸM-PRO" w:hAnsi="HG丸ｺﾞｼｯｸM-PRO"/>
        </w:rPr>
      </w:pPr>
    </w:p>
    <w:p w14:paraId="51A7BE31" w14:textId="77777777" w:rsidR="00122683" w:rsidRPr="00234274" w:rsidRDefault="00122683" w:rsidP="00122683">
      <w:pPr>
        <w:widowControl/>
        <w:jc w:val="left"/>
        <w:rPr>
          <w:rFonts w:ascii="HG丸ｺﾞｼｯｸM-PRO" w:eastAsia="HG丸ｺﾞｼｯｸM-PRO" w:hAnsi="HG丸ｺﾞｼｯｸM-PRO"/>
        </w:rPr>
      </w:pPr>
    </w:p>
    <w:p w14:paraId="2B3834F2" w14:textId="77777777" w:rsidR="00122683" w:rsidRPr="00234274" w:rsidRDefault="00122683" w:rsidP="00122683">
      <w:pPr>
        <w:widowControl/>
        <w:jc w:val="left"/>
        <w:rPr>
          <w:rFonts w:ascii="HG丸ｺﾞｼｯｸM-PRO" w:eastAsia="HG丸ｺﾞｼｯｸM-PRO" w:hAnsi="HG丸ｺﾞｼｯｸM-PRO"/>
        </w:rPr>
      </w:pPr>
    </w:p>
    <w:p w14:paraId="2653E4E8" w14:textId="77777777" w:rsidR="00122683" w:rsidRPr="00234274" w:rsidRDefault="00122683" w:rsidP="00122683">
      <w:pPr>
        <w:widowControl/>
        <w:jc w:val="left"/>
        <w:rPr>
          <w:rFonts w:ascii="HG丸ｺﾞｼｯｸM-PRO" w:eastAsia="HG丸ｺﾞｼｯｸM-PRO" w:hAnsi="HG丸ｺﾞｼｯｸM-PRO"/>
        </w:rPr>
      </w:pPr>
    </w:p>
    <w:p w14:paraId="7B816C93" w14:textId="77777777" w:rsidR="00122683" w:rsidRPr="00234274" w:rsidRDefault="00122683" w:rsidP="00122683">
      <w:pPr>
        <w:widowControl/>
        <w:jc w:val="left"/>
        <w:rPr>
          <w:rFonts w:ascii="HG丸ｺﾞｼｯｸM-PRO" w:eastAsia="HG丸ｺﾞｼｯｸM-PRO" w:hAnsi="HG丸ｺﾞｼｯｸM-PRO"/>
        </w:rPr>
      </w:pPr>
    </w:p>
    <w:p w14:paraId="2F2F2A81" w14:textId="77777777" w:rsidR="00122683" w:rsidRPr="00234274" w:rsidRDefault="00122683" w:rsidP="00122683">
      <w:pPr>
        <w:widowControl/>
        <w:jc w:val="left"/>
        <w:rPr>
          <w:rFonts w:ascii="HG丸ｺﾞｼｯｸM-PRO" w:eastAsia="HG丸ｺﾞｼｯｸM-PRO" w:hAnsi="HG丸ｺﾞｼｯｸM-PRO"/>
        </w:rPr>
      </w:pPr>
    </w:p>
    <w:p w14:paraId="3F7E6E4E" w14:textId="77777777" w:rsidR="00122683" w:rsidRPr="00234274" w:rsidRDefault="00122683" w:rsidP="00122683">
      <w:pPr>
        <w:widowControl/>
        <w:jc w:val="left"/>
        <w:rPr>
          <w:rFonts w:ascii="HG丸ｺﾞｼｯｸM-PRO" w:eastAsia="HG丸ｺﾞｼｯｸM-PRO" w:hAnsi="HG丸ｺﾞｼｯｸM-PRO"/>
        </w:rPr>
      </w:pPr>
    </w:p>
    <w:p w14:paraId="705A7F33" w14:textId="77777777" w:rsidR="00122683" w:rsidRPr="00234274" w:rsidRDefault="00122683" w:rsidP="00122683">
      <w:pPr>
        <w:widowControl/>
        <w:jc w:val="left"/>
        <w:rPr>
          <w:rFonts w:ascii="HG丸ｺﾞｼｯｸM-PRO" w:eastAsia="HG丸ｺﾞｼｯｸM-PRO" w:hAnsi="HG丸ｺﾞｼｯｸM-PRO"/>
        </w:rPr>
      </w:pPr>
    </w:p>
    <w:p w14:paraId="5ACEB1B3" w14:textId="77777777" w:rsidR="00122683" w:rsidRPr="00234274" w:rsidRDefault="00122683" w:rsidP="00122683">
      <w:pPr>
        <w:widowControl/>
        <w:jc w:val="left"/>
        <w:rPr>
          <w:rFonts w:ascii="HG丸ｺﾞｼｯｸM-PRO" w:eastAsia="HG丸ｺﾞｼｯｸM-PRO" w:hAnsi="HG丸ｺﾞｼｯｸM-PRO"/>
        </w:rPr>
      </w:pPr>
      <w:r w:rsidRPr="00234274">
        <w:rPr>
          <w:rFonts w:ascii="HG丸ｺﾞｼｯｸM-PRO" w:eastAsia="HG丸ｺﾞｼｯｸM-PRO" w:hAnsi="HG丸ｺﾞｼｯｸM-PRO" w:hint="eastAsia"/>
          <w:noProof/>
        </w:rPr>
        <mc:AlternateContent>
          <mc:Choice Requires="wps">
            <w:drawing>
              <wp:anchor distT="0" distB="0" distL="114300" distR="114300" simplePos="0" relativeHeight="252001792" behindDoc="0" locked="0" layoutInCell="1" allowOverlap="1" wp14:anchorId="341D6D82" wp14:editId="67FEED64">
                <wp:simplePos x="0" y="0"/>
                <wp:positionH relativeFrom="column">
                  <wp:posOffset>-1270</wp:posOffset>
                </wp:positionH>
                <wp:positionV relativeFrom="paragraph">
                  <wp:posOffset>15241</wp:posOffset>
                </wp:positionV>
                <wp:extent cx="5680364" cy="51816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680364" cy="518160"/>
                        </a:xfrm>
                        <a:prstGeom prst="rect">
                          <a:avLst/>
                        </a:prstGeom>
                        <a:solidFill>
                          <a:schemeClr val="lt1"/>
                        </a:solidFill>
                        <a:ln w="6350">
                          <a:noFill/>
                        </a:ln>
                      </wps:spPr>
                      <wps:txbx>
                        <w:txbxContent>
                          <w:p w14:paraId="161B0074" w14:textId="77777777" w:rsidR="003C68F9" w:rsidRPr="00234274" w:rsidRDefault="003C68F9" w:rsidP="00122683">
                            <w:r w:rsidRPr="00234274">
                              <w:rPr>
                                <w:rFonts w:hint="eastAsia"/>
                              </w:rPr>
                              <w:t>テープ等による区画表示やパーティション、テントを利用する場合は、番号等を付し、誰がどの番号等の区画等に滞在しているか分かるように管理する。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D6D82" id="テキスト ボックス 35" o:spid="_x0000_s1033" type="#_x0000_t202" style="position:absolute;margin-left:-.1pt;margin-top:1.2pt;width:447.25pt;height:40.8pt;z-index:25200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" fillcolor="white [3201]" stroked="f" strokeweight=".5pt">
                <v:textbox>
                  <w:txbxContent>
                    <w:p w14:paraId="161B0074" w14:textId="77777777" w:rsidR="003C68F9" w:rsidRPr="00234274" w:rsidRDefault="003C68F9" w:rsidP="00122683">
                      <w:r w:rsidRPr="00234274">
                        <w:rPr>
                          <w:rFonts w:hint="eastAsia"/>
                        </w:rPr>
                        <w:t>テープ等による区画表示やパーティション、テントを利用する場合は、番号等を付し、誰がどの番号等の区画等に滞在しているか分かるように管理する。</w:t>
                      </w:r>
                    </w:p>
                  </w:txbxContent>
                </v:textbox>
              </v:shape>
            </w:pict>
          </mc:Fallback>
        </mc:AlternateContent>
      </w:r>
    </w:p>
    <w:p w14:paraId="468408B4" w14:textId="77777777" w:rsidR="00122683" w:rsidRPr="00234274" w:rsidRDefault="00122683" w:rsidP="00122683">
      <w:pPr>
        <w:widowControl/>
        <w:jc w:val="left"/>
        <w:rPr>
          <w:rFonts w:ascii="HG丸ｺﾞｼｯｸM-PRO" w:eastAsia="HG丸ｺﾞｼｯｸM-PRO" w:hAnsi="HG丸ｺﾞｼｯｸM-PRO"/>
        </w:rPr>
      </w:pPr>
    </w:p>
    <w:p w14:paraId="1D4EE4B7" w14:textId="524EB1B7" w:rsidR="004C73B1" w:rsidRPr="008434C9" w:rsidRDefault="00122683" w:rsidP="00122683">
      <w:pPr>
        <w:widowControl/>
        <w:jc w:val="center"/>
        <w:rPr>
          <w:rFonts w:ascii="HG丸ｺﾞｼｯｸM-PRO" w:eastAsia="HG丸ｺﾞｼｯｸM-PRO" w:hAnsi="HG丸ｺﾞｼｯｸM-PRO"/>
          <w:sz w:val="24"/>
          <w:szCs w:val="24"/>
        </w:rPr>
      </w:pPr>
      <w:r w:rsidRPr="00234274">
        <w:rPr>
          <w:rFonts w:ascii="HG丸ｺﾞｼｯｸM-PRO" w:eastAsia="HG丸ｺﾞｼｯｸM-PRO" w:hAnsi="HG丸ｺﾞｼｯｸM-PRO"/>
        </w:rPr>
        <w:br w:type="page"/>
      </w:r>
      <w:r w:rsidR="004C73B1" w:rsidRPr="008434C9">
        <w:rPr>
          <w:rFonts w:ascii="HG丸ｺﾞｼｯｸM-PRO" w:eastAsia="HG丸ｺﾞｼｯｸM-PRO" w:hAnsi="HG丸ｺﾞｼｯｸM-PRO" w:hint="eastAsia"/>
          <w:sz w:val="24"/>
          <w:szCs w:val="24"/>
        </w:rPr>
        <w:lastRenderedPageBreak/>
        <w:t>一人当たり４㎡の面積を確保する等の対策例(箕輪町の取組)</w:t>
      </w:r>
    </w:p>
    <w:p w14:paraId="5FDAF484" w14:textId="77777777" w:rsidR="004C73B1" w:rsidRPr="008434C9" w:rsidRDefault="004C73B1">
      <w:pPr>
        <w:widowControl/>
        <w:jc w:val="left"/>
        <w:rPr>
          <w:rFonts w:ascii="HG丸ｺﾞｼｯｸM-PRO" w:eastAsia="HG丸ｺﾞｼｯｸM-PRO" w:hAnsi="HG丸ｺﾞｼｯｸM-PRO"/>
        </w:rPr>
      </w:pPr>
    </w:p>
    <w:p w14:paraId="156B781D" w14:textId="1AC9DA2B" w:rsidR="004C73B1" w:rsidRPr="008434C9" w:rsidRDefault="00791D0E">
      <w:pPr>
        <w:widowControl/>
        <w:jc w:val="left"/>
        <w:rPr>
          <w:rFonts w:ascii="HG丸ｺﾞｼｯｸM-PRO" w:eastAsia="HG丸ｺﾞｼｯｸM-PRO" w:hAnsi="HG丸ｺﾞｼｯｸM-PRO"/>
        </w:rPr>
      </w:pPr>
      <w:r w:rsidRPr="008434C9">
        <w:rPr>
          <w:noProof/>
        </w:rPr>
        <mc:AlternateContent>
          <mc:Choice Requires="wps">
            <w:drawing>
              <wp:anchor distT="0" distB="0" distL="114300" distR="114300" simplePos="0" relativeHeight="251964928" behindDoc="0" locked="0" layoutInCell="1" allowOverlap="1" wp14:anchorId="501253ED" wp14:editId="0E4AA260">
                <wp:simplePos x="0" y="0"/>
                <wp:positionH relativeFrom="column">
                  <wp:posOffset>198910</wp:posOffset>
                </wp:positionH>
                <wp:positionV relativeFrom="paragraph">
                  <wp:posOffset>112172</wp:posOffset>
                </wp:positionV>
                <wp:extent cx="5424616" cy="544830"/>
                <wp:effectExtent l="0" t="0" r="24130" b="10795"/>
                <wp:wrapNone/>
                <wp:docPr id="99" name="角丸四角形 98"/>
                <wp:cNvGraphicFramePr/>
                <a:graphic xmlns:a="http://schemas.openxmlformats.org/drawingml/2006/main">
                  <a:graphicData uri="http://schemas.microsoft.com/office/word/2010/wordprocessingShape">
                    <wps:wsp>
                      <wps:cNvSpPr/>
                      <wps:spPr>
                        <a:xfrm>
                          <a:off x="0" y="0"/>
                          <a:ext cx="5424616" cy="544830"/>
                        </a:xfrm>
                        <a:prstGeom prst="roundRect">
                          <a:avLst/>
                        </a:prstGeom>
                      </wps:spPr>
                      <wps:style>
                        <a:lnRef idx="2">
                          <a:schemeClr val="dk1"/>
                        </a:lnRef>
                        <a:fillRef idx="1">
                          <a:schemeClr val="lt1"/>
                        </a:fillRef>
                        <a:effectRef idx="0">
                          <a:schemeClr val="dk1"/>
                        </a:effectRef>
                        <a:fontRef idx="minor">
                          <a:schemeClr val="dk1"/>
                        </a:fontRef>
                      </wps:style>
                      <wps:txbx>
                        <w:txbxContent>
                          <w:p w14:paraId="28E74F4A" w14:textId="6DC84B27" w:rsidR="003C68F9" w:rsidRPr="0005645C" w:rsidRDefault="003C68F9" w:rsidP="0005645C">
                            <w:pPr>
                              <w:pStyle w:val="Web"/>
                              <w:spacing w:before="0" w:beforeAutospacing="0" w:after="0" w:afterAutospacing="0"/>
                              <w:jc w:val="center"/>
                              <w:rPr>
                                <w:sz w:val="12"/>
                              </w:rPr>
                            </w:pPr>
                            <w:r w:rsidRPr="0005645C">
                              <w:rPr>
                                <w:rFonts w:asciiTheme="minorHAnsi" w:eastAsiaTheme="minorEastAsia" w:hAnsi="ＭＳ 明朝" w:cstheme="minorBidi" w:hint="eastAsia"/>
                                <w:b/>
                                <w:bCs/>
                                <w:color w:val="000000" w:themeColor="dark1"/>
                                <w:sz w:val="22"/>
                                <w:szCs w:val="48"/>
                              </w:rPr>
                              <w:t>社会的距離を確保した第２次指定避難所「体育館」のレイアウト</w:t>
                            </w:r>
                          </w:p>
                        </w:txbxContent>
                      </wps:txbx>
                      <wps:bodyPr vertOverflow="clip" horzOverflow="clip" wrap="square" rtlCol="0" anchor="t">
                        <a:spAutoFit/>
                      </wps:bodyPr>
                    </wps:wsp>
                  </a:graphicData>
                </a:graphic>
                <wp14:sizeRelH relativeFrom="margin">
                  <wp14:pctWidth>0</wp14:pctWidth>
                </wp14:sizeRelH>
              </wp:anchor>
            </w:drawing>
          </mc:Choice>
          <mc:Fallback>
            <w:pict>
              <v:roundrect w14:anchorId="501253ED" id="角丸四角形 98" o:spid="_x0000_s1034" style="position:absolute;margin-left:15.65pt;margin-top:8.85pt;width:427.15pt;height:42.9pt;z-index:2519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" fillcolor="white [3201]" strokecolor="black [3200]" strokeweight="2pt">
                <v:textbox style="mso-fit-shape-to-text:t">
                  <w:txbxContent>
                    <w:p w14:paraId="28E74F4A" w14:textId="6DC84B27" w:rsidR="003C68F9" w:rsidRPr="0005645C" w:rsidRDefault="003C68F9" w:rsidP="0005645C">
                      <w:pPr>
                        <w:pStyle w:val="Web"/>
                        <w:spacing w:before="0" w:beforeAutospacing="0" w:after="0" w:afterAutospacing="0"/>
                        <w:jc w:val="center"/>
                        <w:rPr>
                          <w:sz w:val="12"/>
                        </w:rPr>
                      </w:pPr>
                      <w:r w:rsidRPr="0005645C">
                        <w:rPr>
                          <w:rFonts w:asciiTheme="minorHAnsi" w:eastAsiaTheme="minorEastAsia" w:hAnsi="ＭＳ 明朝" w:cstheme="minorBidi" w:hint="eastAsia"/>
                          <w:b/>
                          <w:bCs/>
                          <w:color w:val="000000" w:themeColor="dark1"/>
                          <w:sz w:val="22"/>
                          <w:szCs w:val="48"/>
                        </w:rPr>
                        <w:t>社会的距離を確保した第２次指定避難所「体育館」のレイアウト</w:t>
                      </w:r>
                    </w:p>
                  </w:txbxContent>
                </v:textbox>
              </v:roundrect>
            </w:pict>
          </mc:Fallback>
        </mc:AlternateContent>
      </w:r>
    </w:p>
    <w:p w14:paraId="14B0C781" w14:textId="5AB3C110" w:rsidR="004C73B1" w:rsidRPr="008434C9" w:rsidRDefault="004C73B1">
      <w:pPr>
        <w:widowControl/>
        <w:jc w:val="left"/>
        <w:rPr>
          <w:rFonts w:ascii="HG丸ｺﾞｼｯｸM-PRO" w:eastAsia="HG丸ｺﾞｼｯｸM-PRO" w:hAnsi="HG丸ｺﾞｼｯｸM-PRO"/>
        </w:rPr>
      </w:pPr>
    </w:p>
    <w:p w14:paraId="419920D2" w14:textId="166AB442" w:rsidR="004C73B1" w:rsidRPr="008434C9" w:rsidRDefault="00EC6EBC">
      <w:pPr>
        <w:widowControl/>
        <w:jc w:val="left"/>
        <w:rPr>
          <w:rFonts w:ascii="HG丸ｺﾞｼｯｸM-PRO" w:eastAsia="HG丸ｺﾞｼｯｸM-PRO" w:hAnsi="HG丸ｺﾞｼｯｸM-PRO"/>
        </w:rPr>
      </w:pPr>
      <w:r w:rsidRPr="008434C9">
        <w:rPr>
          <w:noProof/>
        </w:rPr>
        <w:drawing>
          <wp:anchor distT="0" distB="0" distL="114300" distR="114300" simplePos="0" relativeHeight="251657215" behindDoc="0" locked="0" layoutInCell="1" allowOverlap="1" wp14:anchorId="1739B200" wp14:editId="2BF803F8">
            <wp:simplePos x="0" y="0"/>
            <wp:positionH relativeFrom="column">
              <wp:posOffset>-134311</wp:posOffset>
            </wp:positionH>
            <wp:positionV relativeFrom="paragraph">
              <wp:posOffset>207412</wp:posOffset>
            </wp:positionV>
            <wp:extent cx="5914064" cy="5378082"/>
            <wp:effectExtent l="19050" t="19050" r="10795" b="133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229" cy="5379141"/>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4B9752D" w14:textId="00995BFD" w:rsidR="004C73B1" w:rsidRPr="008434C9" w:rsidRDefault="004C73B1">
      <w:pPr>
        <w:widowControl/>
        <w:jc w:val="left"/>
        <w:rPr>
          <w:rFonts w:ascii="HG丸ｺﾞｼｯｸM-PRO" w:eastAsia="HG丸ｺﾞｼｯｸM-PRO" w:hAnsi="HG丸ｺﾞｼｯｸM-PRO"/>
        </w:rPr>
      </w:pPr>
    </w:p>
    <w:p w14:paraId="09AD0B42" w14:textId="1938B84B" w:rsidR="004C73B1" w:rsidRPr="008434C9" w:rsidRDefault="004C73B1">
      <w:pPr>
        <w:widowControl/>
        <w:jc w:val="left"/>
        <w:rPr>
          <w:rFonts w:ascii="HG丸ｺﾞｼｯｸM-PRO" w:eastAsia="HG丸ｺﾞｼｯｸM-PRO" w:hAnsi="HG丸ｺﾞｼｯｸM-PRO"/>
        </w:rPr>
      </w:pPr>
    </w:p>
    <w:p w14:paraId="53796239" w14:textId="61789350" w:rsidR="004C73B1" w:rsidRPr="008434C9" w:rsidRDefault="004C73B1">
      <w:pPr>
        <w:widowControl/>
        <w:jc w:val="left"/>
        <w:rPr>
          <w:rFonts w:ascii="HG丸ｺﾞｼｯｸM-PRO" w:eastAsia="HG丸ｺﾞｼｯｸM-PRO" w:hAnsi="HG丸ｺﾞｼｯｸM-PRO"/>
        </w:rPr>
      </w:pPr>
    </w:p>
    <w:p w14:paraId="2A5B980F" w14:textId="2E9327A6" w:rsidR="004C73B1" w:rsidRPr="008434C9" w:rsidRDefault="004C73B1">
      <w:pPr>
        <w:widowControl/>
        <w:jc w:val="left"/>
        <w:rPr>
          <w:rFonts w:ascii="HG丸ｺﾞｼｯｸM-PRO" w:eastAsia="HG丸ｺﾞｼｯｸM-PRO" w:hAnsi="HG丸ｺﾞｼｯｸM-PRO"/>
        </w:rPr>
      </w:pPr>
    </w:p>
    <w:p w14:paraId="28DEC362" w14:textId="7C6CAF93" w:rsidR="004C73B1" w:rsidRPr="008434C9" w:rsidRDefault="004C73B1">
      <w:pPr>
        <w:widowControl/>
        <w:jc w:val="left"/>
        <w:rPr>
          <w:rFonts w:ascii="HG丸ｺﾞｼｯｸM-PRO" w:eastAsia="HG丸ｺﾞｼｯｸM-PRO" w:hAnsi="HG丸ｺﾞｼｯｸM-PRO"/>
        </w:rPr>
      </w:pPr>
    </w:p>
    <w:p w14:paraId="76B713D1" w14:textId="48F90D7D" w:rsidR="004C73B1" w:rsidRPr="008434C9" w:rsidRDefault="004C73B1">
      <w:pPr>
        <w:widowControl/>
        <w:jc w:val="left"/>
        <w:rPr>
          <w:rFonts w:ascii="HG丸ｺﾞｼｯｸM-PRO" w:eastAsia="HG丸ｺﾞｼｯｸM-PRO" w:hAnsi="HG丸ｺﾞｼｯｸM-PRO"/>
        </w:rPr>
      </w:pPr>
    </w:p>
    <w:p w14:paraId="3FAEFAC3" w14:textId="5404A55F" w:rsidR="00FA261C" w:rsidRPr="008434C9" w:rsidRDefault="00EC6EBC">
      <w:pPr>
        <w:widowControl/>
        <w:jc w:val="left"/>
        <w:rPr>
          <w:rFonts w:ascii="HG丸ｺﾞｼｯｸM-PRO" w:eastAsia="HG丸ｺﾞｼｯｸM-PRO" w:hAnsi="HG丸ｺﾞｼｯｸM-PRO"/>
        </w:rPr>
      </w:pPr>
      <w:r w:rsidRPr="008434C9">
        <w:rPr>
          <w:rFonts w:ascii="HG丸ｺﾞｼｯｸM-PRO" w:eastAsia="HG丸ｺﾞｼｯｸM-PRO" w:hAnsi="HG丸ｺﾞｼｯｸM-PRO"/>
          <w:noProof/>
        </w:rPr>
        <w:drawing>
          <wp:anchor distT="0" distB="0" distL="114300" distR="114300" simplePos="0" relativeHeight="251965952" behindDoc="0" locked="0" layoutInCell="1" allowOverlap="1" wp14:anchorId="170AA72C" wp14:editId="5D2A8055">
            <wp:simplePos x="0" y="0"/>
            <wp:positionH relativeFrom="column">
              <wp:posOffset>-128270</wp:posOffset>
            </wp:positionH>
            <wp:positionV relativeFrom="paragraph">
              <wp:posOffset>4654207</wp:posOffset>
            </wp:positionV>
            <wp:extent cx="2934335" cy="2204720"/>
            <wp:effectExtent l="0" t="0" r="0" b="5080"/>
            <wp:wrapNone/>
            <wp:docPr id="31" name="図 31" descr="C:\EdMax\Attachment\20200520_153601_gjbpra\写真１避難所２ｍ間隔.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dMax\Attachment\20200520_153601_gjbpra\写真１避難所２ｍ間隔.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4335"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4C9">
        <w:rPr>
          <w:noProof/>
        </w:rPr>
        <mc:AlternateContent>
          <mc:Choice Requires="wps">
            <w:drawing>
              <wp:anchor distT="0" distB="0" distL="114300" distR="114300" simplePos="0" relativeHeight="251960832" behindDoc="0" locked="0" layoutInCell="1" allowOverlap="1" wp14:anchorId="61861CC2" wp14:editId="1D25BDA9">
                <wp:simplePos x="0" y="0"/>
                <wp:positionH relativeFrom="column">
                  <wp:posOffset>2914015</wp:posOffset>
                </wp:positionH>
                <wp:positionV relativeFrom="paragraph">
                  <wp:posOffset>3586137</wp:posOffset>
                </wp:positionV>
                <wp:extent cx="2861945" cy="871855"/>
                <wp:effectExtent l="0" t="0" r="14605" b="23495"/>
                <wp:wrapNone/>
                <wp:docPr id="28" name="正方形/長方形 10"/>
                <wp:cNvGraphicFramePr/>
                <a:graphic xmlns:a="http://schemas.openxmlformats.org/drawingml/2006/main">
                  <a:graphicData uri="http://schemas.microsoft.com/office/word/2010/wordprocessingShape">
                    <wps:wsp>
                      <wps:cNvSpPr/>
                      <wps:spPr>
                        <a:xfrm>
                          <a:off x="0" y="0"/>
                          <a:ext cx="2861945" cy="871855"/>
                        </a:xfrm>
                        <a:prstGeom prst="rect">
                          <a:avLst/>
                        </a:prstGeom>
                        <a:solidFill>
                          <a:schemeClr val="accent3">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AA0C42C" w14:textId="77777777"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【シートに№１．№２等と番号を付ける】</w:t>
                            </w:r>
                          </w:p>
                          <w:p w14:paraId="549284C7" w14:textId="20271A71"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避難所において感染者が</w:t>
                            </w:r>
                            <w:r>
                              <w:rPr>
                                <w:rFonts w:ascii="HG丸ｺﾞｼｯｸM-PRO" w:eastAsia="HG丸ｺﾞｼｯｸM-PRO" w:hAnsi="HG丸ｺﾞｼｯｸM-PRO" w:cstheme="minorBidi" w:hint="eastAsia"/>
                                <w:color w:val="000000" w:themeColor="dark1"/>
                                <w:sz w:val="18"/>
                              </w:rPr>
                              <w:t>現れた</w:t>
                            </w:r>
                            <w:r w:rsidRPr="0005645C">
                              <w:rPr>
                                <w:rFonts w:ascii="HG丸ｺﾞｼｯｸM-PRO" w:eastAsia="HG丸ｺﾞｼｯｸM-PRO" w:hAnsi="HG丸ｺﾞｼｯｸM-PRO" w:cstheme="minorBidi" w:hint="eastAsia"/>
                                <w:color w:val="000000" w:themeColor="dark1"/>
                                <w:sz w:val="18"/>
                              </w:rPr>
                              <w:t>場合、濃厚接触者を迅速に特定するため誰がどこのシート（スペース）にいたか確認できるよう受付時に「避難者名簿」（右上）にシート番号「№１」と記載しておく。</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1861CC2" id="正方形/長方形 10" o:spid="_x0000_s1035" style="position:absolute;margin-left:229.45pt;margin-top:282.35pt;width:225.35pt;height:68.6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" fillcolor="#eaf1dd [662]" strokecolor="black [3200]" strokeweight="2pt">
                <v:textbox>
                  <w:txbxContent>
                    <w:p w14:paraId="0AA0C42C" w14:textId="77777777"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【シートに№１．№２等と番号を付ける】</w:t>
                      </w:r>
                    </w:p>
                    <w:p w14:paraId="549284C7" w14:textId="20271A71"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避難所において感染者が</w:t>
                      </w:r>
                      <w:r>
                        <w:rPr>
                          <w:rFonts w:ascii="HG丸ｺﾞｼｯｸM-PRO" w:eastAsia="HG丸ｺﾞｼｯｸM-PRO" w:hAnsi="HG丸ｺﾞｼｯｸM-PRO" w:cstheme="minorBidi" w:hint="eastAsia"/>
                          <w:color w:val="000000" w:themeColor="dark1"/>
                          <w:sz w:val="18"/>
                        </w:rPr>
                        <w:t>現れた</w:t>
                      </w:r>
                      <w:r w:rsidRPr="0005645C">
                        <w:rPr>
                          <w:rFonts w:ascii="HG丸ｺﾞｼｯｸM-PRO" w:eastAsia="HG丸ｺﾞｼｯｸM-PRO" w:hAnsi="HG丸ｺﾞｼｯｸM-PRO" w:cstheme="minorBidi" w:hint="eastAsia"/>
                          <w:color w:val="000000" w:themeColor="dark1"/>
                          <w:sz w:val="18"/>
                        </w:rPr>
                        <w:t>場合、濃厚接触者を迅速に特定するため誰がどこのシート（スペース）にいたか確認できるよう受付時に「避難者名簿」（右上）にシート番号「№１」と記載しておく。</w:t>
                      </w:r>
                    </w:p>
                  </w:txbxContent>
                </v:textbox>
              </v:rect>
            </w:pict>
          </mc:Fallback>
        </mc:AlternateContent>
      </w:r>
      <w:r w:rsidRPr="008434C9">
        <w:rPr>
          <w:noProof/>
        </w:rPr>
        <mc:AlternateContent>
          <mc:Choice Requires="wps">
            <w:drawing>
              <wp:anchor distT="0" distB="0" distL="114300" distR="114300" simplePos="0" relativeHeight="251962880" behindDoc="0" locked="0" layoutInCell="1" allowOverlap="1" wp14:anchorId="29F2D783" wp14:editId="51490C99">
                <wp:simplePos x="0" y="0"/>
                <wp:positionH relativeFrom="column">
                  <wp:posOffset>2914015</wp:posOffset>
                </wp:positionH>
                <wp:positionV relativeFrom="paragraph">
                  <wp:posOffset>4583722</wp:posOffset>
                </wp:positionV>
                <wp:extent cx="2859405" cy="2280920"/>
                <wp:effectExtent l="0" t="0" r="17145" b="24130"/>
                <wp:wrapNone/>
                <wp:docPr id="100" name="正方形/長方形 99"/>
                <wp:cNvGraphicFramePr/>
                <a:graphic xmlns:a="http://schemas.openxmlformats.org/drawingml/2006/main">
                  <a:graphicData uri="http://schemas.microsoft.com/office/word/2010/wordprocessingShape">
                    <wps:wsp>
                      <wps:cNvSpPr/>
                      <wps:spPr>
                        <a:xfrm>
                          <a:off x="0" y="0"/>
                          <a:ext cx="2859405" cy="2280920"/>
                        </a:xfrm>
                        <a:prstGeom prst="rect">
                          <a:avLst/>
                        </a:prstGeom>
                        <a:solidFill>
                          <a:schemeClr val="accent3">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B9E31AA" w14:textId="6CD3BCD3"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u w:val="single"/>
                              </w:rPr>
                              <w:t xml:space="preserve">例社会体育館　　</w:t>
                            </w:r>
                            <w:r w:rsidRPr="0005645C">
                              <w:rPr>
                                <w:rFonts w:ascii="HG丸ｺﾞｼｯｸM-PRO" w:eastAsia="HG丸ｺﾞｼｯｸM-PRO" w:hAnsi="HG丸ｺﾞｼｯｸM-PRO" w:cstheme="minorBidi"/>
                                <w:color w:val="000000" w:themeColor="dark1"/>
                                <w:sz w:val="18"/>
                                <w:u w:val="single"/>
                              </w:rPr>
                              <w:t>32</w:t>
                            </w:r>
                            <w:r w:rsidRPr="0005645C">
                              <w:rPr>
                                <w:rFonts w:ascii="HG丸ｺﾞｼｯｸM-PRO" w:eastAsia="HG丸ｺﾞｼｯｸM-PRO" w:hAnsi="HG丸ｺﾞｼｯｸM-PRO" w:cstheme="minorBidi" w:hint="eastAsia"/>
                                <w:color w:val="000000" w:themeColor="dark1"/>
                                <w:sz w:val="18"/>
                                <w:u w:val="single"/>
                              </w:rPr>
                              <w:t>ｍ×</w:t>
                            </w:r>
                            <w:r w:rsidRPr="0005645C">
                              <w:rPr>
                                <w:rFonts w:ascii="HG丸ｺﾞｼｯｸM-PRO" w:eastAsia="HG丸ｺﾞｼｯｸM-PRO" w:hAnsi="HG丸ｺﾞｼｯｸM-PRO" w:cstheme="minorBidi"/>
                                <w:color w:val="000000" w:themeColor="dark1"/>
                                <w:sz w:val="18"/>
                                <w:u w:val="single"/>
                              </w:rPr>
                              <w:t>36</w:t>
                            </w:r>
                            <w:r w:rsidRPr="0005645C">
                              <w:rPr>
                                <w:rFonts w:ascii="HG丸ｺﾞｼｯｸM-PRO" w:eastAsia="HG丸ｺﾞｼｯｸM-PRO" w:hAnsi="HG丸ｺﾞｼｯｸM-PRO" w:cstheme="minorBidi" w:hint="eastAsia"/>
                                <w:color w:val="000000" w:themeColor="dark1"/>
                                <w:sz w:val="18"/>
                                <w:u w:val="single"/>
                              </w:rPr>
                              <w:t>ｍ＝</w:t>
                            </w:r>
                            <w:r w:rsidRPr="0005645C">
                              <w:rPr>
                                <w:rFonts w:ascii="HG丸ｺﾞｼｯｸM-PRO" w:eastAsia="HG丸ｺﾞｼｯｸM-PRO" w:hAnsi="HG丸ｺﾞｼｯｸM-PRO" w:cstheme="minorBidi"/>
                                <w:color w:val="000000" w:themeColor="dark1"/>
                                <w:sz w:val="18"/>
                                <w:u w:val="single"/>
                              </w:rPr>
                              <w:t>1152</w:t>
                            </w:r>
                            <w:r w:rsidRPr="0005645C">
                              <w:rPr>
                                <w:rFonts w:ascii="HG丸ｺﾞｼｯｸM-PRO" w:eastAsia="HG丸ｺﾞｼｯｸM-PRO" w:hAnsi="HG丸ｺﾞｼｯｸM-PRO" w:cstheme="minorBidi" w:hint="eastAsia"/>
                                <w:color w:val="000000" w:themeColor="dark1"/>
                                <w:sz w:val="18"/>
                                <w:u w:val="single"/>
                              </w:rPr>
                              <w:t xml:space="preserve">㎡　　ブルーシートの大きさ　</w:t>
                            </w:r>
                            <w:r w:rsidRPr="0005645C">
                              <w:rPr>
                                <w:rFonts w:ascii="HG丸ｺﾞｼｯｸM-PRO" w:eastAsia="HG丸ｺﾞｼｯｸM-PRO" w:hAnsi="HG丸ｺﾞｼｯｸM-PRO" w:cstheme="minorBidi"/>
                                <w:color w:val="000000" w:themeColor="dark1"/>
                                <w:sz w:val="18"/>
                                <w:u w:val="single"/>
                              </w:rPr>
                              <w:t>3.6m</w:t>
                            </w:r>
                            <w:r w:rsidRPr="0005645C">
                              <w:rPr>
                                <w:rFonts w:ascii="HG丸ｺﾞｼｯｸM-PRO" w:eastAsia="HG丸ｺﾞｼｯｸM-PRO" w:hAnsi="HG丸ｺﾞｼｯｸM-PRO" w:cstheme="minorBidi" w:hint="eastAsia"/>
                                <w:color w:val="000000" w:themeColor="dark1"/>
                                <w:sz w:val="18"/>
                                <w:u w:val="single"/>
                              </w:rPr>
                              <w:t>×</w:t>
                            </w:r>
                            <w:r w:rsidRPr="0005645C">
                              <w:rPr>
                                <w:rFonts w:ascii="HG丸ｺﾞｼｯｸM-PRO" w:eastAsia="HG丸ｺﾞｼｯｸM-PRO" w:hAnsi="HG丸ｺﾞｼｯｸM-PRO" w:cstheme="minorBidi"/>
                                <w:color w:val="000000" w:themeColor="dark1"/>
                                <w:sz w:val="18"/>
                                <w:u w:val="single"/>
                              </w:rPr>
                              <w:t>3.6m</w:t>
                            </w:r>
                          </w:p>
                          <w:p w14:paraId="3EE410DD" w14:textId="37348A08"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　シートとシートの間隔を</w:t>
                            </w:r>
                            <w:r w:rsidRPr="0005645C">
                              <w:rPr>
                                <w:rFonts w:ascii="HG丸ｺﾞｼｯｸM-PRO" w:eastAsia="HG丸ｺﾞｼｯｸM-PRO" w:hAnsi="HG丸ｺﾞｼｯｸM-PRO" w:cstheme="minorBidi"/>
                                <w:color w:val="000000" w:themeColor="dark1"/>
                                <w:sz w:val="18"/>
                              </w:rPr>
                              <w:t>40</w:t>
                            </w:r>
                            <w:r w:rsidRPr="0005645C">
                              <w:rPr>
                                <w:rFonts w:ascii="HG丸ｺﾞｼｯｸM-PRO" w:eastAsia="HG丸ｺﾞｼｯｸM-PRO" w:hAnsi="HG丸ｺﾞｼｯｸM-PRO" w:cstheme="minorBidi" w:hint="eastAsia"/>
                                <w:color w:val="000000" w:themeColor="dark1"/>
                                <w:sz w:val="18"/>
                              </w:rPr>
                              <w:t>ｃｍ空けることで　　（</w:t>
                            </w:r>
                            <w:r w:rsidRPr="0005645C">
                              <w:rPr>
                                <w:rFonts w:ascii="HG丸ｺﾞｼｯｸM-PRO" w:eastAsia="HG丸ｺﾞｼｯｸM-PRO" w:hAnsi="HG丸ｺﾞｼｯｸM-PRO" w:cstheme="minorBidi"/>
                                <w:color w:val="000000" w:themeColor="dark1"/>
                                <w:sz w:val="18"/>
                              </w:rPr>
                              <w:t>3.6m+40cm</w:t>
                            </w:r>
                            <w:r w:rsidRPr="0005645C">
                              <w:rPr>
                                <w:rFonts w:ascii="HG丸ｺﾞｼｯｸM-PRO" w:eastAsia="HG丸ｺﾞｼｯｸM-PRO" w:hAnsi="HG丸ｺﾞｼｯｸM-PRO" w:cstheme="minorBidi" w:hint="eastAsia"/>
                                <w:color w:val="000000" w:themeColor="dark1"/>
                                <w:sz w:val="18"/>
                              </w:rPr>
                              <w:t>）×</w:t>
                            </w:r>
                            <w:r w:rsidRPr="0005645C">
                              <w:rPr>
                                <w:rFonts w:ascii="HG丸ｺﾞｼｯｸM-PRO" w:eastAsia="HG丸ｺﾞｼｯｸM-PRO" w:hAnsi="HG丸ｺﾞｼｯｸM-PRO" w:cstheme="minorBidi"/>
                                <w:color w:val="000000" w:themeColor="dark1"/>
                                <w:sz w:val="18"/>
                              </w:rPr>
                              <w:t>4.0m</w:t>
                            </w:r>
                            <w:r w:rsidRPr="0005645C">
                              <w:rPr>
                                <w:rFonts w:ascii="HG丸ｺﾞｼｯｸM-PRO" w:eastAsia="HG丸ｺﾞｼｯｸM-PRO" w:hAnsi="HG丸ｺﾞｼｯｸM-PRO" w:cstheme="minorBidi" w:hint="eastAsia"/>
                                <w:color w:val="000000" w:themeColor="dark1"/>
                                <w:sz w:val="18"/>
                              </w:rPr>
                              <w:t>（通路側）＝</w:t>
                            </w:r>
                            <w:r w:rsidRPr="0005645C">
                              <w:rPr>
                                <w:rFonts w:ascii="HG丸ｺﾞｼｯｸM-PRO" w:eastAsia="HG丸ｺﾞｼｯｸM-PRO" w:hAnsi="HG丸ｺﾞｼｯｸM-PRO" w:cstheme="minorBidi"/>
                                <w:color w:val="000000" w:themeColor="dark1"/>
                                <w:sz w:val="18"/>
                              </w:rPr>
                              <w:t>16</w:t>
                            </w:r>
                            <w:r w:rsidRPr="0005645C">
                              <w:rPr>
                                <w:rFonts w:ascii="HG丸ｺﾞｼｯｸM-PRO" w:eastAsia="HG丸ｺﾞｼｯｸM-PRO" w:hAnsi="HG丸ｺﾞｼｯｸM-PRO" w:cstheme="minorBidi" w:hint="eastAsia"/>
                                <w:color w:val="000000" w:themeColor="dark1"/>
                                <w:sz w:val="18"/>
                              </w:rPr>
                              <w:t>㎡</w:t>
                            </w:r>
                          </w:p>
                          <w:p w14:paraId="4E67BA69" w14:textId="296AB31F" w:rsidR="003C68F9" w:rsidRPr="0005645C" w:rsidRDefault="003C68F9">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w:t>
                            </w:r>
                            <w:r w:rsidRPr="0005645C">
                              <w:rPr>
                                <w:rFonts w:ascii="HG丸ｺﾞｼｯｸM-PRO" w:eastAsia="HG丸ｺﾞｼｯｸM-PRO" w:hAnsi="HG丸ｺﾞｼｯｸM-PRO" w:cstheme="minorBidi"/>
                                <w:color w:val="000000" w:themeColor="dark1"/>
                                <w:sz w:val="18"/>
                              </w:rPr>
                              <w:t>1152</w:t>
                            </w:r>
                            <w:r w:rsidRPr="0005645C">
                              <w:rPr>
                                <w:rFonts w:ascii="HG丸ｺﾞｼｯｸM-PRO" w:eastAsia="HG丸ｺﾞｼｯｸM-PRO" w:hAnsi="HG丸ｺﾞｼｯｸM-PRO" w:cstheme="minorBidi" w:hint="eastAsia"/>
                                <w:color w:val="000000" w:themeColor="dark1"/>
                                <w:sz w:val="18"/>
                              </w:rPr>
                              <w:t>㎡－通路面積）÷</w:t>
                            </w:r>
                            <w:r w:rsidRPr="0005645C">
                              <w:rPr>
                                <w:rFonts w:ascii="HG丸ｺﾞｼｯｸM-PRO" w:eastAsia="HG丸ｺﾞｼｯｸM-PRO" w:hAnsi="HG丸ｺﾞｼｯｸM-PRO" w:cstheme="minorBidi"/>
                                <w:color w:val="000000" w:themeColor="dark1"/>
                                <w:sz w:val="18"/>
                              </w:rPr>
                              <w:t>16</w:t>
                            </w:r>
                            <w:r w:rsidRPr="0005645C">
                              <w:rPr>
                                <w:rFonts w:ascii="HG丸ｺﾞｼｯｸM-PRO" w:eastAsia="HG丸ｺﾞｼｯｸM-PRO" w:hAnsi="HG丸ｺﾞｼｯｸM-PRO" w:cstheme="minorBidi" w:hint="eastAsia"/>
                                <w:color w:val="000000" w:themeColor="dark1"/>
                                <w:sz w:val="18"/>
                              </w:rPr>
                              <w:t>㎡＝シート</w:t>
                            </w:r>
                            <w:r w:rsidRPr="0005645C">
                              <w:rPr>
                                <w:rFonts w:ascii="HG丸ｺﾞｼｯｸM-PRO" w:eastAsia="HG丸ｺﾞｼｯｸM-PRO" w:hAnsi="HG丸ｺﾞｼｯｸM-PRO" w:cstheme="minorBidi"/>
                                <w:color w:val="000000" w:themeColor="dark1"/>
                                <w:sz w:val="18"/>
                              </w:rPr>
                              <w:t>48</w:t>
                            </w:r>
                            <w:r w:rsidRPr="0005645C">
                              <w:rPr>
                                <w:rFonts w:ascii="HG丸ｺﾞｼｯｸM-PRO" w:eastAsia="HG丸ｺﾞｼｯｸM-PRO" w:hAnsi="HG丸ｺﾞｼｯｸM-PRO" w:cstheme="minorBidi" w:hint="eastAsia"/>
                                <w:color w:val="000000" w:themeColor="dark1"/>
                                <w:sz w:val="18"/>
                              </w:rPr>
                              <w:t>枚（縦６枚・横８枚）</w:t>
                            </w:r>
                            <w:r w:rsidRPr="0005645C">
                              <w:rPr>
                                <w:rFonts w:ascii="HG丸ｺﾞｼｯｸM-PRO" w:eastAsia="HG丸ｺﾞｼｯｸM-PRO" w:hAnsi="HG丸ｺﾞｼｯｸM-PRO" w:cstheme="minorBidi" w:hint="eastAsia"/>
                                <w:b/>
                                <w:bCs/>
                                <w:color w:val="FF0000"/>
                                <w:sz w:val="18"/>
                                <w:u w:val="single"/>
                              </w:rPr>
                              <w:t>４人×</w:t>
                            </w:r>
                            <w:r w:rsidRPr="0005645C">
                              <w:rPr>
                                <w:rFonts w:ascii="HG丸ｺﾞｼｯｸM-PRO" w:eastAsia="HG丸ｺﾞｼｯｸM-PRO" w:hAnsi="HG丸ｺﾞｼｯｸM-PRO" w:cstheme="minorBidi"/>
                                <w:b/>
                                <w:bCs/>
                                <w:color w:val="FF0000"/>
                                <w:sz w:val="18"/>
                                <w:u w:val="single"/>
                              </w:rPr>
                              <w:t>48</w:t>
                            </w:r>
                            <w:r w:rsidRPr="0005645C">
                              <w:rPr>
                                <w:rFonts w:ascii="HG丸ｺﾞｼｯｸM-PRO" w:eastAsia="HG丸ｺﾞｼｯｸM-PRO" w:hAnsi="HG丸ｺﾞｼｯｸM-PRO" w:cstheme="minorBidi" w:hint="eastAsia"/>
                                <w:b/>
                                <w:bCs/>
                                <w:color w:val="FF0000"/>
                                <w:sz w:val="18"/>
                                <w:u w:val="single"/>
                              </w:rPr>
                              <w:t>枚＝</w:t>
                            </w:r>
                            <w:r w:rsidRPr="0005645C">
                              <w:rPr>
                                <w:rFonts w:ascii="HG丸ｺﾞｼｯｸM-PRO" w:eastAsia="HG丸ｺﾞｼｯｸM-PRO" w:hAnsi="HG丸ｺﾞｼｯｸM-PRO" w:cstheme="minorBidi"/>
                                <w:b/>
                                <w:bCs/>
                                <w:color w:val="FF0000"/>
                                <w:sz w:val="18"/>
                                <w:u w:val="single"/>
                              </w:rPr>
                              <w:t>192</w:t>
                            </w:r>
                            <w:r w:rsidRPr="0005645C">
                              <w:rPr>
                                <w:rFonts w:ascii="HG丸ｺﾞｼｯｸM-PRO" w:eastAsia="HG丸ｺﾞｼｯｸM-PRO" w:hAnsi="HG丸ｺﾞｼｯｸM-PRO" w:cstheme="minorBidi" w:hint="eastAsia"/>
                                <w:b/>
                                <w:bCs/>
                                <w:color w:val="FF0000"/>
                                <w:sz w:val="18"/>
                                <w:u w:val="single"/>
                              </w:rPr>
                              <w:t>人</w:t>
                            </w:r>
                            <w:r>
                              <w:rPr>
                                <w:rFonts w:ascii="HG丸ｺﾞｼｯｸM-PRO" w:eastAsia="HG丸ｺﾞｼｯｸM-PRO" w:hAnsi="HG丸ｺﾞｼｯｸM-PRO" w:cstheme="minorBidi" w:hint="eastAsia"/>
                                <w:b/>
                                <w:bCs/>
                                <w:color w:val="FF0000"/>
                                <w:sz w:val="18"/>
                                <w:u w:val="single"/>
                              </w:rPr>
                              <w:t>(</w:t>
                            </w:r>
                            <w:r w:rsidRPr="0005645C">
                              <w:rPr>
                                <w:rFonts w:ascii="HG丸ｺﾞｼｯｸM-PRO" w:eastAsia="HG丸ｺﾞｼｯｸM-PRO" w:hAnsi="HG丸ｺﾞｼｯｸM-PRO" w:cstheme="minorBidi" w:hint="eastAsia"/>
                                <w:b/>
                                <w:bCs/>
                                <w:color w:val="FF0000"/>
                                <w:sz w:val="18"/>
                                <w:u w:val="single"/>
                              </w:rPr>
                              <w:t>最大収容人数</w:t>
                            </w:r>
                            <w:r>
                              <w:rPr>
                                <w:rFonts w:ascii="HG丸ｺﾞｼｯｸM-PRO" w:eastAsia="HG丸ｺﾞｼｯｸM-PRO" w:hAnsi="HG丸ｺﾞｼｯｸM-PRO" w:cstheme="minorBidi" w:hint="eastAsia"/>
                                <w:b/>
                                <w:bCs/>
                                <w:color w:val="FF0000"/>
                                <w:sz w:val="18"/>
                                <w:u w:val="single"/>
                              </w:rPr>
                              <w:t>)</w:t>
                            </w:r>
                          </w:p>
                          <w:p w14:paraId="7C673CF6" w14:textId="7D668460" w:rsidR="003C68F9" w:rsidRPr="0005645C" w:rsidRDefault="003C68F9" w:rsidP="0005645C">
                            <w:pPr>
                              <w:pStyle w:val="Web"/>
                              <w:spacing w:before="0" w:beforeAutospacing="0" w:after="0" w:afterAutospacing="0"/>
                              <w:ind w:firstLineChars="200" w:firstLine="36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基本的には、シートの使用は「家族単位」（世帯）ごととする。</w:t>
                            </w:r>
                          </w:p>
                          <w:p w14:paraId="1F9A9C03" w14:textId="60F14817" w:rsidR="003C68F9" w:rsidRPr="0005645C" w:rsidRDefault="003C68F9" w:rsidP="0005645C">
                            <w:pPr>
                              <w:pStyle w:val="Web"/>
                              <w:spacing w:before="0" w:beforeAutospacing="0" w:after="0" w:afterAutospacing="0"/>
                              <w:ind w:firstLineChars="200" w:firstLine="36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例　～　５人家族の場合は、２枚のシートを使用し「２人」と「３人」に分ける</w:t>
                            </w:r>
                          </w:p>
                          <w:p w14:paraId="3B9F5C0A" w14:textId="0189806F"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color w:val="000000" w:themeColor="dark1"/>
                                <w:sz w:val="18"/>
                              </w:rPr>
                              <w:t xml:space="preserve">            </w:t>
                            </w:r>
                            <w:r w:rsidRPr="0005645C">
                              <w:rPr>
                                <w:rFonts w:ascii="HG丸ｺﾞｼｯｸM-PRO" w:eastAsia="HG丸ｺﾞｼｯｸM-PRO" w:hAnsi="HG丸ｺﾞｼｯｸM-PRO" w:cstheme="minorBidi" w:hint="eastAsia"/>
                                <w:color w:val="000000" w:themeColor="dark1"/>
                                <w:sz w:val="18"/>
                              </w:rPr>
                              <w:t>５人家族の２人のシートは、他の２人家族との相席とする。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9F2D783" id="正方形/長方形 99" o:spid="_x0000_s1036" style="position:absolute;margin-left:229.45pt;margin-top:360.9pt;width:225.15pt;height:179.6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" fillcolor="#eaf1dd [662]" strokecolor="black [3200]" strokeweight="2pt">
                <v:textbox>
                  <w:txbxContent>
                    <w:p w14:paraId="3B9E31AA" w14:textId="6CD3BCD3"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u w:val="single"/>
                        </w:rPr>
                        <w:t xml:space="preserve">例社会体育館　　</w:t>
                      </w:r>
                      <w:r w:rsidRPr="0005645C">
                        <w:rPr>
                          <w:rFonts w:ascii="HG丸ｺﾞｼｯｸM-PRO" w:eastAsia="HG丸ｺﾞｼｯｸM-PRO" w:hAnsi="HG丸ｺﾞｼｯｸM-PRO" w:cstheme="minorBidi"/>
                          <w:color w:val="000000" w:themeColor="dark1"/>
                          <w:sz w:val="18"/>
                          <w:u w:val="single"/>
                        </w:rPr>
                        <w:t>32</w:t>
                      </w:r>
                      <w:r w:rsidRPr="0005645C">
                        <w:rPr>
                          <w:rFonts w:ascii="HG丸ｺﾞｼｯｸM-PRO" w:eastAsia="HG丸ｺﾞｼｯｸM-PRO" w:hAnsi="HG丸ｺﾞｼｯｸM-PRO" w:cstheme="minorBidi" w:hint="eastAsia"/>
                          <w:color w:val="000000" w:themeColor="dark1"/>
                          <w:sz w:val="18"/>
                          <w:u w:val="single"/>
                        </w:rPr>
                        <w:t>ｍ×</w:t>
                      </w:r>
                      <w:r w:rsidRPr="0005645C">
                        <w:rPr>
                          <w:rFonts w:ascii="HG丸ｺﾞｼｯｸM-PRO" w:eastAsia="HG丸ｺﾞｼｯｸM-PRO" w:hAnsi="HG丸ｺﾞｼｯｸM-PRO" w:cstheme="minorBidi"/>
                          <w:color w:val="000000" w:themeColor="dark1"/>
                          <w:sz w:val="18"/>
                          <w:u w:val="single"/>
                        </w:rPr>
                        <w:t>36</w:t>
                      </w:r>
                      <w:r w:rsidRPr="0005645C">
                        <w:rPr>
                          <w:rFonts w:ascii="HG丸ｺﾞｼｯｸM-PRO" w:eastAsia="HG丸ｺﾞｼｯｸM-PRO" w:hAnsi="HG丸ｺﾞｼｯｸM-PRO" w:cstheme="minorBidi" w:hint="eastAsia"/>
                          <w:color w:val="000000" w:themeColor="dark1"/>
                          <w:sz w:val="18"/>
                          <w:u w:val="single"/>
                        </w:rPr>
                        <w:t>ｍ＝</w:t>
                      </w:r>
                      <w:r w:rsidRPr="0005645C">
                        <w:rPr>
                          <w:rFonts w:ascii="HG丸ｺﾞｼｯｸM-PRO" w:eastAsia="HG丸ｺﾞｼｯｸM-PRO" w:hAnsi="HG丸ｺﾞｼｯｸM-PRO" w:cstheme="minorBidi"/>
                          <w:color w:val="000000" w:themeColor="dark1"/>
                          <w:sz w:val="18"/>
                          <w:u w:val="single"/>
                        </w:rPr>
                        <w:t>1152</w:t>
                      </w:r>
                      <w:r w:rsidRPr="0005645C">
                        <w:rPr>
                          <w:rFonts w:ascii="HG丸ｺﾞｼｯｸM-PRO" w:eastAsia="HG丸ｺﾞｼｯｸM-PRO" w:hAnsi="HG丸ｺﾞｼｯｸM-PRO" w:cstheme="minorBidi" w:hint="eastAsia"/>
                          <w:color w:val="000000" w:themeColor="dark1"/>
                          <w:sz w:val="18"/>
                          <w:u w:val="single"/>
                        </w:rPr>
                        <w:t xml:space="preserve">㎡　　ブルーシートの大きさ　</w:t>
                      </w:r>
                      <w:r w:rsidRPr="0005645C">
                        <w:rPr>
                          <w:rFonts w:ascii="HG丸ｺﾞｼｯｸM-PRO" w:eastAsia="HG丸ｺﾞｼｯｸM-PRO" w:hAnsi="HG丸ｺﾞｼｯｸM-PRO" w:cstheme="minorBidi"/>
                          <w:color w:val="000000" w:themeColor="dark1"/>
                          <w:sz w:val="18"/>
                          <w:u w:val="single"/>
                        </w:rPr>
                        <w:t>3.6m</w:t>
                      </w:r>
                      <w:r w:rsidRPr="0005645C">
                        <w:rPr>
                          <w:rFonts w:ascii="HG丸ｺﾞｼｯｸM-PRO" w:eastAsia="HG丸ｺﾞｼｯｸM-PRO" w:hAnsi="HG丸ｺﾞｼｯｸM-PRO" w:cstheme="minorBidi" w:hint="eastAsia"/>
                          <w:color w:val="000000" w:themeColor="dark1"/>
                          <w:sz w:val="18"/>
                          <w:u w:val="single"/>
                        </w:rPr>
                        <w:t>×</w:t>
                      </w:r>
                      <w:r w:rsidRPr="0005645C">
                        <w:rPr>
                          <w:rFonts w:ascii="HG丸ｺﾞｼｯｸM-PRO" w:eastAsia="HG丸ｺﾞｼｯｸM-PRO" w:hAnsi="HG丸ｺﾞｼｯｸM-PRO" w:cstheme="minorBidi"/>
                          <w:color w:val="000000" w:themeColor="dark1"/>
                          <w:sz w:val="18"/>
                          <w:u w:val="single"/>
                        </w:rPr>
                        <w:t>3.6m</w:t>
                      </w:r>
                    </w:p>
                    <w:p w14:paraId="3EE410DD" w14:textId="37348A08"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　シートとシートの間隔を</w:t>
                      </w:r>
                      <w:r w:rsidRPr="0005645C">
                        <w:rPr>
                          <w:rFonts w:ascii="HG丸ｺﾞｼｯｸM-PRO" w:eastAsia="HG丸ｺﾞｼｯｸM-PRO" w:hAnsi="HG丸ｺﾞｼｯｸM-PRO" w:cstheme="minorBidi"/>
                          <w:color w:val="000000" w:themeColor="dark1"/>
                          <w:sz w:val="18"/>
                        </w:rPr>
                        <w:t>40</w:t>
                      </w:r>
                      <w:r w:rsidRPr="0005645C">
                        <w:rPr>
                          <w:rFonts w:ascii="HG丸ｺﾞｼｯｸM-PRO" w:eastAsia="HG丸ｺﾞｼｯｸM-PRO" w:hAnsi="HG丸ｺﾞｼｯｸM-PRO" w:cstheme="minorBidi" w:hint="eastAsia"/>
                          <w:color w:val="000000" w:themeColor="dark1"/>
                          <w:sz w:val="18"/>
                        </w:rPr>
                        <w:t>ｃｍ空けることで　　（</w:t>
                      </w:r>
                      <w:r w:rsidRPr="0005645C">
                        <w:rPr>
                          <w:rFonts w:ascii="HG丸ｺﾞｼｯｸM-PRO" w:eastAsia="HG丸ｺﾞｼｯｸM-PRO" w:hAnsi="HG丸ｺﾞｼｯｸM-PRO" w:cstheme="minorBidi"/>
                          <w:color w:val="000000" w:themeColor="dark1"/>
                          <w:sz w:val="18"/>
                        </w:rPr>
                        <w:t>3.6m+40cm</w:t>
                      </w:r>
                      <w:r w:rsidRPr="0005645C">
                        <w:rPr>
                          <w:rFonts w:ascii="HG丸ｺﾞｼｯｸM-PRO" w:eastAsia="HG丸ｺﾞｼｯｸM-PRO" w:hAnsi="HG丸ｺﾞｼｯｸM-PRO" w:cstheme="minorBidi" w:hint="eastAsia"/>
                          <w:color w:val="000000" w:themeColor="dark1"/>
                          <w:sz w:val="18"/>
                        </w:rPr>
                        <w:t>）×</w:t>
                      </w:r>
                      <w:r w:rsidRPr="0005645C">
                        <w:rPr>
                          <w:rFonts w:ascii="HG丸ｺﾞｼｯｸM-PRO" w:eastAsia="HG丸ｺﾞｼｯｸM-PRO" w:hAnsi="HG丸ｺﾞｼｯｸM-PRO" w:cstheme="minorBidi"/>
                          <w:color w:val="000000" w:themeColor="dark1"/>
                          <w:sz w:val="18"/>
                        </w:rPr>
                        <w:t>4.0m</w:t>
                      </w:r>
                      <w:r w:rsidRPr="0005645C">
                        <w:rPr>
                          <w:rFonts w:ascii="HG丸ｺﾞｼｯｸM-PRO" w:eastAsia="HG丸ｺﾞｼｯｸM-PRO" w:hAnsi="HG丸ｺﾞｼｯｸM-PRO" w:cstheme="minorBidi" w:hint="eastAsia"/>
                          <w:color w:val="000000" w:themeColor="dark1"/>
                          <w:sz w:val="18"/>
                        </w:rPr>
                        <w:t>（通路側）＝</w:t>
                      </w:r>
                      <w:r w:rsidRPr="0005645C">
                        <w:rPr>
                          <w:rFonts w:ascii="HG丸ｺﾞｼｯｸM-PRO" w:eastAsia="HG丸ｺﾞｼｯｸM-PRO" w:hAnsi="HG丸ｺﾞｼｯｸM-PRO" w:cstheme="minorBidi"/>
                          <w:color w:val="000000" w:themeColor="dark1"/>
                          <w:sz w:val="18"/>
                        </w:rPr>
                        <w:t>16</w:t>
                      </w:r>
                      <w:r w:rsidRPr="0005645C">
                        <w:rPr>
                          <w:rFonts w:ascii="HG丸ｺﾞｼｯｸM-PRO" w:eastAsia="HG丸ｺﾞｼｯｸM-PRO" w:hAnsi="HG丸ｺﾞｼｯｸM-PRO" w:cstheme="minorBidi" w:hint="eastAsia"/>
                          <w:color w:val="000000" w:themeColor="dark1"/>
                          <w:sz w:val="18"/>
                        </w:rPr>
                        <w:t>㎡</w:t>
                      </w:r>
                    </w:p>
                    <w:p w14:paraId="4E67BA69" w14:textId="296AB31F" w:rsidR="003C68F9" w:rsidRPr="0005645C" w:rsidRDefault="003C68F9">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w:t>
                      </w:r>
                      <w:r w:rsidRPr="0005645C">
                        <w:rPr>
                          <w:rFonts w:ascii="HG丸ｺﾞｼｯｸM-PRO" w:eastAsia="HG丸ｺﾞｼｯｸM-PRO" w:hAnsi="HG丸ｺﾞｼｯｸM-PRO" w:cstheme="minorBidi"/>
                          <w:color w:val="000000" w:themeColor="dark1"/>
                          <w:sz w:val="18"/>
                        </w:rPr>
                        <w:t>1152</w:t>
                      </w:r>
                      <w:r w:rsidRPr="0005645C">
                        <w:rPr>
                          <w:rFonts w:ascii="HG丸ｺﾞｼｯｸM-PRO" w:eastAsia="HG丸ｺﾞｼｯｸM-PRO" w:hAnsi="HG丸ｺﾞｼｯｸM-PRO" w:cstheme="minorBidi" w:hint="eastAsia"/>
                          <w:color w:val="000000" w:themeColor="dark1"/>
                          <w:sz w:val="18"/>
                        </w:rPr>
                        <w:t>㎡－通路面積）÷</w:t>
                      </w:r>
                      <w:r w:rsidRPr="0005645C">
                        <w:rPr>
                          <w:rFonts w:ascii="HG丸ｺﾞｼｯｸM-PRO" w:eastAsia="HG丸ｺﾞｼｯｸM-PRO" w:hAnsi="HG丸ｺﾞｼｯｸM-PRO" w:cstheme="minorBidi"/>
                          <w:color w:val="000000" w:themeColor="dark1"/>
                          <w:sz w:val="18"/>
                        </w:rPr>
                        <w:t>16</w:t>
                      </w:r>
                      <w:r w:rsidRPr="0005645C">
                        <w:rPr>
                          <w:rFonts w:ascii="HG丸ｺﾞｼｯｸM-PRO" w:eastAsia="HG丸ｺﾞｼｯｸM-PRO" w:hAnsi="HG丸ｺﾞｼｯｸM-PRO" w:cstheme="minorBidi" w:hint="eastAsia"/>
                          <w:color w:val="000000" w:themeColor="dark1"/>
                          <w:sz w:val="18"/>
                        </w:rPr>
                        <w:t>㎡＝シート</w:t>
                      </w:r>
                      <w:r w:rsidRPr="0005645C">
                        <w:rPr>
                          <w:rFonts w:ascii="HG丸ｺﾞｼｯｸM-PRO" w:eastAsia="HG丸ｺﾞｼｯｸM-PRO" w:hAnsi="HG丸ｺﾞｼｯｸM-PRO" w:cstheme="minorBidi"/>
                          <w:color w:val="000000" w:themeColor="dark1"/>
                          <w:sz w:val="18"/>
                        </w:rPr>
                        <w:t>48</w:t>
                      </w:r>
                      <w:r w:rsidRPr="0005645C">
                        <w:rPr>
                          <w:rFonts w:ascii="HG丸ｺﾞｼｯｸM-PRO" w:eastAsia="HG丸ｺﾞｼｯｸM-PRO" w:hAnsi="HG丸ｺﾞｼｯｸM-PRO" w:cstheme="minorBidi" w:hint="eastAsia"/>
                          <w:color w:val="000000" w:themeColor="dark1"/>
                          <w:sz w:val="18"/>
                        </w:rPr>
                        <w:t>枚（縦６枚・横８枚）</w:t>
                      </w:r>
                      <w:r w:rsidRPr="0005645C">
                        <w:rPr>
                          <w:rFonts w:ascii="HG丸ｺﾞｼｯｸM-PRO" w:eastAsia="HG丸ｺﾞｼｯｸM-PRO" w:hAnsi="HG丸ｺﾞｼｯｸM-PRO" w:cstheme="minorBidi" w:hint="eastAsia"/>
                          <w:b/>
                          <w:bCs/>
                          <w:color w:val="FF0000"/>
                          <w:sz w:val="18"/>
                          <w:u w:val="single"/>
                        </w:rPr>
                        <w:t>４人×</w:t>
                      </w:r>
                      <w:r w:rsidRPr="0005645C">
                        <w:rPr>
                          <w:rFonts w:ascii="HG丸ｺﾞｼｯｸM-PRO" w:eastAsia="HG丸ｺﾞｼｯｸM-PRO" w:hAnsi="HG丸ｺﾞｼｯｸM-PRO" w:cstheme="minorBidi"/>
                          <w:b/>
                          <w:bCs/>
                          <w:color w:val="FF0000"/>
                          <w:sz w:val="18"/>
                          <w:u w:val="single"/>
                        </w:rPr>
                        <w:t>48</w:t>
                      </w:r>
                      <w:r w:rsidRPr="0005645C">
                        <w:rPr>
                          <w:rFonts w:ascii="HG丸ｺﾞｼｯｸM-PRO" w:eastAsia="HG丸ｺﾞｼｯｸM-PRO" w:hAnsi="HG丸ｺﾞｼｯｸM-PRO" w:cstheme="minorBidi" w:hint="eastAsia"/>
                          <w:b/>
                          <w:bCs/>
                          <w:color w:val="FF0000"/>
                          <w:sz w:val="18"/>
                          <w:u w:val="single"/>
                        </w:rPr>
                        <w:t>枚＝</w:t>
                      </w:r>
                      <w:r w:rsidRPr="0005645C">
                        <w:rPr>
                          <w:rFonts w:ascii="HG丸ｺﾞｼｯｸM-PRO" w:eastAsia="HG丸ｺﾞｼｯｸM-PRO" w:hAnsi="HG丸ｺﾞｼｯｸM-PRO" w:cstheme="minorBidi"/>
                          <w:b/>
                          <w:bCs/>
                          <w:color w:val="FF0000"/>
                          <w:sz w:val="18"/>
                          <w:u w:val="single"/>
                        </w:rPr>
                        <w:t>192</w:t>
                      </w:r>
                      <w:r w:rsidRPr="0005645C">
                        <w:rPr>
                          <w:rFonts w:ascii="HG丸ｺﾞｼｯｸM-PRO" w:eastAsia="HG丸ｺﾞｼｯｸM-PRO" w:hAnsi="HG丸ｺﾞｼｯｸM-PRO" w:cstheme="minorBidi" w:hint="eastAsia"/>
                          <w:b/>
                          <w:bCs/>
                          <w:color w:val="FF0000"/>
                          <w:sz w:val="18"/>
                          <w:u w:val="single"/>
                        </w:rPr>
                        <w:t>人</w:t>
                      </w:r>
                      <w:r>
                        <w:rPr>
                          <w:rFonts w:ascii="HG丸ｺﾞｼｯｸM-PRO" w:eastAsia="HG丸ｺﾞｼｯｸM-PRO" w:hAnsi="HG丸ｺﾞｼｯｸM-PRO" w:cstheme="minorBidi" w:hint="eastAsia"/>
                          <w:b/>
                          <w:bCs/>
                          <w:color w:val="FF0000"/>
                          <w:sz w:val="18"/>
                          <w:u w:val="single"/>
                        </w:rPr>
                        <w:t>(</w:t>
                      </w:r>
                      <w:r w:rsidRPr="0005645C">
                        <w:rPr>
                          <w:rFonts w:ascii="HG丸ｺﾞｼｯｸM-PRO" w:eastAsia="HG丸ｺﾞｼｯｸM-PRO" w:hAnsi="HG丸ｺﾞｼｯｸM-PRO" w:cstheme="minorBidi" w:hint="eastAsia"/>
                          <w:b/>
                          <w:bCs/>
                          <w:color w:val="FF0000"/>
                          <w:sz w:val="18"/>
                          <w:u w:val="single"/>
                        </w:rPr>
                        <w:t>最大収容人数</w:t>
                      </w:r>
                      <w:r>
                        <w:rPr>
                          <w:rFonts w:ascii="HG丸ｺﾞｼｯｸM-PRO" w:eastAsia="HG丸ｺﾞｼｯｸM-PRO" w:hAnsi="HG丸ｺﾞｼｯｸM-PRO" w:cstheme="minorBidi" w:hint="eastAsia"/>
                          <w:b/>
                          <w:bCs/>
                          <w:color w:val="FF0000"/>
                          <w:sz w:val="18"/>
                          <w:u w:val="single"/>
                        </w:rPr>
                        <w:t>)</w:t>
                      </w:r>
                    </w:p>
                    <w:p w14:paraId="7C673CF6" w14:textId="7D668460" w:rsidR="003C68F9" w:rsidRPr="0005645C" w:rsidRDefault="003C68F9" w:rsidP="0005645C">
                      <w:pPr>
                        <w:pStyle w:val="Web"/>
                        <w:spacing w:before="0" w:beforeAutospacing="0" w:after="0" w:afterAutospacing="0"/>
                        <w:ind w:firstLineChars="200" w:firstLine="36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基本的には、シートの使用は「家族単位」（世帯）ごととする。</w:t>
                      </w:r>
                    </w:p>
                    <w:p w14:paraId="1F9A9C03" w14:textId="60F14817" w:rsidR="003C68F9" w:rsidRPr="0005645C" w:rsidRDefault="003C68F9" w:rsidP="0005645C">
                      <w:pPr>
                        <w:pStyle w:val="Web"/>
                        <w:spacing w:before="0" w:beforeAutospacing="0" w:after="0" w:afterAutospacing="0"/>
                        <w:ind w:firstLineChars="200" w:firstLine="36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hint="eastAsia"/>
                          <w:color w:val="000000" w:themeColor="dark1"/>
                          <w:sz w:val="18"/>
                        </w:rPr>
                        <w:t>例　～　５人家族の場合は、２枚のシートを使用し「２人」と「３人」に分ける</w:t>
                      </w:r>
                    </w:p>
                    <w:p w14:paraId="3B9F5C0A" w14:textId="0189806F" w:rsidR="003C68F9" w:rsidRPr="0005645C" w:rsidRDefault="003C68F9" w:rsidP="00AD480C">
                      <w:pPr>
                        <w:pStyle w:val="Web"/>
                        <w:spacing w:before="0" w:beforeAutospacing="0" w:after="0" w:afterAutospacing="0"/>
                        <w:rPr>
                          <w:rFonts w:ascii="HG丸ｺﾞｼｯｸM-PRO" w:eastAsia="HG丸ｺﾞｼｯｸM-PRO" w:hAnsi="HG丸ｺﾞｼｯｸM-PRO"/>
                          <w:sz w:val="18"/>
                        </w:rPr>
                      </w:pPr>
                      <w:r w:rsidRPr="0005645C">
                        <w:rPr>
                          <w:rFonts w:ascii="HG丸ｺﾞｼｯｸM-PRO" w:eastAsia="HG丸ｺﾞｼｯｸM-PRO" w:hAnsi="HG丸ｺﾞｼｯｸM-PRO" w:cstheme="minorBidi"/>
                          <w:color w:val="000000" w:themeColor="dark1"/>
                          <w:sz w:val="18"/>
                        </w:rPr>
                        <w:t xml:space="preserve">            </w:t>
                      </w:r>
                      <w:r w:rsidRPr="0005645C">
                        <w:rPr>
                          <w:rFonts w:ascii="HG丸ｺﾞｼｯｸM-PRO" w:eastAsia="HG丸ｺﾞｼｯｸM-PRO" w:hAnsi="HG丸ｺﾞｼｯｸM-PRO" w:cstheme="minorBidi" w:hint="eastAsia"/>
                          <w:color w:val="000000" w:themeColor="dark1"/>
                          <w:sz w:val="18"/>
                        </w:rPr>
                        <w:t>５人家族の２人のシートは、他の２人家族との相席とする。</w:t>
                      </w:r>
                    </w:p>
                  </w:txbxContent>
                </v:textbox>
              </v:rect>
            </w:pict>
          </mc:Fallback>
        </mc:AlternateContent>
      </w:r>
      <w:r w:rsidRPr="008434C9">
        <w:rPr>
          <w:rFonts w:ascii="HG丸ｺﾞｼｯｸM-PRO" w:eastAsia="HG丸ｺﾞｼｯｸM-PRO" w:hAnsi="HG丸ｺﾞｼｯｸM-PRO"/>
          <w:noProof/>
        </w:rPr>
        <mc:AlternateContent>
          <mc:Choice Requires="wps">
            <w:drawing>
              <wp:anchor distT="0" distB="0" distL="114300" distR="114300" simplePos="0" relativeHeight="251966976" behindDoc="0" locked="0" layoutInCell="1" allowOverlap="1" wp14:anchorId="55BB5969" wp14:editId="2B5C9C8E">
                <wp:simplePos x="0" y="0"/>
                <wp:positionH relativeFrom="column">
                  <wp:posOffset>1320165</wp:posOffset>
                </wp:positionH>
                <wp:positionV relativeFrom="paragraph">
                  <wp:posOffset>4601527</wp:posOffset>
                </wp:positionV>
                <wp:extent cx="1485900" cy="294957"/>
                <wp:effectExtent l="0" t="0" r="19050" b="10160"/>
                <wp:wrapNone/>
                <wp:docPr id="32" name="テキスト ボックス 32"/>
                <wp:cNvGraphicFramePr/>
                <a:graphic xmlns:a="http://schemas.openxmlformats.org/drawingml/2006/main">
                  <a:graphicData uri="http://schemas.microsoft.com/office/word/2010/wordprocessingShape">
                    <wps:wsp>
                      <wps:cNvSpPr txBox="1"/>
                      <wps:spPr>
                        <a:xfrm>
                          <a:off x="0" y="0"/>
                          <a:ext cx="1485900" cy="294957"/>
                        </a:xfrm>
                        <a:prstGeom prst="rect">
                          <a:avLst/>
                        </a:prstGeom>
                        <a:solidFill>
                          <a:schemeClr val="lt1"/>
                        </a:solidFill>
                        <a:ln w="6350">
                          <a:solidFill>
                            <a:prstClr val="black"/>
                          </a:solidFill>
                        </a:ln>
                      </wps:spPr>
                      <wps:txbx>
                        <w:txbxContent>
                          <w:p w14:paraId="62F62E7C" w14:textId="50B54BBF" w:rsidR="003C68F9" w:rsidRPr="0005645C" w:rsidRDefault="003C68F9">
                            <w:pPr>
                              <w:rPr>
                                <w:rFonts w:ascii="HG丸ｺﾞｼｯｸM-PRO" w:eastAsia="HG丸ｺﾞｼｯｸM-PRO" w:hAnsi="HG丸ｺﾞｼｯｸM-PRO"/>
                              </w:rPr>
                            </w:pPr>
                            <w:r w:rsidRPr="0005645C">
                              <w:rPr>
                                <w:rFonts w:ascii="HG丸ｺﾞｼｯｸM-PRO" w:eastAsia="HG丸ｺﾞｼｯｸM-PRO" w:hAnsi="HG丸ｺﾞｼｯｸM-PRO" w:hint="eastAsia"/>
                              </w:rPr>
                              <w:t>設営検証時写真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B5969" id="テキスト ボックス 32" o:spid="_x0000_s1037" type="#_x0000_t202" style="position:absolute;margin-left:103.95pt;margin-top:362.3pt;width:117pt;height:23.2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" fillcolor="white [3201]" strokeweight=".5pt">
                <v:textbox>
                  <w:txbxContent>
                    <w:p w14:paraId="62F62E7C" w14:textId="50B54BBF" w:rsidR="003C68F9" w:rsidRPr="0005645C" w:rsidRDefault="003C68F9">
                      <w:pPr>
                        <w:rPr>
                          <w:rFonts w:ascii="HG丸ｺﾞｼｯｸM-PRO" w:eastAsia="HG丸ｺﾞｼｯｸM-PRO" w:hAnsi="HG丸ｺﾞｼｯｸM-PRO"/>
                        </w:rPr>
                      </w:pPr>
                      <w:r w:rsidRPr="0005645C">
                        <w:rPr>
                          <w:rFonts w:ascii="HG丸ｺﾞｼｯｸM-PRO" w:eastAsia="HG丸ｺﾞｼｯｸM-PRO" w:hAnsi="HG丸ｺﾞｼｯｸM-PRO" w:hint="eastAsia"/>
                        </w:rPr>
                        <w:t>設営検証時写真</w:t>
                      </w:r>
                    </w:p>
                  </w:txbxContent>
                </v:textbox>
              </v:shape>
            </w:pict>
          </mc:Fallback>
        </mc:AlternateContent>
      </w:r>
      <w:r w:rsidR="00FA261C" w:rsidRPr="008434C9">
        <w:rPr>
          <w:rFonts w:ascii="HG丸ｺﾞｼｯｸM-PRO" w:eastAsia="HG丸ｺﾞｼｯｸM-PRO" w:hAnsi="HG丸ｺﾞｼｯｸM-PRO"/>
        </w:rPr>
        <w:br w:type="page"/>
      </w:r>
    </w:p>
    <w:p w14:paraId="48351AEA" w14:textId="77777777" w:rsidR="00122683" w:rsidRDefault="00122683" w:rsidP="00122683">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007936" behindDoc="0" locked="0" layoutInCell="1" allowOverlap="1" wp14:anchorId="728755A3" wp14:editId="4CED4786">
                <wp:simplePos x="0" y="0"/>
                <wp:positionH relativeFrom="column">
                  <wp:posOffset>13971</wp:posOffset>
                </wp:positionH>
                <wp:positionV relativeFrom="paragraph">
                  <wp:posOffset>-25219</wp:posOffset>
                </wp:positionV>
                <wp:extent cx="5877016" cy="418012"/>
                <wp:effectExtent l="0" t="0" r="0" b="1270"/>
                <wp:wrapNone/>
                <wp:docPr id="20" name="テキスト ボックス 20"/>
                <wp:cNvGraphicFramePr/>
                <a:graphic xmlns:a="http://schemas.openxmlformats.org/drawingml/2006/main">
                  <a:graphicData uri="http://schemas.microsoft.com/office/word/2010/wordprocessingShape">
                    <wps:wsp>
                      <wps:cNvSpPr txBox="1"/>
                      <wps:spPr>
                        <a:xfrm>
                          <a:off x="0" y="0"/>
                          <a:ext cx="5877016" cy="418012"/>
                        </a:xfrm>
                        <a:prstGeom prst="rect">
                          <a:avLst/>
                        </a:prstGeom>
                        <a:noFill/>
                        <a:ln w="6350">
                          <a:noFill/>
                        </a:ln>
                      </wps:spPr>
                      <wps:txbx>
                        <w:txbxContent>
                          <w:p w14:paraId="7F19D115" w14:textId="77777777" w:rsidR="003C68F9" w:rsidRPr="00234274" w:rsidRDefault="003C68F9" w:rsidP="00122683">
                            <w:pPr>
                              <w:rPr>
                                <w:sz w:val="20"/>
                              </w:rPr>
                            </w:pPr>
                            <w:r w:rsidRPr="00234274">
                              <w:rPr>
                                <w:rFonts w:hint="eastAsia"/>
                                <w:sz w:val="20"/>
                              </w:rPr>
                              <w:t>令和2年６月10日付け府政防第1262号内閣府政策統括官（防災担当）付参事官（避難生活担当）</w:t>
                            </w:r>
                          </w:p>
                          <w:p w14:paraId="1C770F16" w14:textId="77777777" w:rsidR="003C68F9" w:rsidRPr="00234274" w:rsidRDefault="003C68F9" w:rsidP="00122683">
                            <w:pPr>
                              <w:rPr>
                                <w:sz w:val="18"/>
                              </w:rPr>
                            </w:pPr>
                            <w:r w:rsidRPr="00234274">
                              <w:rPr>
                                <w:rFonts w:hint="eastAsia"/>
                                <w:sz w:val="20"/>
                              </w:rPr>
                              <w:t>等</w:t>
                            </w:r>
                            <w:r w:rsidRPr="00234274">
                              <w:rPr>
                                <w:sz w:val="20"/>
                              </w:rPr>
                              <w:t>通知より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755A3" id="テキスト ボックス 20" o:spid="_x0000_s1038" type="#_x0000_t202" style="position:absolute;left:0;text-align:left;margin-left:1.1pt;margin-top:-2pt;width:462.75pt;height:32.9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" filled="f" stroked="f" strokeweight=".5pt">
                <v:textbox>
                  <w:txbxContent>
                    <w:p w14:paraId="7F19D115" w14:textId="77777777" w:rsidR="003C68F9" w:rsidRPr="00234274" w:rsidRDefault="003C68F9" w:rsidP="00122683">
                      <w:pPr>
                        <w:rPr>
                          <w:sz w:val="20"/>
                        </w:rPr>
                      </w:pPr>
                      <w:r w:rsidRPr="00234274">
                        <w:rPr>
                          <w:rFonts w:hint="eastAsia"/>
                          <w:sz w:val="20"/>
                        </w:rPr>
                        <w:t>令和2年６月10日付け府政防第1262号内閣府政策統括官（防災担当）付参事官（避難生活担当）</w:t>
                      </w:r>
                    </w:p>
                    <w:p w14:paraId="1C770F16" w14:textId="77777777" w:rsidR="003C68F9" w:rsidRPr="00234274" w:rsidRDefault="003C68F9" w:rsidP="00122683">
                      <w:pPr>
                        <w:rPr>
                          <w:sz w:val="18"/>
                        </w:rPr>
                      </w:pPr>
                      <w:r w:rsidRPr="00234274">
                        <w:rPr>
                          <w:rFonts w:hint="eastAsia"/>
                          <w:sz w:val="20"/>
                        </w:rPr>
                        <w:t>等</w:t>
                      </w:r>
                      <w:r w:rsidRPr="00234274">
                        <w:rPr>
                          <w:sz w:val="20"/>
                        </w:rPr>
                        <w:t>通知より</w:t>
                      </w:r>
                    </w:p>
                  </w:txbxContent>
                </v:textbox>
              </v:shape>
            </w:pict>
          </mc:Fallback>
        </mc:AlternateContent>
      </w:r>
    </w:p>
    <w:p w14:paraId="385661F1" w14:textId="77777777" w:rsidR="00122683" w:rsidRDefault="00122683" w:rsidP="00122683">
      <w:pPr>
        <w:widowControl/>
        <w:jc w:val="center"/>
        <w:rPr>
          <w:rFonts w:ascii="HG丸ｺﾞｼｯｸM-PRO" w:eastAsia="HG丸ｺﾞｼｯｸM-PRO" w:hAnsi="HG丸ｺﾞｼｯｸM-PRO"/>
          <w:sz w:val="24"/>
          <w:szCs w:val="24"/>
        </w:rPr>
      </w:pPr>
    </w:p>
    <w:p w14:paraId="64F839B5" w14:textId="77777777" w:rsidR="00122683" w:rsidRPr="00547CB7" w:rsidRDefault="00122683" w:rsidP="00122683">
      <w:pPr>
        <w:widowControl/>
        <w:jc w:val="center"/>
        <w:rPr>
          <w:rFonts w:ascii="HG丸ｺﾞｼｯｸM-PRO" w:eastAsia="HG丸ｺﾞｼｯｸM-PRO" w:hAnsi="HG丸ｺﾞｼｯｸM-PRO"/>
          <w:sz w:val="28"/>
          <w:szCs w:val="24"/>
          <w:bdr w:val="single" w:sz="4" w:space="0" w:color="auto"/>
        </w:rPr>
      </w:pPr>
      <w:r w:rsidRPr="00547CB7">
        <w:rPr>
          <w:rFonts w:ascii="HG丸ｺﾞｼｯｸM-PRO" w:eastAsia="HG丸ｺﾞｼｯｸM-PRO" w:hAnsi="HG丸ｺﾞｼｯｸM-PRO" w:hint="eastAsia"/>
          <w:sz w:val="28"/>
          <w:szCs w:val="24"/>
          <w:bdr w:val="single" w:sz="4" w:space="0" w:color="auto"/>
        </w:rPr>
        <w:t>テープ等による区画表示</w:t>
      </w:r>
    </w:p>
    <w:p w14:paraId="21CAC8D2" w14:textId="77777777" w:rsidR="00122683" w:rsidRDefault="00122683" w:rsidP="00122683">
      <w:pPr>
        <w:widowControl/>
        <w:jc w:val="center"/>
        <w:rPr>
          <w:rFonts w:ascii="HG丸ｺﾞｼｯｸM-PRO" w:eastAsia="HG丸ｺﾞｼｯｸM-PRO" w:hAnsi="HG丸ｺﾞｼｯｸM-PRO"/>
          <w:sz w:val="24"/>
          <w:szCs w:val="24"/>
        </w:rPr>
      </w:pPr>
      <w:r w:rsidRPr="00547CB7">
        <w:rPr>
          <w:rFonts w:ascii="HG丸ｺﾞｼｯｸM-PRO" w:eastAsia="HG丸ｺﾞｼｯｸM-PRO" w:hAnsi="HG丸ｺﾞｼｯｸM-PRO"/>
          <w:noProof/>
          <w:sz w:val="24"/>
          <w:szCs w:val="24"/>
        </w:rPr>
        <w:drawing>
          <wp:anchor distT="0" distB="0" distL="114300" distR="114300" simplePos="0" relativeHeight="252006912" behindDoc="0" locked="0" layoutInCell="1" allowOverlap="1" wp14:anchorId="45DDBC84" wp14:editId="6695EFD0">
            <wp:simplePos x="0" y="0"/>
            <wp:positionH relativeFrom="column">
              <wp:posOffset>13698</wp:posOffset>
            </wp:positionH>
            <wp:positionV relativeFrom="paragraph">
              <wp:posOffset>144145</wp:posOffset>
            </wp:positionV>
            <wp:extent cx="2481943" cy="135386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1943" cy="135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6E1A0" w14:textId="77777777" w:rsidR="00122683" w:rsidRPr="00547CB7" w:rsidRDefault="00122683" w:rsidP="00122683">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08960" behindDoc="0" locked="0" layoutInCell="1" allowOverlap="1" wp14:anchorId="211DF2EE" wp14:editId="14FD4B50">
                <wp:simplePos x="0" y="0"/>
                <wp:positionH relativeFrom="column">
                  <wp:posOffset>2678793</wp:posOffset>
                </wp:positionH>
                <wp:positionV relativeFrom="paragraph">
                  <wp:posOffset>8528</wp:posOffset>
                </wp:positionV>
                <wp:extent cx="3016250" cy="107115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016250" cy="1071155"/>
                        </a:xfrm>
                        <a:prstGeom prst="rect">
                          <a:avLst/>
                        </a:prstGeom>
                        <a:solidFill>
                          <a:schemeClr val="lt1"/>
                        </a:solidFill>
                        <a:ln w="6350">
                          <a:noFill/>
                        </a:ln>
                      </wps:spPr>
                      <wps:txbx>
                        <w:txbxContent>
                          <w:p w14:paraId="4466C873" w14:textId="77777777" w:rsidR="003C68F9" w:rsidRPr="00B9415D" w:rsidRDefault="003C68F9" w:rsidP="00122683">
                            <w:pPr>
                              <w:ind w:left="210" w:hangingChars="100" w:hanging="210"/>
                              <w:rPr>
                                <w:rFonts w:ascii="HG丸ｺﾞｼｯｸM-PRO" w:eastAsia="HG丸ｺﾞｼｯｸM-PRO" w:hAnsi="HG丸ｺﾞｼｯｸM-PRO"/>
                              </w:rPr>
                            </w:pPr>
                            <w:r w:rsidRPr="00B9415D">
                              <w:rPr>
                                <w:rFonts w:ascii="HG丸ｺﾞｼｯｸM-PRO" w:eastAsia="HG丸ｺﾞｼｯｸM-PRO" w:hAnsi="HG丸ｺﾞｼｯｸM-PRO" w:hint="eastAsia"/>
                              </w:rPr>
                              <w:t>○一家族が一区画を使用し、人数に応じて区画の広さは調整する</w:t>
                            </w:r>
                          </w:p>
                          <w:p w14:paraId="3624C183" w14:textId="77777777" w:rsidR="003C68F9" w:rsidRPr="00B9415D" w:rsidRDefault="003C68F9" w:rsidP="00122683">
                            <w:pPr>
                              <w:rPr>
                                <w:rFonts w:ascii="HG丸ｺﾞｼｯｸM-PRO" w:eastAsia="HG丸ｺﾞｼｯｸM-PRO" w:hAnsi="HG丸ｺﾞｼｯｸM-PRO"/>
                              </w:rPr>
                            </w:pPr>
                            <w:r w:rsidRPr="00B9415D">
                              <w:rPr>
                                <w:rFonts w:ascii="HG丸ｺﾞｼｯｸM-PRO" w:eastAsia="HG丸ｺﾞｼｯｸM-PRO" w:hAnsi="HG丸ｺﾞｼｯｸM-PRO" w:hint="eastAsia"/>
                              </w:rPr>
                              <w:t>○家族間の距離を1m以上あける</w:t>
                            </w:r>
                          </w:p>
                          <w:p w14:paraId="3B20A159" w14:textId="77777777" w:rsidR="003C68F9" w:rsidRPr="00B9415D" w:rsidRDefault="003C68F9" w:rsidP="00122683">
                            <w:pPr>
                              <w:ind w:leftChars="100" w:left="420" w:hangingChars="100" w:hanging="210"/>
                              <w:rPr>
                                <w:rFonts w:ascii="HG丸ｺﾞｼｯｸM-PRO" w:eastAsia="HG丸ｺﾞｼｯｸM-PRO" w:hAnsi="HG丸ｺﾞｼｯｸM-PRO"/>
                              </w:rPr>
                            </w:pPr>
                            <w:r w:rsidRPr="00B9415D">
                              <w:rPr>
                                <w:rFonts w:ascii="HG丸ｺﾞｼｯｸM-PRO" w:eastAsia="HG丸ｺﾞｼｯｸM-PRO" w:hAnsi="HG丸ｺﾞｼｯｸM-PRO" w:hint="eastAsia"/>
                              </w:rPr>
                              <w:t>※スペース内通路は出来る限り通行者がすれ違わないように配慮する必要がある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DF2EE" id="テキスト ボックス 26" o:spid="_x0000_s1039" type="#_x0000_t202" style="position:absolute;left:0;text-align:left;margin-left:210.95pt;margin-top:.65pt;width:237.5pt;height:84.35pt;z-index:25200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" fillcolor="white [3201]" stroked="f" strokeweight=".5pt">
                <v:textbox>
                  <w:txbxContent>
                    <w:p w14:paraId="4466C873" w14:textId="77777777" w:rsidR="003C68F9" w:rsidRPr="00B9415D" w:rsidRDefault="003C68F9" w:rsidP="00122683">
                      <w:pPr>
                        <w:ind w:left="210" w:hangingChars="100" w:hanging="210"/>
                        <w:rPr>
                          <w:rFonts w:ascii="HG丸ｺﾞｼｯｸM-PRO" w:eastAsia="HG丸ｺﾞｼｯｸM-PRO" w:hAnsi="HG丸ｺﾞｼｯｸM-PRO"/>
                        </w:rPr>
                      </w:pPr>
                      <w:r w:rsidRPr="00B9415D">
                        <w:rPr>
                          <w:rFonts w:ascii="HG丸ｺﾞｼｯｸM-PRO" w:eastAsia="HG丸ｺﾞｼｯｸM-PRO" w:hAnsi="HG丸ｺﾞｼｯｸM-PRO" w:hint="eastAsia"/>
                        </w:rPr>
                        <w:t>○一家族が一区画を使用し、人数に応じて区画の広さは調整する</w:t>
                      </w:r>
                    </w:p>
                    <w:p w14:paraId="3624C183" w14:textId="77777777" w:rsidR="003C68F9" w:rsidRPr="00B9415D" w:rsidRDefault="003C68F9" w:rsidP="00122683">
                      <w:pPr>
                        <w:rPr>
                          <w:rFonts w:ascii="HG丸ｺﾞｼｯｸM-PRO" w:eastAsia="HG丸ｺﾞｼｯｸM-PRO" w:hAnsi="HG丸ｺﾞｼｯｸM-PRO"/>
                        </w:rPr>
                      </w:pPr>
                      <w:r w:rsidRPr="00B9415D">
                        <w:rPr>
                          <w:rFonts w:ascii="HG丸ｺﾞｼｯｸM-PRO" w:eastAsia="HG丸ｺﾞｼｯｸM-PRO" w:hAnsi="HG丸ｺﾞｼｯｸM-PRO" w:hint="eastAsia"/>
                        </w:rPr>
                        <w:t>○家族間の距離を1m以上あける</w:t>
                      </w:r>
                    </w:p>
                    <w:p w14:paraId="3B20A159" w14:textId="77777777" w:rsidR="003C68F9" w:rsidRPr="00B9415D" w:rsidRDefault="003C68F9" w:rsidP="00122683">
                      <w:pPr>
                        <w:ind w:leftChars="100" w:left="420" w:hangingChars="100" w:hanging="210"/>
                        <w:rPr>
                          <w:rFonts w:ascii="HG丸ｺﾞｼｯｸM-PRO" w:eastAsia="HG丸ｺﾞｼｯｸM-PRO" w:hAnsi="HG丸ｺﾞｼｯｸM-PRO"/>
                        </w:rPr>
                      </w:pPr>
                      <w:r w:rsidRPr="00B9415D">
                        <w:rPr>
                          <w:rFonts w:ascii="HG丸ｺﾞｼｯｸM-PRO" w:eastAsia="HG丸ｺﾞｼｯｸM-PRO" w:hAnsi="HG丸ｺﾞｼｯｸM-PRO" w:hint="eastAsia"/>
                        </w:rPr>
                        <w:t>※スペース内通路は出来る限り通行者がすれ違わないように配慮する必要がある</w:t>
                      </w:r>
                    </w:p>
                  </w:txbxContent>
                </v:textbox>
              </v:shape>
            </w:pict>
          </mc:Fallback>
        </mc:AlternateContent>
      </w:r>
    </w:p>
    <w:p w14:paraId="008A9FF4" w14:textId="77777777" w:rsidR="00122683" w:rsidRDefault="00122683" w:rsidP="00122683">
      <w:pPr>
        <w:widowControl/>
        <w:jc w:val="center"/>
        <w:rPr>
          <w:rFonts w:ascii="HG丸ｺﾞｼｯｸM-PRO" w:eastAsia="HG丸ｺﾞｼｯｸM-PRO" w:hAnsi="HG丸ｺﾞｼｯｸM-PRO"/>
          <w:sz w:val="24"/>
          <w:szCs w:val="24"/>
        </w:rPr>
      </w:pPr>
    </w:p>
    <w:p w14:paraId="61270B9C" w14:textId="77777777" w:rsidR="00122683" w:rsidRDefault="00122683" w:rsidP="00122683">
      <w:pPr>
        <w:widowControl/>
        <w:jc w:val="center"/>
        <w:rPr>
          <w:rFonts w:ascii="HG丸ｺﾞｼｯｸM-PRO" w:eastAsia="HG丸ｺﾞｼｯｸM-PRO" w:hAnsi="HG丸ｺﾞｼｯｸM-PRO"/>
          <w:sz w:val="24"/>
          <w:szCs w:val="24"/>
        </w:rPr>
      </w:pPr>
    </w:p>
    <w:p w14:paraId="31F553D0" w14:textId="77777777" w:rsidR="00122683" w:rsidRDefault="00122683" w:rsidP="00122683">
      <w:pPr>
        <w:widowControl/>
        <w:jc w:val="center"/>
        <w:rPr>
          <w:rFonts w:ascii="HG丸ｺﾞｼｯｸM-PRO" w:eastAsia="HG丸ｺﾞｼｯｸM-PRO" w:hAnsi="HG丸ｺﾞｼｯｸM-PRO"/>
          <w:sz w:val="24"/>
          <w:szCs w:val="24"/>
        </w:rPr>
      </w:pPr>
    </w:p>
    <w:p w14:paraId="2B9D2655" w14:textId="77777777" w:rsidR="00122683" w:rsidRDefault="00122683" w:rsidP="00122683">
      <w:pPr>
        <w:widowControl/>
        <w:jc w:val="center"/>
        <w:rPr>
          <w:rFonts w:ascii="HG丸ｺﾞｼｯｸM-PRO" w:eastAsia="HG丸ｺﾞｼｯｸM-PRO" w:hAnsi="HG丸ｺﾞｼｯｸM-PRO"/>
          <w:sz w:val="24"/>
          <w:szCs w:val="24"/>
        </w:rPr>
      </w:pPr>
    </w:p>
    <w:p w14:paraId="46D46791" w14:textId="77777777" w:rsidR="00122683" w:rsidRDefault="00122683" w:rsidP="00122683">
      <w:pPr>
        <w:widowControl/>
        <w:jc w:val="center"/>
        <w:rPr>
          <w:rFonts w:ascii="HG丸ｺﾞｼｯｸM-PRO" w:eastAsia="HG丸ｺﾞｼｯｸM-PRO" w:hAnsi="HG丸ｺﾞｼｯｸM-PRO"/>
          <w:sz w:val="24"/>
          <w:szCs w:val="24"/>
        </w:rPr>
      </w:pPr>
    </w:p>
    <w:p w14:paraId="5D95F39A" w14:textId="77777777" w:rsidR="00122683" w:rsidRDefault="00122683" w:rsidP="00122683">
      <w:pPr>
        <w:widowControl/>
        <w:jc w:val="center"/>
        <w:rPr>
          <w:rFonts w:ascii="HG丸ｺﾞｼｯｸM-PRO" w:eastAsia="HG丸ｺﾞｼｯｸM-PRO" w:hAnsi="HG丸ｺﾞｼｯｸM-PRO"/>
          <w:sz w:val="24"/>
          <w:szCs w:val="24"/>
        </w:rPr>
      </w:pPr>
    </w:p>
    <w:p w14:paraId="5CAF3130" w14:textId="77777777" w:rsidR="00122683" w:rsidRDefault="00122683" w:rsidP="00122683">
      <w:pPr>
        <w:widowControl/>
        <w:jc w:val="center"/>
        <w:rPr>
          <w:rFonts w:ascii="HG丸ｺﾞｼｯｸM-PRO" w:eastAsia="HG丸ｺﾞｼｯｸM-PRO" w:hAnsi="HG丸ｺﾞｼｯｸM-PRO"/>
          <w:sz w:val="24"/>
          <w:szCs w:val="24"/>
        </w:rPr>
      </w:pPr>
    </w:p>
    <w:p w14:paraId="47FEDAE6" w14:textId="77777777" w:rsidR="00122683" w:rsidRDefault="00122683" w:rsidP="00122683">
      <w:pPr>
        <w:widowControl/>
        <w:jc w:val="center"/>
        <w:rPr>
          <w:rFonts w:ascii="HG丸ｺﾞｼｯｸM-PRO" w:eastAsia="HG丸ｺﾞｼｯｸM-PRO" w:hAnsi="HG丸ｺﾞｼｯｸM-PRO"/>
          <w:sz w:val="24"/>
          <w:szCs w:val="24"/>
        </w:rPr>
      </w:pPr>
    </w:p>
    <w:p w14:paraId="172088F1" w14:textId="77777777" w:rsidR="00122683" w:rsidRPr="00547CB7" w:rsidRDefault="00122683" w:rsidP="00122683">
      <w:pPr>
        <w:widowControl/>
        <w:jc w:val="center"/>
        <w:rPr>
          <w:rFonts w:ascii="HG丸ｺﾞｼｯｸM-PRO" w:eastAsia="HG丸ｺﾞｼｯｸM-PRO" w:hAnsi="HG丸ｺﾞｼｯｸM-PRO"/>
          <w:sz w:val="28"/>
          <w:szCs w:val="24"/>
          <w:bdr w:val="single" w:sz="4" w:space="0" w:color="auto"/>
        </w:rPr>
      </w:pPr>
      <w:r w:rsidRPr="00547CB7">
        <w:rPr>
          <w:rFonts w:ascii="HG丸ｺﾞｼｯｸM-PRO" w:eastAsia="HG丸ｺﾞｼｯｸM-PRO" w:hAnsi="HG丸ｺﾞｼｯｸM-PRO" w:hint="eastAsia"/>
          <w:sz w:val="28"/>
          <w:szCs w:val="24"/>
          <w:bdr w:val="single" w:sz="4" w:space="0" w:color="auto"/>
        </w:rPr>
        <w:t>パーティションを利用した場合例</w:t>
      </w:r>
    </w:p>
    <w:p w14:paraId="563241CB" w14:textId="77777777" w:rsidR="00122683" w:rsidRDefault="00122683" w:rsidP="00122683">
      <w:pPr>
        <w:widowControl/>
        <w:jc w:val="left"/>
        <w:rPr>
          <w:rFonts w:ascii="HG丸ｺﾞｼｯｸM-PRO" w:eastAsia="HG丸ｺﾞｼｯｸM-PRO" w:hAnsi="HG丸ｺﾞｼｯｸM-PRO"/>
          <w:sz w:val="24"/>
          <w:szCs w:val="22"/>
        </w:rPr>
      </w:pPr>
    </w:p>
    <w:p w14:paraId="6112E415" w14:textId="77777777" w:rsidR="00122683" w:rsidRDefault="00122683" w:rsidP="00122683">
      <w:pPr>
        <w:widowControl/>
        <w:jc w:val="left"/>
        <w:rPr>
          <w:rFonts w:ascii="HG丸ｺﾞｼｯｸM-PRO" w:eastAsia="HG丸ｺﾞｼｯｸM-PRO" w:hAnsi="HG丸ｺﾞｼｯｸM-PRO"/>
          <w:sz w:val="24"/>
          <w:szCs w:val="22"/>
        </w:rPr>
      </w:pPr>
      <w:r w:rsidRPr="00E621DB">
        <w:rPr>
          <w:rFonts w:ascii="HG丸ｺﾞｼｯｸM-PRO" w:eastAsia="HG丸ｺﾞｼｯｸM-PRO" w:hAnsi="HG丸ｺﾞｼｯｸM-PRO"/>
          <w:noProof/>
          <w:sz w:val="24"/>
          <w:szCs w:val="22"/>
        </w:rPr>
        <w:drawing>
          <wp:anchor distT="0" distB="0" distL="114300" distR="114300" simplePos="0" relativeHeight="252004864" behindDoc="0" locked="0" layoutInCell="1" allowOverlap="1" wp14:anchorId="543EEE0A" wp14:editId="0D3ED565">
            <wp:simplePos x="0" y="0"/>
            <wp:positionH relativeFrom="column">
              <wp:posOffset>136954</wp:posOffset>
            </wp:positionH>
            <wp:positionV relativeFrom="paragraph">
              <wp:posOffset>99248</wp:posOffset>
            </wp:positionV>
            <wp:extent cx="5759450" cy="176095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760955"/>
                    </a:xfrm>
                    <a:prstGeom prst="rect">
                      <a:avLst/>
                    </a:prstGeom>
                    <a:noFill/>
                    <a:ln>
                      <a:noFill/>
                    </a:ln>
                  </pic:spPr>
                </pic:pic>
              </a:graphicData>
            </a:graphic>
          </wp:anchor>
        </w:drawing>
      </w:r>
    </w:p>
    <w:p w14:paraId="2CC4E394" w14:textId="77777777" w:rsidR="00122683" w:rsidRDefault="00122683" w:rsidP="00122683">
      <w:pPr>
        <w:widowControl/>
        <w:jc w:val="left"/>
        <w:rPr>
          <w:rFonts w:ascii="HG丸ｺﾞｼｯｸM-PRO" w:eastAsia="HG丸ｺﾞｼｯｸM-PRO" w:hAnsi="HG丸ｺﾞｼｯｸM-PRO"/>
          <w:sz w:val="24"/>
          <w:szCs w:val="22"/>
        </w:rPr>
      </w:pPr>
    </w:p>
    <w:p w14:paraId="185B7877" w14:textId="77777777" w:rsidR="00122683" w:rsidRDefault="00122683" w:rsidP="00122683">
      <w:pPr>
        <w:widowControl/>
        <w:jc w:val="left"/>
        <w:rPr>
          <w:rFonts w:ascii="HG丸ｺﾞｼｯｸM-PRO" w:eastAsia="HG丸ｺﾞｼｯｸM-PRO" w:hAnsi="HG丸ｺﾞｼｯｸM-PRO"/>
          <w:sz w:val="24"/>
          <w:szCs w:val="22"/>
        </w:rPr>
      </w:pPr>
    </w:p>
    <w:p w14:paraId="08291C97" w14:textId="77777777" w:rsidR="00122683" w:rsidRDefault="00122683" w:rsidP="00122683">
      <w:pPr>
        <w:widowControl/>
        <w:jc w:val="left"/>
        <w:rPr>
          <w:rFonts w:ascii="HG丸ｺﾞｼｯｸM-PRO" w:eastAsia="HG丸ｺﾞｼｯｸM-PRO" w:hAnsi="HG丸ｺﾞｼｯｸM-PRO"/>
          <w:sz w:val="24"/>
          <w:szCs w:val="22"/>
        </w:rPr>
      </w:pPr>
    </w:p>
    <w:p w14:paraId="2C3A788A" w14:textId="77777777" w:rsidR="00122683" w:rsidRDefault="00122683" w:rsidP="00122683">
      <w:pPr>
        <w:widowControl/>
        <w:jc w:val="left"/>
        <w:rPr>
          <w:rFonts w:ascii="HG丸ｺﾞｼｯｸM-PRO" w:eastAsia="HG丸ｺﾞｼｯｸM-PRO" w:hAnsi="HG丸ｺﾞｼｯｸM-PRO"/>
          <w:sz w:val="24"/>
          <w:szCs w:val="22"/>
        </w:rPr>
      </w:pPr>
    </w:p>
    <w:p w14:paraId="5A2F1C00" w14:textId="77777777" w:rsidR="00122683" w:rsidRDefault="00122683" w:rsidP="00122683">
      <w:pPr>
        <w:widowControl/>
        <w:jc w:val="left"/>
        <w:rPr>
          <w:rFonts w:ascii="HG丸ｺﾞｼｯｸM-PRO" w:eastAsia="HG丸ｺﾞｼｯｸM-PRO" w:hAnsi="HG丸ｺﾞｼｯｸM-PRO"/>
          <w:sz w:val="24"/>
          <w:szCs w:val="22"/>
        </w:rPr>
      </w:pPr>
    </w:p>
    <w:p w14:paraId="5C520BFB" w14:textId="77777777" w:rsidR="00122683" w:rsidRDefault="00122683" w:rsidP="00122683">
      <w:pPr>
        <w:widowControl/>
        <w:jc w:val="left"/>
        <w:rPr>
          <w:rFonts w:ascii="HG丸ｺﾞｼｯｸM-PRO" w:eastAsia="HG丸ｺﾞｼｯｸM-PRO" w:hAnsi="HG丸ｺﾞｼｯｸM-PRO"/>
          <w:sz w:val="24"/>
          <w:szCs w:val="22"/>
        </w:rPr>
      </w:pPr>
    </w:p>
    <w:p w14:paraId="52A2902C" w14:textId="77777777" w:rsidR="00122683" w:rsidRDefault="00122683" w:rsidP="00122683">
      <w:pPr>
        <w:widowControl/>
        <w:jc w:val="left"/>
        <w:rPr>
          <w:rFonts w:ascii="HG丸ｺﾞｼｯｸM-PRO" w:eastAsia="HG丸ｺﾞｼｯｸM-PRO" w:hAnsi="HG丸ｺﾞｼｯｸM-PRO"/>
          <w:sz w:val="24"/>
          <w:szCs w:val="22"/>
        </w:rPr>
      </w:pPr>
    </w:p>
    <w:p w14:paraId="4181C8B8" w14:textId="77777777" w:rsidR="00122683" w:rsidRDefault="00122683" w:rsidP="00122683">
      <w:pPr>
        <w:widowControl/>
        <w:jc w:val="left"/>
        <w:rPr>
          <w:rFonts w:ascii="HG丸ｺﾞｼｯｸM-PRO" w:eastAsia="HG丸ｺﾞｼｯｸM-PRO" w:hAnsi="HG丸ｺﾞｼｯｸM-PRO"/>
          <w:sz w:val="24"/>
          <w:szCs w:val="22"/>
        </w:rPr>
      </w:pPr>
    </w:p>
    <w:p w14:paraId="2AFE016E" w14:textId="77777777" w:rsidR="00122683" w:rsidRDefault="00122683" w:rsidP="00122683">
      <w:pPr>
        <w:widowControl/>
        <w:jc w:val="left"/>
        <w:rPr>
          <w:rFonts w:ascii="HG丸ｺﾞｼｯｸM-PRO" w:eastAsia="HG丸ｺﾞｼｯｸM-PRO" w:hAnsi="HG丸ｺﾞｼｯｸM-PRO"/>
          <w:sz w:val="24"/>
          <w:szCs w:val="22"/>
        </w:rPr>
      </w:pPr>
    </w:p>
    <w:p w14:paraId="6D89907B" w14:textId="77777777" w:rsidR="00122683" w:rsidRDefault="00122683" w:rsidP="00122683">
      <w:pPr>
        <w:widowControl/>
        <w:jc w:val="left"/>
        <w:rPr>
          <w:rFonts w:ascii="HG丸ｺﾞｼｯｸM-PRO" w:eastAsia="HG丸ｺﾞｼｯｸM-PRO" w:hAnsi="HG丸ｺﾞｼｯｸM-PRO"/>
          <w:sz w:val="24"/>
          <w:szCs w:val="22"/>
        </w:rPr>
      </w:pPr>
    </w:p>
    <w:p w14:paraId="5178AF60" w14:textId="77777777" w:rsidR="00122683" w:rsidRPr="00547CB7" w:rsidRDefault="00122683" w:rsidP="00122683">
      <w:pPr>
        <w:widowControl/>
        <w:jc w:val="center"/>
        <w:rPr>
          <w:rFonts w:ascii="HG丸ｺﾞｼｯｸM-PRO" w:eastAsia="HG丸ｺﾞｼｯｸM-PRO" w:hAnsi="HG丸ｺﾞｼｯｸM-PRO"/>
          <w:sz w:val="28"/>
          <w:szCs w:val="24"/>
          <w:bdr w:val="single" w:sz="4" w:space="0" w:color="auto"/>
        </w:rPr>
      </w:pPr>
      <w:r w:rsidRPr="00547CB7">
        <w:rPr>
          <w:rFonts w:ascii="HG丸ｺﾞｼｯｸM-PRO" w:eastAsia="HG丸ｺﾞｼｯｸM-PRO" w:hAnsi="HG丸ｺﾞｼｯｸM-PRO" w:hint="eastAsia"/>
          <w:sz w:val="28"/>
          <w:szCs w:val="24"/>
          <w:bdr w:val="single" w:sz="4" w:space="0" w:color="auto"/>
        </w:rPr>
        <w:t>テントを利用した場合例</w:t>
      </w:r>
    </w:p>
    <w:p w14:paraId="1DECD6E9" w14:textId="77777777" w:rsidR="00122683" w:rsidRPr="00E621DB" w:rsidRDefault="00122683" w:rsidP="00122683">
      <w:pPr>
        <w:widowControl/>
        <w:jc w:val="left"/>
        <w:rPr>
          <w:rFonts w:ascii="HG丸ｺﾞｼｯｸM-PRO" w:eastAsia="HG丸ｺﾞｼｯｸM-PRO" w:hAnsi="HG丸ｺﾞｼｯｸM-PRO"/>
          <w:sz w:val="24"/>
          <w:szCs w:val="22"/>
        </w:rPr>
      </w:pPr>
      <w:r>
        <w:rPr>
          <w:rFonts w:ascii="HG丸ｺﾞｼｯｸM-PRO" w:eastAsia="HG丸ｺﾞｼｯｸM-PRO" w:hAnsi="HG丸ｺﾞｼｯｸM-PRO"/>
          <w:noProof/>
          <w:sz w:val="24"/>
          <w:szCs w:val="22"/>
        </w:rPr>
        <mc:AlternateContent>
          <mc:Choice Requires="wps">
            <w:drawing>
              <wp:anchor distT="0" distB="0" distL="114300" distR="114300" simplePos="0" relativeHeight="252009984" behindDoc="0" locked="0" layoutInCell="1" allowOverlap="1" wp14:anchorId="3E8D3C6A" wp14:editId="4B53753D">
                <wp:simplePos x="0" y="0"/>
                <wp:positionH relativeFrom="column">
                  <wp:posOffset>3057525</wp:posOffset>
                </wp:positionH>
                <wp:positionV relativeFrom="paragraph">
                  <wp:posOffset>152490</wp:posOffset>
                </wp:positionV>
                <wp:extent cx="2716530" cy="744583"/>
                <wp:effectExtent l="0" t="0" r="7620" b="0"/>
                <wp:wrapNone/>
                <wp:docPr id="27" name="テキスト ボックス 27"/>
                <wp:cNvGraphicFramePr/>
                <a:graphic xmlns:a="http://schemas.openxmlformats.org/drawingml/2006/main">
                  <a:graphicData uri="http://schemas.microsoft.com/office/word/2010/wordprocessingShape">
                    <wps:wsp>
                      <wps:cNvSpPr txBox="1"/>
                      <wps:spPr>
                        <a:xfrm>
                          <a:off x="0" y="0"/>
                          <a:ext cx="2716530" cy="744583"/>
                        </a:xfrm>
                        <a:prstGeom prst="rect">
                          <a:avLst/>
                        </a:prstGeom>
                        <a:solidFill>
                          <a:schemeClr val="lt1"/>
                        </a:solidFill>
                        <a:ln w="6350">
                          <a:noFill/>
                        </a:ln>
                      </wps:spPr>
                      <wps:txbx>
                        <w:txbxContent>
                          <w:p w14:paraId="75C2AA3A" w14:textId="77777777" w:rsidR="003C68F9" w:rsidRPr="00B9415D" w:rsidRDefault="003C68F9" w:rsidP="00122683">
                            <w:pPr>
                              <w:ind w:left="210" w:hangingChars="100" w:hanging="210"/>
                              <w:rPr>
                                <w:rFonts w:ascii="HG丸ｺﾞｼｯｸM-PRO" w:eastAsia="HG丸ｺﾞｼｯｸM-PRO" w:hAnsi="HG丸ｺﾞｼｯｸM-PRO"/>
                              </w:rPr>
                            </w:pPr>
                            <w:r w:rsidRPr="00B9415D">
                              <w:rPr>
                                <w:rFonts w:ascii="HG丸ｺﾞｼｯｸM-PRO" w:eastAsia="HG丸ｺﾞｼｯｸM-PRO" w:hAnsi="HG丸ｺﾞｼｯｸM-PRO" w:hint="eastAsia"/>
                              </w:rPr>
                              <w:t>○テントを利用する場合は、飛沫感染を防ぐために屋根がある方が望ましいが、熱中症対策が必要な際には、取り外す。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D3C6A" id="テキスト ボックス 27" o:spid="_x0000_s1040" type="#_x0000_t202" style="position:absolute;margin-left:240.75pt;margin-top:12pt;width:213.9pt;height:58.65pt;z-index:25200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" fillcolor="white [3201]" stroked="f" strokeweight=".5pt">
                <v:textbox>
                  <w:txbxContent>
                    <w:p w14:paraId="75C2AA3A" w14:textId="77777777" w:rsidR="003C68F9" w:rsidRPr="00B9415D" w:rsidRDefault="003C68F9" w:rsidP="00122683">
                      <w:pPr>
                        <w:ind w:left="210" w:hangingChars="100" w:hanging="210"/>
                        <w:rPr>
                          <w:rFonts w:ascii="HG丸ｺﾞｼｯｸM-PRO" w:eastAsia="HG丸ｺﾞｼｯｸM-PRO" w:hAnsi="HG丸ｺﾞｼｯｸM-PRO"/>
                        </w:rPr>
                      </w:pPr>
                      <w:r w:rsidRPr="00B9415D">
                        <w:rPr>
                          <w:rFonts w:ascii="HG丸ｺﾞｼｯｸM-PRO" w:eastAsia="HG丸ｺﾞｼｯｸM-PRO" w:hAnsi="HG丸ｺﾞｼｯｸM-PRO" w:hint="eastAsia"/>
                        </w:rPr>
                        <w:t>○テントを利用する場合は、飛沫感染を防ぐために屋根がある方が望ましいが、熱中症対策が必要な際には、取り外す。</w:t>
                      </w:r>
                    </w:p>
                  </w:txbxContent>
                </v:textbox>
              </v:shape>
            </w:pict>
          </mc:Fallback>
        </mc:AlternateContent>
      </w:r>
      <w:r w:rsidRPr="00E621DB">
        <w:rPr>
          <w:rFonts w:ascii="HG丸ｺﾞｼｯｸM-PRO" w:eastAsia="HG丸ｺﾞｼｯｸM-PRO" w:hAnsi="HG丸ｺﾞｼｯｸM-PRO"/>
          <w:noProof/>
          <w:sz w:val="24"/>
          <w:szCs w:val="22"/>
        </w:rPr>
        <w:drawing>
          <wp:anchor distT="0" distB="0" distL="114300" distR="114300" simplePos="0" relativeHeight="252003840" behindDoc="0" locked="0" layoutInCell="1" allowOverlap="1" wp14:anchorId="5BC590FB" wp14:editId="4557D5A2">
            <wp:simplePos x="0" y="0"/>
            <wp:positionH relativeFrom="column">
              <wp:posOffset>-45720</wp:posOffset>
            </wp:positionH>
            <wp:positionV relativeFrom="paragraph">
              <wp:posOffset>157480</wp:posOffset>
            </wp:positionV>
            <wp:extent cx="3285873" cy="1972491"/>
            <wp:effectExtent l="0" t="0" r="0" b="889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0059"/>
                    <a:stretch/>
                  </pic:blipFill>
                  <pic:spPr bwMode="auto">
                    <a:xfrm>
                      <a:off x="0" y="0"/>
                      <a:ext cx="3285873" cy="1972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D64BD" w14:textId="77777777" w:rsidR="00122683" w:rsidRDefault="00122683" w:rsidP="00122683">
      <w:pPr>
        <w:widowControl/>
        <w:jc w:val="left"/>
        <w:rPr>
          <w:rFonts w:ascii="HG丸ｺﾞｼｯｸM-PRO" w:eastAsia="HG丸ｺﾞｼｯｸM-PRO" w:hAnsi="HG丸ｺﾞｼｯｸM-PRO"/>
          <w:sz w:val="24"/>
          <w:szCs w:val="22"/>
        </w:rPr>
      </w:pPr>
    </w:p>
    <w:p w14:paraId="110E7410" w14:textId="77777777" w:rsidR="00122683" w:rsidRDefault="00122683" w:rsidP="00122683">
      <w:pPr>
        <w:widowControl/>
        <w:jc w:val="left"/>
        <w:rPr>
          <w:rFonts w:ascii="HG丸ｺﾞｼｯｸM-PRO" w:eastAsia="HG丸ｺﾞｼｯｸM-PRO" w:hAnsi="HG丸ｺﾞｼｯｸM-PRO"/>
          <w:sz w:val="24"/>
          <w:szCs w:val="22"/>
        </w:rPr>
      </w:pPr>
      <w:r>
        <w:rPr>
          <w:rFonts w:ascii="HG丸ｺﾞｼｯｸM-PRO" w:eastAsia="HG丸ｺﾞｼｯｸM-PRO" w:hAnsi="HG丸ｺﾞｼｯｸM-PRO"/>
          <w:noProof/>
          <w:sz w:val="24"/>
          <w:szCs w:val="22"/>
        </w:rPr>
        <mc:AlternateContent>
          <mc:Choice Requires="wps">
            <w:drawing>
              <wp:anchor distT="0" distB="0" distL="114300" distR="114300" simplePos="0" relativeHeight="252011008" behindDoc="0" locked="0" layoutInCell="1" allowOverlap="1" wp14:anchorId="55AB89A2" wp14:editId="1560194B">
                <wp:simplePos x="0" y="0"/>
                <wp:positionH relativeFrom="column">
                  <wp:posOffset>124460</wp:posOffset>
                </wp:positionH>
                <wp:positionV relativeFrom="paragraph">
                  <wp:posOffset>1834226</wp:posOffset>
                </wp:positionV>
                <wp:extent cx="5563507" cy="1149532"/>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563507" cy="1149532"/>
                        </a:xfrm>
                        <a:prstGeom prst="rect">
                          <a:avLst/>
                        </a:prstGeom>
                        <a:solidFill>
                          <a:schemeClr val="lt1"/>
                        </a:solidFill>
                        <a:ln w="6350">
                          <a:noFill/>
                        </a:ln>
                      </wps:spPr>
                      <wps:txbx>
                        <w:txbxContent>
                          <w:p w14:paraId="2CC91F7D" w14:textId="77777777" w:rsidR="003C68F9" w:rsidRPr="00234274" w:rsidRDefault="003C68F9" w:rsidP="00122683">
                            <w:pPr>
                              <w:ind w:left="210" w:hangingChars="100" w:hanging="210"/>
                              <w:rPr>
                                <w:rFonts w:ascii="HG丸ｺﾞｼｯｸM-PRO" w:eastAsia="HG丸ｺﾞｼｯｸM-PRO" w:hAnsi="HG丸ｺﾞｼｯｸM-PRO"/>
                              </w:rPr>
                            </w:pPr>
                            <w:r w:rsidRPr="00234274">
                              <w:rPr>
                                <w:rFonts w:ascii="HG丸ｺﾞｼｯｸM-PRO" w:eastAsia="HG丸ｺﾞｼｯｸM-PRO" w:hAnsi="HG丸ｺﾞｼｯｸM-PRO" w:hint="eastAsia"/>
                              </w:rPr>
                              <w:t>※人と人の間隔は、できるだけ2m（最低1m）空けることを意識して過ごしていただくことが望ましい。</w:t>
                            </w:r>
                          </w:p>
                          <w:p w14:paraId="3AC9D494" w14:textId="77777777" w:rsidR="003C68F9" w:rsidRPr="00234274" w:rsidRDefault="003C68F9" w:rsidP="00122683">
                            <w:pPr>
                              <w:ind w:left="210" w:hangingChars="100" w:hanging="210"/>
                              <w:rPr>
                                <w:rFonts w:ascii="HG丸ｺﾞｼｯｸM-PRO" w:eastAsia="HG丸ｺﾞｼｯｸM-PRO" w:hAnsi="HG丸ｺﾞｼｯｸM-PRO"/>
                              </w:rPr>
                            </w:pPr>
                            <w:r w:rsidRPr="00234274">
                              <w:rPr>
                                <w:rFonts w:ascii="HG丸ｺﾞｼｯｸM-PRO" w:eastAsia="HG丸ｺﾞｼｯｸM-PRO" w:hAnsi="HG丸ｺﾞｼｯｸM-PRO" w:hint="eastAsia"/>
                              </w:rPr>
                              <w:t>※避難所では、基本的にマスクを着用することが望ましい。特に、人と人との距離が1mとなる区域に入る人はマスクを着用する。</w:t>
                            </w:r>
                          </w:p>
                          <w:p w14:paraId="6BED0742" w14:textId="77777777" w:rsidR="003C68F9" w:rsidRPr="00234274" w:rsidRDefault="003C68F9" w:rsidP="00122683">
                            <w:pPr>
                              <w:ind w:left="210" w:hangingChars="100" w:hanging="210"/>
                              <w:rPr>
                                <w:rFonts w:ascii="HG丸ｺﾞｼｯｸM-PRO" w:eastAsia="HG丸ｺﾞｼｯｸM-PRO" w:hAnsi="HG丸ｺﾞｼｯｸM-PRO"/>
                              </w:rPr>
                            </w:pPr>
                            <w:r w:rsidRPr="00234274">
                              <w:rPr>
                                <w:rFonts w:ascii="HG丸ｺﾞｼｯｸM-PRO" w:eastAsia="HG丸ｺﾞｼｯｸM-PRO" w:hAnsi="HG丸ｺﾞｼｯｸM-PRO" w:hint="eastAsia"/>
                              </w:rPr>
                              <w:t>※上記は全て実施することが望ましいが、災害時において、種々の制約が想定され、出来る範囲で最大限実施することが望まれる。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89A2" id="テキスト ボックス 30" o:spid="_x0000_s1041" type="#_x0000_t202" style="position:absolute;margin-left:9.8pt;margin-top:144.45pt;width:438.05pt;height:90.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" fillcolor="white [3201]" stroked="f" strokeweight=".5pt">
                <v:textbox>
                  <w:txbxContent>
                    <w:p w14:paraId="2CC91F7D" w14:textId="77777777" w:rsidR="003C68F9" w:rsidRPr="00234274" w:rsidRDefault="003C68F9" w:rsidP="00122683">
                      <w:pPr>
                        <w:ind w:left="210" w:hangingChars="100" w:hanging="210"/>
                        <w:rPr>
                          <w:rFonts w:ascii="HG丸ｺﾞｼｯｸM-PRO" w:eastAsia="HG丸ｺﾞｼｯｸM-PRO" w:hAnsi="HG丸ｺﾞｼｯｸM-PRO"/>
                        </w:rPr>
                      </w:pPr>
                      <w:r w:rsidRPr="00234274">
                        <w:rPr>
                          <w:rFonts w:ascii="HG丸ｺﾞｼｯｸM-PRO" w:eastAsia="HG丸ｺﾞｼｯｸM-PRO" w:hAnsi="HG丸ｺﾞｼｯｸM-PRO" w:hint="eastAsia"/>
                        </w:rPr>
                        <w:t>※人と人の間隔は、できるだけ2m（最低1m）空けることを意識して過ごしていただくことが望ましい。</w:t>
                      </w:r>
                    </w:p>
                    <w:p w14:paraId="3AC9D494" w14:textId="77777777" w:rsidR="003C68F9" w:rsidRPr="00234274" w:rsidRDefault="003C68F9" w:rsidP="00122683">
                      <w:pPr>
                        <w:ind w:left="210" w:hangingChars="100" w:hanging="210"/>
                        <w:rPr>
                          <w:rFonts w:ascii="HG丸ｺﾞｼｯｸM-PRO" w:eastAsia="HG丸ｺﾞｼｯｸM-PRO" w:hAnsi="HG丸ｺﾞｼｯｸM-PRO"/>
                        </w:rPr>
                      </w:pPr>
                      <w:r w:rsidRPr="00234274">
                        <w:rPr>
                          <w:rFonts w:ascii="HG丸ｺﾞｼｯｸM-PRO" w:eastAsia="HG丸ｺﾞｼｯｸM-PRO" w:hAnsi="HG丸ｺﾞｼｯｸM-PRO" w:hint="eastAsia"/>
                        </w:rPr>
                        <w:t>※避難所では、基本的にマスクを着用することが望ましい。特に、人と人との距離が1mとなる区域に入る人はマスクを着用する。</w:t>
                      </w:r>
                    </w:p>
                    <w:p w14:paraId="6BED0742" w14:textId="77777777" w:rsidR="003C68F9" w:rsidRPr="00234274" w:rsidRDefault="003C68F9" w:rsidP="00122683">
                      <w:pPr>
                        <w:ind w:left="210" w:hangingChars="100" w:hanging="210"/>
                        <w:rPr>
                          <w:rFonts w:ascii="HG丸ｺﾞｼｯｸM-PRO" w:eastAsia="HG丸ｺﾞｼｯｸM-PRO" w:hAnsi="HG丸ｺﾞｼｯｸM-PRO"/>
                        </w:rPr>
                      </w:pPr>
                      <w:r w:rsidRPr="00234274">
                        <w:rPr>
                          <w:rFonts w:ascii="HG丸ｺﾞｼｯｸM-PRO" w:eastAsia="HG丸ｺﾞｼｯｸM-PRO" w:hAnsi="HG丸ｺﾞｼｯｸM-PRO" w:hint="eastAsia"/>
                        </w:rPr>
                        <w:t>※上記は全て実施することが望ましいが、災害時において、種々の制約が想定され、出来る範囲で最大限実施することが望まれる。</w:t>
                      </w:r>
                    </w:p>
                  </w:txbxContent>
                </v:textbox>
              </v:shape>
            </w:pict>
          </mc:Fallback>
        </mc:AlternateContent>
      </w:r>
      <w:r w:rsidRPr="00E621DB">
        <w:rPr>
          <w:rFonts w:ascii="HG丸ｺﾞｼｯｸM-PRO" w:eastAsia="HG丸ｺﾞｼｯｸM-PRO" w:hAnsi="HG丸ｺﾞｼｯｸM-PRO"/>
          <w:noProof/>
          <w:sz w:val="24"/>
          <w:szCs w:val="22"/>
        </w:rPr>
        <w:drawing>
          <wp:anchor distT="0" distB="0" distL="114300" distR="114300" simplePos="0" relativeHeight="252005888" behindDoc="0" locked="0" layoutInCell="1" allowOverlap="1" wp14:anchorId="1973E642" wp14:editId="0E55418E">
            <wp:simplePos x="0" y="0"/>
            <wp:positionH relativeFrom="column">
              <wp:posOffset>3305810</wp:posOffset>
            </wp:positionH>
            <wp:positionV relativeFrom="paragraph">
              <wp:posOffset>332105</wp:posOffset>
            </wp:positionV>
            <wp:extent cx="2590165" cy="1762125"/>
            <wp:effectExtent l="0" t="0" r="63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4708" b="1"/>
                    <a:stretch/>
                  </pic:blipFill>
                  <pic:spPr bwMode="auto">
                    <a:xfrm>
                      <a:off x="0" y="0"/>
                      <a:ext cx="259016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24"/>
          <w:szCs w:val="22"/>
        </w:rPr>
        <w:br w:type="page"/>
      </w:r>
    </w:p>
    <w:p w14:paraId="36D6F072" w14:textId="3C089D4B" w:rsidR="009D6426" w:rsidRPr="00B069F5" w:rsidRDefault="00B069F5" w:rsidP="00B069F5">
      <w:pPr>
        <w:pStyle w:val="2"/>
        <w:numPr>
          <w:ilvl w:val="0"/>
          <w:numId w:val="0"/>
        </w:numPr>
        <w:rPr>
          <w:rFonts w:ascii="HG丸ｺﾞｼｯｸM-PRO" w:eastAsia="HG丸ｺﾞｼｯｸM-PRO" w:hAnsi="HG丸ｺﾞｼｯｸM-PRO"/>
          <w:sz w:val="28"/>
          <w:szCs w:val="22"/>
        </w:rPr>
      </w:pPr>
      <w:r w:rsidRPr="00B069F5">
        <w:rPr>
          <w:rFonts w:ascii="HG丸ｺﾞｼｯｸM-PRO" w:eastAsia="HG丸ｺﾞｼｯｸM-PRO" w:hAnsi="HG丸ｺﾞｼｯｸM-PRO" w:hint="eastAsia"/>
          <w:sz w:val="28"/>
          <w:szCs w:val="22"/>
        </w:rPr>
        <w:lastRenderedPageBreak/>
        <w:t xml:space="preserve">６　</w:t>
      </w:r>
      <w:r w:rsidR="0089708C" w:rsidRPr="00B069F5">
        <w:rPr>
          <w:rFonts w:ascii="HG丸ｺﾞｼｯｸM-PRO" w:eastAsia="HG丸ｺﾞｼｯｸM-PRO" w:hAnsi="HG丸ｺﾞｼｯｸM-PRO" w:hint="eastAsia"/>
          <w:sz w:val="28"/>
          <w:szCs w:val="22"/>
        </w:rPr>
        <w:t>発熱、咳等の症状が</w:t>
      </w:r>
      <w:r w:rsidR="00FE355E">
        <w:rPr>
          <w:rFonts w:ascii="HG丸ｺﾞｼｯｸM-PRO" w:eastAsia="HG丸ｺﾞｼｯｸM-PRO" w:hAnsi="HG丸ｺﾞｼｯｸM-PRO" w:hint="eastAsia"/>
          <w:sz w:val="28"/>
          <w:szCs w:val="22"/>
        </w:rPr>
        <w:t>現れた</w:t>
      </w:r>
      <w:r w:rsidR="0089708C" w:rsidRPr="00B069F5">
        <w:rPr>
          <w:rFonts w:ascii="HG丸ｺﾞｼｯｸM-PRO" w:eastAsia="HG丸ｺﾞｼｯｸM-PRO" w:hAnsi="HG丸ｺﾞｼｯｸM-PRO" w:hint="eastAsia"/>
          <w:sz w:val="28"/>
          <w:szCs w:val="22"/>
        </w:rPr>
        <w:t>者</w:t>
      </w:r>
      <w:r w:rsidR="005B71D5" w:rsidRPr="00B069F5">
        <w:rPr>
          <w:rFonts w:ascii="HG丸ｺﾞｼｯｸM-PRO" w:eastAsia="HG丸ｺﾞｼｯｸM-PRO" w:hAnsi="HG丸ｺﾞｼｯｸM-PRO" w:hint="eastAsia"/>
          <w:sz w:val="28"/>
          <w:szCs w:val="22"/>
        </w:rPr>
        <w:t>、濃厚接触者</w:t>
      </w:r>
      <w:r w:rsidR="006B1B57" w:rsidRPr="006B1B57">
        <w:rPr>
          <w:rFonts w:ascii="HG丸ｺﾞｼｯｸM-PRO" w:eastAsia="HG丸ｺﾞｼｯｸM-PRO" w:hAnsi="HG丸ｺﾞｼｯｸM-PRO" w:hint="eastAsia"/>
          <w:color w:val="FF0000"/>
          <w:sz w:val="28"/>
          <w:szCs w:val="22"/>
          <w:u w:val="single"/>
        </w:rPr>
        <w:t>、自宅療養者</w:t>
      </w:r>
      <w:r w:rsidR="00BF51AC" w:rsidRPr="00B069F5">
        <w:rPr>
          <w:rFonts w:ascii="HG丸ｺﾞｼｯｸM-PRO" w:eastAsia="HG丸ｺﾞｼｯｸM-PRO" w:hAnsi="HG丸ｺﾞｼｯｸM-PRO" w:hint="eastAsia"/>
          <w:sz w:val="28"/>
          <w:szCs w:val="22"/>
        </w:rPr>
        <w:t>への対応</w:t>
      </w:r>
      <w:bookmarkEnd w:id="26"/>
    </w:p>
    <w:p w14:paraId="6ED31B94" w14:textId="75484822" w:rsidR="00AA4728" w:rsidRPr="008434C9" w:rsidRDefault="00AA4728" w:rsidP="00AA4728">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639" w:type="dxa"/>
        <w:tblInd w:w="421" w:type="dxa"/>
        <w:tblLook w:val="04A0" w:firstRow="1" w:lastRow="0" w:firstColumn="1" w:lastColumn="0" w:noHBand="0" w:noVBand="1"/>
      </w:tblPr>
      <w:tblGrid>
        <w:gridCol w:w="2268"/>
        <w:gridCol w:w="3685"/>
        <w:gridCol w:w="2686"/>
      </w:tblGrid>
      <w:tr w:rsidR="008434C9" w:rsidRPr="008434C9" w14:paraId="1DB225CF" w14:textId="2342EED8" w:rsidTr="00AB334D">
        <w:trPr>
          <w:trHeight w:val="386"/>
        </w:trPr>
        <w:tc>
          <w:tcPr>
            <w:tcW w:w="2268" w:type="dxa"/>
            <w:tcBorders>
              <w:bottom w:val="double" w:sz="4" w:space="0" w:color="auto"/>
            </w:tcBorders>
            <w:shd w:val="clear" w:color="auto" w:fill="D9D9D9" w:themeFill="background1" w:themeFillShade="D9"/>
            <w:vAlign w:val="center"/>
          </w:tcPr>
          <w:p w14:paraId="33D5F8A0" w14:textId="09C64054"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3685" w:type="dxa"/>
            <w:tcBorders>
              <w:bottom w:val="double" w:sz="4" w:space="0" w:color="auto"/>
            </w:tcBorders>
            <w:shd w:val="clear" w:color="auto" w:fill="D9D9D9" w:themeFill="background1" w:themeFillShade="D9"/>
            <w:noWrap/>
            <w:vAlign w:val="center"/>
          </w:tcPr>
          <w:p w14:paraId="32AFCF58" w14:textId="77777777"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2686" w:type="dxa"/>
            <w:tcBorders>
              <w:bottom w:val="double" w:sz="4" w:space="0" w:color="auto"/>
            </w:tcBorders>
            <w:shd w:val="clear" w:color="auto" w:fill="D9D9D9" w:themeFill="background1" w:themeFillShade="D9"/>
            <w:vAlign w:val="center"/>
          </w:tcPr>
          <w:p w14:paraId="59D1A9E3" w14:textId="3F4C0722"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8434C9" w:rsidRPr="008434C9" w14:paraId="0842F566" w14:textId="5B6F4600" w:rsidTr="00AB334D">
        <w:trPr>
          <w:trHeight w:val="386"/>
        </w:trPr>
        <w:tc>
          <w:tcPr>
            <w:tcW w:w="2268" w:type="dxa"/>
            <w:tcBorders>
              <w:top w:val="double" w:sz="4" w:space="0" w:color="auto"/>
            </w:tcBorders>
            <w:vAlign w:val="center"/>
          </w:tcPr>
          <w:p w14:paraId="56612A93" w14:textId="77777777" w:rsidR="00AB334D" w:rsidRPr="008434C9" w:rsidRDefault="00AB334D" w:rsidP="00C53B7B">
            <w:pPr>
              <w:rPr>
                <w:rFonts w:ascii="HG丸ｺﾞｼｯｸM-PRO" w:eastAsia="HG丸ｺﾞｼｯｸM-PRO" w:hAnsi="HG丸ｺﾞｼｯｸM-PRO"/>
              </w:rPr>
            </w:pPr>
            <w:r w:rsidRPr="008434C9">
              <w:rPr>
                <w:rFonts w:ascii="HG丸ｺﾞｼｯｸM-PRO" w:eastAsia="HG丸ｺﾞｼｯｸM-PRO" w:hAnsi="HG丸ｺﾞｼｯｸM-PRO" w:hint="eastAsia"/>
              </w:rPr>
              <w:t>感染波及の予防</w:t>
            </w:r>
          </w:p>
        </w:tc>
        <w:tc>
          <w:tcPr>
            <w:tcW w:w="3685" w:type="dxa"/>
            <w:tcBorders>
              <w:top w:val="double" w:sz="4" w:space="0" w:color="auto"/>
            </w:tcBorders>
            <w:noWrap/>
            <w:vAlign w:val="center"/>
            <w:hideMark/>
          </w:tcPr>
          <w:p w14:paraId="68AB21F7" w14:textId="31813112" w:rsidR="00AB334D" w:rsidRPr="008434C9" w:rsidRDefault="0089708C" w:rsidP="00C53B7B">
            <w:pPr>
              <w:rPr>
                <w:rFonts w:ascii="HG丸ｺﾞｼｯｸM-PRO" w:eastAsia="HG丸ｺﾞｼｯｸM-PRO" w:hAnsi="HG丸ｺﾞｼｯｸM-PRO"/>
              </w:rPr>
            </w:pPr>
            <w:r w:rsidRPr="008434C9">
              <w:rPr>
                <w:rFonts w:ascii="HG丸ｺﾞｼｯｸM-PRO" w:eastAsia="HG丸ｺﾞｼｯｸM-PRO" w:hAnsi="HG丸ｺﾞｼｯｸM-PRO" w:hint="eastAsia"/>
              </w:rPr>
              <w:t>発熱、咳等の症状が</w:t>
            </w:r>
            <w:r w:rsidR="00FE355E">
              <w:rPr>
                <w:rFonts w:ascii="HG丸ｺﾞｼｯｸM-PRO" w:eastAsia="HG丸ｺﾞｼｯｸM-PRO" w:hAnsi="HG丸ｺﾞｼｯｸM-PRO" w:hint="eastAsia"/>
              </w:rPr>
              <w:t>現れた</w:t>
            </w:r>
            <w:r w:rsidRPr="008434C9">
              <w:rPr>
                <w:rFonts w:ascii="HG丸ｺﾞｼｯｸM-PRO" w:eastAsia="HG丸ｺﾞｼｯｸM-PRO" w:hAnsi="HG丸ｺﾞｼｯｸM-PRO" w:hint="eastAsia"/>
              </w:rPr>
              <w:t>者</w:t>
            </w:r>
            <w:r w:rsidR="00ED77FA" w:rsidRPr="008434C9">
              <w:rPr>
                <w:rFonts w:ascii="HG丸ｺﾞｼｯｸM-PRO" w:eastAsia="HG丸ｺﾞｼｯｸM-PRO" w:hAnsi="HG丸ｺﾞｼｯｸM-PRO" w:hint="eastAsia"/>
              </w:rPr>
              <w:t>、濃厚接触者</w:t>
            </w:r>
            <w:r w:rsidR="00D041C0" w:rsidRPr="00D041C0">
              <w:rPr>
                <w:rFonts w:ascii="HG丸ｺﾞｼｯｸM-PRO" w:eastAsia="HG丸ｺﾞｼｯｸM-PRO" w:hAnsi="HG丸ｺﾞｼｯｸM-PRO" w:hint="eastAsia"/>
                <w:color w:val="FF0000"/>
                <w:u w:val="single"/>
              </w:rPr>
              <w:t>、自宅療養者</w:t>
            </w:r>
            <w:r w:rsidR="00ED77FA" w:rsidRPr="008434C9">
              <w:rPr>
                <w:rFonts w:ascii="HG丸ｺﾞｼｯｸM-PRO" w:eastAsia="HG丸ｺﾞｼｯｸM-PRO" w:hAnsi="HG丸ｺﾞｼｯｸM-PRO" w:hint="eastAsia"/>
              </w:rPr>
              <w:t>への対応フロー</w:t>
            </w:r>
            <w:r w:rsidR="000B6E91" w:rsidRPr="008434C9">
              <w:rPr>
                <w:rFonts w:ascii="HG丸ｺﾞｼｯｸM-PRO" w:eastAsia="HG丸ｺﾞｼｯｸM-PRO" w:hAnsi="HG丸ｺﾞｼｯｸM-PRO" w:hint="eastAsia"/>
              </w:rPr>
              <w:t>、連絡先の</w:t>
            </w:r>
            <w:r w:rsidR="00ED77FA" w:rsidRPr="008434C9">
              <w:rPr>
                <w:rFonts w:ascii="HG丸ｺﾞｼｯｸM-PRO" w:eastAsia="HG丸ｺﾞｼｯｸM-PRO" w:hAnsi="HG丸ｺﾞｼｯｸM-PRO" w:hint="eastAsia"/>
              </w:rPr>
              <w:t>整理</w:t>
            </w:r>
          </w:p>
        </w:tc>
        <w:tc>
          <w:tcPr>
            <w:tcW w:w="2686" w:type="dxa"/>
            <w:tcBorders>
              <w:top w:val="double" w:sz="4" w:space="0" w:color="auto"/>
            </w:tcBorders>
          </w:tcPr>
          <w:p w14:paraId="56DD545A" w14:textId="77777777" w:rsidR="00AB334D" w:rsidRPr="008434C9" w:rsidRDefault="00AB334D" w:rsidP="00C53B7B">
            <w:pPr>
              <w:rPr>
                <w:rFonts w:ascii="HG丸ｺﾞｼｯｸM-PRO" w:eastAsia="HG丸ｺﾞｼｯｸM-PRO" w:hAnsi="HG丸ｺﾞｼｯｸM-PRO"/>
              </w:rPr>
            </w:pPr>
          </w:p>
        </w:tc>
      </w:tr>
      <w:tr w:rsidR="008434C9" w:rsidRPr="008434C9" w14:paraId="554BB90B" w14:textId="03F9DF2F" w:rsidTr="00AB334D">
        <w:trPr>
          <w:trHeight w:val="397"/>
        </w:trPr>
        <w:tc>
          <w:tcPr>
            <w:tcW w:w="2268" w:type="dxa"/>
            <w:vAlign w:val="center"/>
          </w:tcPr>
          <w:p w14:paraId="0BCCF66A" w14:textId="319863F3" w:rsidR="00AB334D" w:rsidRPr="008434C9" w:rsidRDefault="0006645F" w:rsidP="00C53B7B">
            <w:pPr>
              <w:rPr>
                <w:rFonts w:ascii="HG丸ｺﾞｼｯｸM-PRO" w:eastAsia="HG丸ｺﾞｼｯｸM-PRO" w:hAnsi="HG丸ｺﾞｼｯｸM-PRO"/>
              </w:rPr>
            </w:pPr>
            <w:r w:rsidRPr="008434C9">
              <w:rPr>
                <w:rFonts w:ascii="HG丸ｺﾞｼｯｸM-PRO" w:eastAsia="HG丸ｺﾞｼｯｸM-PRO" w:hAnsi="HG丸ｺﾞｼｯｸM-PRO" w:hint="eastAsia"/>
              </w:rPr>
              <w:t>対応指針の明示</w:t>
            </w:r>
          </w:p>
        </w:tc>
        <w:tc>
          <w:tcPr>
            <w:tcW w:w="3685" w:type="dxa"/>
            <w:noWrap/>
            <w:vAlign w:val="center"/>
          </w:tcPr>
          <w:p w14:paraId="5116085D" w14:textId="538EE2BA" w:rsidR="00AB334D" w:rsidRPr="008434C9" w:rsidRDefault="00264D3A" w:rsidP="00077EC2">
            <w:pPr>
              <w:rPr>
                <w:rFonts w:ascii="HG丸ｺﾞｼｯｸM-PRO" w:eastAsia="HG丸ｺﾞｼｯｸM-PRO" w:hAnsi="HG丸ｺﾞｼｯｸM-PRO"/>
              </w:rPr>
            </w:pPr>
            <w:r w:rsidRPr="008434C9">
              <w:rPr>
                <w:rFonts w:ascii="HG丸ｺﾞｼｯｸM-PRO" w:eastAsia="HG丸ｺﾞｼｯｸM-PRO" w:hAnsi="HG丸ｺﾞｼｯｸM-PRO" w:hint="eastAsia"/>
              </w:rPr>
              <w:t>専用スペース</w:t>
            </w:r>
            <w:r w:rsidR="00AB334D" w:rsidRPr="008434C9">
              <w:rPr>
                <w:rFonts w:ascii="HG丸ｺﾞｼｯｸM-PRO" w:eastAsia="HG丸ｺﾞｼｯｸM-PRO" w:hAnsi="HG丸ｺﾞｼｯｸM-PRO" w:hint="eastAsia"/>
              </w:rPr>
              <w:t>の</w:t>
            </w:r>
            <w:r w:rsidR="00ED77FA" w:rsidRPr="008434C9">
              <w:rPr>
                <w:rFonts w:ascii="HG丸ｺﾞｼｯｸM-PRO" w:eastAsia="HG丸ｺﾞｼｯｸM-PRO" w:hAnsi="HG丸ｺﾞｼｯｸM-PRO" w:hint="eastAsia"/>
              </w:rPr>
              <w:t>開設</w:t>
            </w:r>
          </w:p>
        </w:tc>
        <w:tc>
          <w:tcPr>
            <w:tcW w:w="2686" w:type="dxa"/>
          </w:tcPr>
          <w:p w14:paraId="23F3C36D" w14:textId="77777777" w:rsidR="00AB334D" w:rsidRPr="008434C9" w:rsidRDefault="00AB334D" w:rsidP="00077EC2">
            <w:pPr>
              <w:rPr>
                <w:rFonts w:ascii="HG丸ｺﾞｼｯｸM-PRO" w:eastAsia="HG丸ｺﾞｼｯｸM-PRO" w:hAnsi="HG丸ｺﾞｼｯｸM-PRO"/>
              </w:rPr>
            </w:pPr>
          </w:p>
        </w:tc>
      </w:tr>
      <w:tr w:rsidR="008434C9" w:rsidRPr="008434C9" w14:paraId="50CFB7CC" w14:textId="599CECA9" w:rsidTr="00AB334D">
        <w:trPr>
          <w:trHeight w:val="397"/>
        </w:trPr>
        <w:tc>
          <w:tcPr>
            <w:tcW w:w="2268" w:type="dxa"/>
            <w:vAlign w:val="center"/>
          </w:tcPr>
          <w:p w14:paraId="5506ABFE" w14:textId="77777777" w:rsidR="00AB334D" w:rsidRPr="008434C9" w:rsidRDefault="00AB334D" w:rsidP="003E1BCB">
            <w:pPr>
              <w:rPr>
                <w:rFonts w:ascii="HG丸ｺﾞｼｯｸM-PRO" w:eastAsia="HG丸ｺﾞｼｯｸM-PRO" w:hAnsi="HG丸ｺﾞｼｯｸM-PRO"/>
              </w:rPr>
            </w:pPr>
            <w:r w:rsidRPr="008434C9">
              <w:rPr>
                <w:rFonts w:ascii="HG丸ｺﾞｼｯｸM-PRO" w:eastAsia="HG丸ｺﾞｼｯｸM-PRO" w:hAnsi="HG丸ｺﾞｼｯｸM-PRO" w:hint="eastAsia"/>
              </w:rPr>
              <w:t>安心の提供</w:t>
            </w:r>
          </w:p>
        </w:tc>
        <w:tc>
          <w:tcPr>
            <w:tcW w:w="3685" w:type="dxa"/>
            <w:noWrap/>
            <w:vAlign w:val="center"/>
          </w:tcPr>
          <w:p w14:paraId="7C0116AC" w14:textId="77777777" w:rsidR="00AB334D" w:rsidRPr="008434C9" w:rsidRDefault="00AB334D" w:rsidP="003E1BCB">
            <w:pPr>
              <w:rPr>
                <w:rFonts w:ascii="HG丸ｺﾞｼｯｸM-PRO" w:eastAsia="HG丸ｺﾞｼｯｸM-PRO" w:hAnsi="HG丸ｺﾞｼｯｸM-PRO"/>
              </w:rPr>
            </w:pPr>
            <w:r w:rsidRPr="008434C9">
              <w:rPr>
                <w:rFonts w:ascii="HG丸ｺﾞｼｯｸM-PRO" w:eastAsia="HG丸ｺﾞｼｯｸM-PRO" w:hAnsi="HG丸ｺﾞｼｯｸM-PRO" w:hint="eastAsia"/>
              </w:rPr>
              <w:t>相談担当者の設置</w:t>
            </w:r>
          </w:p>
        </w:tc>
        <w:tc>
          <w:tcPr>
            <w:tcW w:w="2686" w:type="dxa"/>
          </w:tcPr>
          <w:p w14:paraId="742FF4D8" w14:textId="77777777" w:rsidR="00AB334D" w:rsidRPr="008434C9" w:rsidRDefault="00AB334D" w:rsidP="003E1BCB">
            <w:pPr>
              <w:rPr>
                <w:rFonts w:ascii="HG丸ｺﾞｼｯｸM-PRO" w:eastAsia="HG丸ｺﾞｼｯｸM-PRO" w:hAnsi="HG丸ｺﾞｼｯｸM-PRO"/>
              </w:rPr>
            </w:pPr>
          </w:p>
        </w:tc>
      </w:tr>
    </w:tbl>
    <w:p w14:paraId="2F524F1F" w14:textId="01A647EE" w:rsidR="00AA4728" w:rsidRPr="008434C9" w:rsidRDefault="00AA4728" w:rsidP="00AA4728">
      <w:pPr>
        <w:pStyle w:val="20"/>
        <w:ind w:leftChars="0" w:left="0" w:firstLineChars="0" w:firstLine="0"/>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8434C9" w:rsidRPr="008434C9" w14:paraId="289962A4" w14:textId="77777777" w:rsidTr="00074C82">
        <w:trPr>
          <w:trHeight w:val="70"/>
        </w:trPr>
        <w:tc>
          <w:tcPr>
            <w:tcW w:w="4319" w:type="dxa"/>
          </w:tcPr>
          <w:p w14:paraId="03B22F68" w14:textId="284186B2" w:rsidR="00F96A7D" w:rsidRPr="008434C9" w:rsidRDefault="00F96A7D" w:rsidP="009D6426">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65D165C5" w14:textId="77777777" w:rsidR="00F96A7D" w:rsidRPr="008434C9" w:rsidRDefault="00F96A7D" w:rsidP="009D6426">
            <w:pPr>
              <w:rPr>
                <w:rFonts w:ascii="HG丸ｺﾞｼｯｸM-PRO" w:eastAsia="HG丸ｺﾞｼｯｸM-PRO" w:hAnsi="HG丸ｺﾞｼｯｸM-PRO"/>
              </w:rPr>
            </w:pPr>
          </w:p>
          <w:p w14:paraId="2D3A313A" w14:textId="77777777" w:rsidR="00F96A7D" w:rsidRPr="008434C9" w:rsidRDefault="00F96A7D" w:rsidP="009D6426">
            <w:pPr>
              <w:rPr>
                <w:rFonts w:ascii="HG丸ｺﾞｼｯｸM-PRO" w:eastAsia="HG丸ｺﾞｼｯｸM-PRO" w:hAnsi="HG丸ｺﾞｼｯｸM-PRO"/>
              </w:rPr>
            </w:pPr>
          </w:p>
        </w:tc>
        <w:tc>
          <w:tcPr>
            <w:tcW w:w="4320" w:type="dxa"/>
          </w:tcPr>
          <w:p w14:paraId="2C7F3ECF" w14:textId="77777777" w:rsidR="00F96A7D" w:rsidRPr="008434C9" w:rsidRDefault="00F96A7D" w:rsidP="009D6426">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6B5FB422" w14:textId="5EC2A808" w:rsidR="000B6E91" w:rsidRPr="008434C9" w:rsidRDefault="000B6E91" w:rsidP="000B6E91">
      <w:pPr>
        <w:rPr>
          <w:rFonts w:ascii="HG丸ｺﾞｼｯｸM-PRO" w:eastAsia="HG丸ｺﾞｼｯｸM-PRO" w:hAnsi="HG丸ｺﾞｼｯｸM-PRO"/>
          <w:sz w:val="24"/>
        </w:rPr>
      </w:pPr>
    </w:p>
    <w:p w14:paraId="32FF75D5" w14:textId="2472CEA8" w:rsidR="000B6E91" w:rsidRPr="008434C9" w:rsidRDefault="000B6E91" w:rsidP="000B6E91">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【発熱、咳等の症状が</w:t>
      </w:r>
      <w:r w:rsidR="00FE355E">
        <w:rPr>
          <w:rFonts w:ascii="HG丸ｺﾞｼｯｸM-PRO" w:eastAsia="HG丸ｺﾞｼｯｸM-PRO" w:hAnsi="HG丸ｺﾞｼｯｸM-PRO" w:hint="eastAsia"/>
          <w:sz w:val="24"/>
        </w:rPr>
        <w:t>現れた</w:t>
      </w:r>
      <w:r w:rsidRPr="008434C9">
        <w:rPr>
          <w:rFonts w:ascii="HG丸ｺﾞｼｯｸM-PRO" w:eastAsia="HG丸ｺﾞｼｯｸM-PRO" w:hAnsi="HG丸ｺﾞｼｯｸM-PRO" w:hint="eastAsia"/>
          <w:sz w:val="24"/>
        </w:rPr>
        <w:t>者への対応】</w:t>
      </w:r>
    </w:p>
    <w:p w14:paraId="43FD0E21" w14:textId="3BA1F2DE" w:rsidR="008E163A" w:rsidRPr="001957D1" w:rsidRDefault="008E163A" w:rsidP="008E163A">
      <w:pPr>
        <w:pStyle w:val="afc"/>
        <w:numPr>
          <w:ilvl w:val="0"/>
          <w:numId w:val="9"/>
        </w:numPr>
        <w:ind w:leftChars="0"/>
        <w:rPr>
          <w:rFonts w:ascii="HG丸ｺﾞｼｯｸM-PRO" w:eastAsia="HG丸ｺﾞｼｯｸM-PRO" w:hAnsi="HG丸ｺﾞｼｯｸM-PRO"/>
          <w:u w:val="single"/>
        </w:rPr>
      </w:pPr>
      <w:r w:rsidRPr="001957D1">
        <w:rPr>
          <w:rFonts w:ascii="HG丸ｺﾞｼｯｸM-PRO" w:eastAsia="HG丸ｺﾞｼｯｸM-PRO" w:hAnsi="HG丸ｺﾞｼｯｸM-PRO" w:hint="eastAsia"/>
          <w:color w:val="FF0000"/>
          <w:u w:val="single"/>
        </w:rPr>
        <w:t>発熱等の</w:t>
      </w:r>
      <w:r w:rsidR="000B6E91" w:rsidRPr="001957D1">
        <w:rPr>
          <w:rFonts w:ascii="HG丸ｺﾞｼｯｸM-PRO" w:eastAsia="HG丸ｺﾞｼｯｸM-PRO" w:hAnsi="HG丸ｺﾞｼｯｸM-PRO" w:hint="eastAsia"/>
          <w:color w:val="FF0000"/>
          <w:u w:val="single"/>
        </w:rPr>
        <w:t>症状が</w:t>
      </w:r>
      <w:r w:rsidR="00FE355E" w:rsidRPr="001957D1">
        <w:rPr>
          <w:rFonts w:ascii="HG丸ｺﾞｼｯｸM-PRO" w:eastAsia="HG丸ｺﾞｼｯｸM-PRO" w:hAnsi="HG丸ｺﾞｼｯｸM-PRO" w:hint="eastAsia"/>
          <w:color w:val="FF0000"/>
          <w:u w:val="single"/>
        </w:rPr>
        <w:t>現れた</w:t>
      </w:r>
      <w:r w:rsidR="00EC6E77" w:rsidRPr="001957D1">
        <w:rPr>
          <w:rFonts w:ascii="HG丸ｺﾞｼｯｸM-PRO" w:eastAsia="HG丸ｺﾞｼｯｸM-PRO" w:hAnsi="HG丸ｺﾞｼｯｸM-PRO" w:hint="eastAsia"/>
          <w:color w:val="FF0000"/>
          <w:u w:val="single"/>
        </w:rPr>
        <w:t>者</w:t>
      </w:r>
      <w:r w:rsidR="000B6E91" w:rsidRPr="001957D1">
        <w:rPr>
          <w:rFonts w:ascii="HG丸ｺﾞｼｯｸM-PRO" w:eastAsia="HG丸ｺﾞｼｯｸM-PRO" w:hAnsi="HG丸ｺﾞｼｯｸM-PRO" w:hint="eastAsia"/>
          <w:color w:val="FF0000"/>
          <w:u w:val="single"/>
        </w:rPr>
        <w:t>がいた場合は</w:t>
      </w:r>
      <w:r w:rsidRPr="001957D1">
        <w:rPr>
          <w:rFonts w:ascii="HG丸ｺﾞｼｯｸM-PRO" w:eastAsia="HG丸ｺﾞｼｯｸM-PRO" w:hAnsi="HG丸ｺﾞｼｯｸM-PRO" w:hint="eastAsia"/>
          <w:color w:val="FF0000"/>
          <w:u w:val="single"/>
        </w:rPr>
        <w:t>電話でかかりつけ医に相談し、相談先に迷った場合は、受診・相談センター</w:t>
      </w:r>
      <w:r w:rsidR="000B716F" w:rsidRPr="001957D1">
        <w:rPr>
          <w:rFonts w:ascii="HG丸ｺﾞｼｯｸM-PRO" w:eastAsia="HG丸ｺﾞｼｯｸM-PRO" w:hAnsi="HG丸ｺﾞｼｯｸM-PRO" w:hint="eastAsia"/>
          <w:color w:val="FF0000"/>
          <w:u w:val="single"/>
        </w:rPr>
        <w:t>(保健所)</w:t>
      </w:r>
      <w:r w:rsidRPr="001957D1">
        <w:rPr>
          <w:rFonts w:ascii="HG丸ｺﾞｼｯｸM-PRO" w:eastAsia="HG丸ｺﾞｼｯｸM-PRO" w:hAnsi="HG丸ｺﾞｼｯｸM-PRO" w:hint="eastAsia"/>
          <w:color w:val="FF0000"/>
          <w:u w:val="single"/>
        </w:rPr>
        <w:t>に相談する。</w:t>
      </w:r>
    </w:p>
    <w:p w14:paraId="01C59FCE" w14:textId="71042A5F" w:rsidR="000B6E91" w:rsidRPr="008434C9" w:rsidRDefault="00CA4354" w:rsidP="008434C9">
      <w:pPr>
        <w:rPr>
          <w:rFonts w:ascii="HG丸ｺﾞｼｯｸM-PRO" w:eastAsia="HG丸ｺﾞｼｯｸM-PRO" w:hAnsi="HG丸ｺﾞｼｯｸM-PRO"/>
        </w:rPr>
      </w:pPr>
      <w:r w:rsidRPr="008434C9">
        <w:rPr>
          <w:rFonts w:ascii="HG丸ｺﾞｼｯｸM-PRO" w:eastAsia="HG丸ｺﾞｼｯｸM-PRO" w:hAnsi="HG丸ｺﾞｼｯｸM-PRO" w:hint="eastAsia"/>
          <w:noProof/>
        </w:rPr>
        <mc:AlternateContent>
          <mc:Choice Requires="wps">
            <w:drawing>
              <wp:anchor distT="0" distB="0" distL="114300" distR="114300" simplePos="0" relativeHeight="251979264" behindDoc="0" locked="0" layoutInCell="1" allowOverlap="1" wp14:anchorId="548531FA" wp14:editId="5F48DD06">
                <wp:simplePos x="0" y="0"/>
                <wp:positionH relativeFrom="margin">
                  <wp:align>right</wp:align>
                </wp:positionH>
                <wp:positionV relativeFrom="paragraph">
                  <wp:posOffset>78105</wp:posOffset>
                </wp:positionV>
                <wp:extent cx="5732206" cy="3952875"/>
                <wp:effectExtent l="0" t="0" r="20955" b="28575"/>
                <wp:wrapNone/>
                <wp:docPr id="17" name="テキスト ボックス 17"/>
                <wp:cNvGraphicFramePr/>
                <a:graphic xmlns:a="http://schemas.openxmlformats.org/drawingml/2006/main">
                  <a:graphicData uri="http://schemas.microsoft.com/office/word/2010/wordprocessingShape">
                    <wps:wsp>
                      <wps:cNvSpPr txBox="1"/>
                      <wps:spPr>
                        <a:xfrm>
                          <a:off x="0" y="0"/>
                          <a:ext cx="5732206" cy="3952875"/>
                        </a:xfrm>
                        <a:prstGeom prst="rect">
                          <a:avLst/>
                        </a:prstGeom>
                        <a:solidFill>
                          <a:schemeClr val="lt1"/>
                        </a:solidFill>
                        <a:ln w="6350">
                          <a:solidFill>
                            <a:prstClr val="black"/>
                          </a:solidFill>
                        </a:ln>
                      </wps:spPr>
                      <wps:txbx>
                        <w:txbxContent>
                          <w:p w14:paraId="6A900B92" w14:textId="5624ACA1" w:rsidR="003C68F9" w:rsidRPr="008434C9" w:rsidRDefault="003C68F9" w:rsidP="00CA4354">
                            <w:pPr>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●少なくとも以下のいずれかに該当する場合には、すぐに御相談ください。</w:t>
                            </w:r>
                          </w:p>
                          <w:p w14:paraId="604B84F8" w14:textId="19B25C6A"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(これらに該当しない場合の相談も可能です。)</w:t>
                            </w:r>
                          </w:p>
                          <w:p w14:paraId="24D05DBE" w14:textId="520F4211"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息苦しさ(呼吸困難)、強いだるさ(倦怠感)、高熱等の強い症状のいずれかがある場合</w:t>
                            </w:r>
                          </w:p>
                          <w:p w14:paraId="5F5709BD" w14:textId="6E7F4D96"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重症化しやすい方(※)で、発熱や咳などの比較的軽い風邪症状がある場合</w:t>
                            </w:r>
                          </w:p>
                          <w:p w14:paraId="3A5EEA5C" w14:textId="1D0E5230" w:rsidR="003C68F9" w:rsidRPr="008434C9" w:rsidRDefault="003C68F9" w:rsidP="008434C9">
                            <w:pPr>
                              <w:ind w:leftChars="200" w:left="620" w:hangingChars="100" w:hanging="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高齢者、糖尿病、心不全、呼吸器疾患(COPD等)等の基礎疾患がある方や透析を受けている方、免疫抑制剤や抗がん剤等を用いている方、妊婦の方については、念のため、重症化しやすい方と同様に、早めにご相談ください。</w:t>
                            </w:r>
                          </w:p>
                          <w:p w14:paraId="6651AE40" w14:textId="632E8332"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上記以外の方で発熱や咳など比較的軽い風邪の症状が続く場合</w:t>
                            </w:r>
                          </w:p>
                          <w:p w14:paraId="2FBF23AE" w14:textId="03F61331" w:rsidR="003C68F9" w:rsidRDefault="003C68F9" w:rsidP="008434C9">
                            <w:pPr>
                              <w:ind w:leftChars="150" w:left="415" w:hangingChars="50" w:hanging="1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(症状が4日以上続く場合は必ずご相談ください。症状には個人差がありますので、強い症状と思う場合にはすぐに相談してください。解熱剤などを飲み続けなければならない方も同様です。)</w:t>
                            </w:r>
                          </w:p>
                          <w:p w14:paraId="124AEE9C" w14:textId="77777777" w:rsidR="001957D1" w:rsidRPr="008434C9" w:rsidRDefault="001957D1" w:rsidP="008434C9">
                            <w:pPr>
                              <w:ind w:leftChars="150" w:left="415" w:hangingChars="50" w:hanging="100"/>
                              <w:rPr>
                                <w:rFonts w:ascii="HG丸ｺﾞｼｯｸM-PRO" w:eastAsia="HG丸ｺﾞｼｯｸM-PRO" w:hAnsi="HG丸ｺﾞｼｯｸM-PRO"/>
                                <w:sz w:val="20"/>
                              </w:rPr>
                            </w:pPr>
                          </w:p>
                          <w:p w14:paraId="52C884CE" w14:textId="66A50C8A" w:rsidR="003C68F9" w:rsidRPr="001957D1" w:rsidRDefault="003C68F9" w:rsidP="001957D1">
                            <w:pPr>
                              <w:rPr>
                                <w:rFonts w:ascii="HG丸ｺﾞｼｯｸM-PRO" w:eastAsia="HG丸ｺﾞｼｯｸM-PRO" w:hAnsi="HG丸ｺﾞｼｯｸM-PRO"/>
                                <w:color w:val="FF0000"/>
                                <w:sz w:val="20"/>
                                <w:u w:val="single"/>
                              </w:rPr>
                            </w:pPr>
                            <w:r w:rsidRPr="008434C9">
                              <w:rPr>
                                <w:rFonts w:ascii="HG丸ｺﾞｼｯｸM-PRO" w:eastAsia="HG丸ｺﾞｼｯｸM-PRO" w:hAnsi="HG丸ｺﾞｼｯｸM-PRO" w:hint="eastAsia"/>
                                <w:sz w:val="20"/>
                              </w:rPr>
                              <w:t>●　上の症状に至らない軽微な症状のみでも、</w:t>
                            </w:r>
                            <w:r w:rsidRPr="00665CA0">
                              <w:rPr>
                                <w:rFonts w:ascii="HG丸ｺﾞｼｯｸM-PRO" w:eastAsia="HG丸ｺﾞｼｯｸM-PRO" w:hAnsi="HG丸ｺﾞｼｯｸM-PRO" w:hint="eastAsia"/>
                                <w:color w:val="FF0000"/>
                                <w:sz w:val="20"/>
                                <w:u w:val="single"/>
                              </w:rPr>
                              <w:t>以下のいずれかに</w:t>
                            </w:r>
                            <w:r w:rsidRPr="00665CA0">
                              <w:rPr>
                                <w:rFonts w:ascii="HG丸ｺﾞｼｯｸM-PRO" w:eastAsia="HG丸ｺﾞｼｯｸM-PRO" w:hAnsi="HG丸ｺﾞｼｯｸM-PRO"/>
                                <w:color w:val="FF0000"/>
                                <w:sz w:val="20"/>
                                <w:u w:val="single"/>
                              </w:rPr>
                              <w:t>該当する場合は</w:t>
                            </w:r>
                            <w:r w:rsidRPr="00665CA0">
                              <w:rPr>
                                <w:rFonts w:ascii="HG丸ｺﾞｼｯｸM-PRO" w:eastAsia="HG丸ｺﾞｼｯｸM-PRO" w:hAnsi="HG丸ｺﾞｼｯｸM-PRO" w:hint="eastAsia"/>
                                <w:color w:val="FF0000"/>
                                <w:sz w:val="20"/>
                                <w:u w:val="single"/>
                              </w:rPr>
                              <w:t>御</w:t>
                            </w:r>
                            <w:r w:rsidRPr="00665CA0">
                              <w:rPr>
                                <w:rFonts w:ascii="HG丸ｺﾞｼｯｸM-PRO" w:eastAsia="HG丸ｺﾞｼｯｸM-PRO" w:hAnsi="HG丸ｺﾞｼｯｸM-PRO"/>
                                <w:color w:val="FF0000"/>
                                <w:sz w:val="20"/>
                                <w:u w:val="single"/>
                              </w:rPr>
                              <w:t>相談ください。</w:t>
                            </w:r>
                          </w:p>
                          <w:p w14:paraId="766BC7BC" w14:textId="77777777"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本感染症が疑われる方と接触した場合</w:t>
                            </w:r>
                          </w:p>
                          <w:p w14:paraId="4C49AF73" w14:textId="77777777"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ご自身やご家族が２週間以内に県外に滞在歴がある場合</w:t>
                            </w:r>
                          </w:p>
                          <w:p w14:paraId="694948BD" w14:textId="03FCD8ED"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嗅覚障害・味覚障害がある場合</w:t>
                            </w:r>
                          </w:p>
                          <w:p w14:paraId="3B786E46" w14:textId="77777777" w:rsidR="003C68F9" w:rsidRPr="008434C9" w:rsidRDefault="003C68F9" w:rsidP="00CA4354">
                            <w:pPr>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(お子様をお持ちの方へ)</w:t>
                            </w:r>
                          </w:p>
                          <w:p w14:paraId="162B57B0" w14:textId="072B5032"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小児については、小児科医による診察が望ましく、かかりつけ小児医療機関に電話などでご相談ください。</w:t>
                            </w:r>
                          </w:p>
                          <w:p w14:paraId="0B3E08E7" w14:textId="306AAEC9" w:rsidR="003C68F9" w:rsidRDefault="003C68F9" w:rsidP="008434C9">
                            <w:pPr>
                              <w:ind w:left="200" w:hangingChars="100" w:hanging="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なお、この目安は、相談・受診する目安です。これまで通り、検査については医師が個別に判断します。</w:t>
                            </w:r>
                          </w:p>
                          <w:p w14:paraId="07C016A9" w14:textId="15869034" w:rsidR="003C68F9" w:rsidRDefault="003C68F9" w:rsidP="008434C9">
                            <w:pPr>
                              <w:ind w:left="200" w:hangingChars="100" w:hanging="200"/>
                              <w:rPr>
                                <w:rFonts w:ascii="HG丸ｺﾞｼｯｸM-PRO" w:eastAsia="HG丸ｺﾞｼｯｸM-PRO" w:hAnsi="HG丸ｺﾞｼｯｸM-PRO"/>
                                <w:sz w:val="20"/>
                              </w:rPr>
                            </w:pPr>
                          </w:p>
                          <w:p w14:paraId="631E2F6B" w14:textId="2253FB29" w:rsidR="003C68F9" w:rsidRDefault="003C68F9" w:rsidP="008C365E">
                            <w:pPr>
                              <w:rPr>
                                <w:rFonts w:ascii="HG丸ｺﾞｼｯｸM-PRO" w:eastAsia="HG丸ｺﾞｼｯｸM-PRO" w:hAnsi="HG丸ｺﾞｼｯｸM-PRO"/>
                                <w:sz w:val="20"/>
                              </w:rPr>
                            </w:pPr>
                          </w:p>
                          <w:p w14:paraId="0AD71E74" w14:textId="6CD961BE" w:rsidR="003C68F9" w:rsidRDefault="003C68F9" w:rsidP="008C365E">
                            <w:pPr>
                              <w:rPr>
                                <w:rFonts w:ascii="HG丸ｺﾞｼｯｸM-PRO" w:eastAsia="HG丸ｺﾞｼｯｸM-PRO" w:hAnsi="HG丸ｺﾞｼｯｸM-PRO"/>
                                <w:sz w:val="20"/>
                              </w:rPr>
                            </w:pPr>
                          </w:p>
                          <w:p w14:paraId="6A879747" w14:textId="77777777" w:rsidR="003C68F9" w:rsidRPr="008434C9" w:rsidRDefault="003C68F9" w:rsidP="008C365E">
                            <w:pPr>
                              <w:rPr>
                                <w:rFonts w:ascii="HG丸ｺﾞｼｯｸM-PRO" w:eastAsia="HG丸ｺﾞｼｯｸM-PRO" w:hAnsi="HG丸ｺﾞｼｯｸM-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31FA" id="テキスト ボックス 17" o:spid="_x0000_s1042" type="#_x0000_t202" style="position:absolute;left:0;text-align:left;margin-left:400.15pt;margin-top:6.15pt;width:451.35pt;height:311.25pt;z-index:25197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" fillcolor="white [3201]" strokeweight=".5pt">
                <v:textbox>
                  <w:txbxContent>
                    <w:p w14:paraId="6A900B92" w14:textId="5624ACA1" w:rsidR="003C68F9" w:rsidRPr="008434C9" w:rsidRDefault="003C68F9" w:rsidP="00CA4354">
                      <w:pPr>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●少なくとも以下のいずれかに該当する場合には、すぐに御相談ください。</w:t>
                      </w:r>
                    </w:p>
                    <w:p w14:paraId="604B84F8" w14:textId="19B25C6A"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(これらに該当しない場合の相談も可能です。)</w:t>
                      </w:r>
                    </w:p>
                    <w:p w14:paraId="24D05DBE" w14:textId="520F4211"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息苦しさ(呼吸困難)、強いだるさ(倦怠感)、高熱等の強い症状のいずれかがある場合</w:t>
                      </w:r>
                    </w:p>
                    <w:p w14:paraId="5F5709BD" w14:textId="6E7F4D96"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重症化しやすい方(※)で、発熱や咳などの比較的軽い風邪症状がある場合</w:t>
                      </w:r>
                    </w:p>
                    <w:p w14:paraId="3A5EEA5C" w14:textId="1D0E5230" w:rsidR="003C68F9" w:rsidRPr="008434C9" w:rsidRDefault="003C68F9" w:rsidP="008434C9">
                      <w:pPr>
                        <w:ind w:leftChars="200" w:left="620" w:hangingChars="100" w:hanging="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高齢者、糖尿病、心不全、呼吸器疾患(COPD等)等の基礎疾患がある方や透析を受けている方、免疫抑制剤や抗がん剤等を用いている方、妊婦の方については、念のため、重症化しやすい方と同様に、早めにご相談ください。</w:t>
                      </w:r>
                    </w:p>
                    <w:p w14:paraId="6651AE40" w14:textId="632E8332"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上記以外の方で発熱や咳など比較的軽い風邪の症状が続く場合</w:t>
                      </w:r>
                    </w:p>
                    <w:p w14:paraId="2FBF23AE" w14:textId="03F61331" w:rsidR="003C68F9" w:rsidRDefault="003C68F9" w:rsidP="008434C9">
                      <w:pPr>
                        <w:ind w:leftChars="150" w:left="415" w:hangingChars="50" w:hanging="1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(症状が4日以上続く場合は必ずご相談ください。症状には個人差がありますので、強い症状と思う場合にはすぐに相談してください。解熱剤などを飲み続けなければならない方も同様です。)</w:t>
                      </w:r>
                    </w:p>
                    <w:p w14:paraId="124AEE9C" w14:textId="77777777" w:rsidR="001957D1" w:rsidRPr="008434C9" w:rsidRDefault="001957D1" w:rsidP="008434C9">
                      <w:pPr>
                        <w:ind w:leftChars="150" w:left="415" w:hangingChars="50" w:hanging="100"/>
                        <w:rPr>
                          <w:rFonts w:ascii="HG丸ｺﾞｼｯｸM-PRO" w:eastAsia="HG丸ｺﾞｼｯｸM-PRO" w:hAnsi="HG丸ｺﾞｼｯｸM-PRO"/>
                          <w:sz w:val="20"/>
                        </w:rPr>
                      </w:pPr>
                    </w:p>
                    <w:p w14:paraId="52C884CE" w14:textId="66A50C8A" w:rsidR="003C68F9" w:rsidRPr="001957D1" w:rsidRDefault="003C68F9" w:rsidP="001957D1">
                      <w:pPr>
                        <w:rPr>
                          <w:rFonts w:ascii="HG丸ｺﾞｼｯｸM-PRO" w:eastAsia="HG丸ｺﾞｼｯｸM-PRO" w:hAnsi="HG丸ｺﾞｼｯｸM-PRO"/>
                          <w:color w:val="FF0000"/>
                          <w:sz w:val="20"/>
                          <w:u w:val="single"/>
                        </w:rPr>
                      </w:pPr>
                      <w:r w:rsidRPr="008434C9">
                        <w:rPr>
                          <w:rFonts w:ascii="HG丸ｺﾞｼｯｸM-PRO" w:eastAsia="HG丸ｺﾞｼｯｸM-PRO" w:hAnsi="HG丸ｺﾞｼｯｸM-PRO" w:hint="eastAsia"/>
                          <w:sz w:val="20"/>
                        </w:rPr>
                        <w:t>●　上の症状に至らない軽微な症状のみでも、</w:t>
                      </w:r>
                      <w:r w:rsidRPr="00665CA0">
                        <w:rPr>
                          <w:rFonts w:ascii="HG丸ｺﾞｼｯｸM-PRO" w:eastAsia="HG丸ｺﾞｼｯｸM-PRO" w:hAnsi="HG丸ｺﾞｼｯｸM-PRO" w:hint="eastAsia"/>
                          <w:color w:val="FF0000"/>
                          <w:sz w:val="20"/>
                          <w:u w:val="single"/>
                        </w:rPr>
                        <w:t>以下のいずれかに</w:t>
                      </w:r>
                      <w:r w:rsidRPr="00665CA0">
                        <w:rPr>
                          <w:rFonts w:ascii="HG丸ｺﾞｼｯｸM-PRO" w:eastAsia="HG丸ｺﾞｼｯｸM-PRO" w:hAnsi="HG丸ｺﾞｼｯｸM-PRO"/>
                          <w:color w:val="FF0000"/>
                          <w:sz w:val="20"/>
                          <w:u w:val="single"/>
                        </w:rPr>
                        <w:t>該当する場合は</w:t>
                      </w:r>
                      <w:r w:rsidRPr="00665CA0">
                        <w:rPr>
                          <w:rFonts w:ascii="HG丸ｺﾞｼｯｸM-PRO" w:eastAsia="HG丸ｺﾞｼｯｸM-PRO" w:hAnsi="HG丸ｺﾞｼｯｸM-PRO" w:hint="eastAsia"/>
                          <w:color w:val="FF0000"/>
                          <w:sz w:val="20"/>
                          <w:u w:val="single"/>
                        </w:rPr>
                        <w:t>御</w:t>
                      </w:r>
                      <w:r w:rsidRPr="00665CA0">
                        <w:rPr>
                          <w:rFonts w:ascii="HG丸ｺﾞｼｯｸM-PRO" w:eastAsia="HG丸ｺﾞｼｯｸM-PRO" w:hAnsi="HG丸ｺﾞｼｯｸM-PRO"/>
                          <w:color w:val="FF0000"/>
                          <w:sz w:val="20"/>
                          <w:u w:val="single"/>
                        </w:rPr>
                        <w:t>相談ください。</w:t>
                      </w:r>
                    </w:p>
                    <w:p w14:paraId="766BC7BC" w14:textId="77777777"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本感染症が疑われる方と接触した場合</w:t>
                      </w:r>
                    </w:p>
                    <w:p w14:paraId="4C49AF73" w14:textId="77777777"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ご自身やご家族が２週間以内に県外に滞在歴がある場合</w:t>
                      </w:r>
                    </w:p>
                    <w:p w14:paraId="694948BD" w14:textId="03FCD8ED"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嗅覚障害・味覚障害がある場合</w:t>
                      </w:r>
                    </w:p>
                    <w:p w14:paraId="3B786E46" w14:textId="77777777" w:rsidR="003C68F9" w:rsidRPr="008434C9" w:rsidRDefault="003C68F9" w:rsidP="00CA4354">
                      <w:pPr>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(お子様をお持ちの方へ)</w:t>
                      </w:r>
                    </w:p>
                    <w:p w14:paraId="162B57B0" w14:textId="072B5032" w:rsidR="003C68F9" w:rsidRPr="008434C9" w:rsidRDefault="003C68F9" w:rsidP="008434C9">
                      <w:pPr>
                        <w:ind w:firstLineChars="100" w:firstLine="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小児については、小児科医による診察が望ましく、かかりつけ小児医療機関に電話などでご相談ください。</w:t>
                      </w:r>
                    </w:p>
                    <w:p w14:paraId="0B3E08E7" w14:textId="306AAEC9" w:rsidR="003C68F9" w:rsidRDefault="003C68F9" w:rsidP="008434C9">
                      <w:pPr>
                        <w:ind w:left="200" w:hangingChars="100" w:hanging="200"/>
                        <w:rPr>
                          <w:rFonts w:ascii="HG丸ｺﾞｼｯｸM-PRO" w:eastAsia="HG丸ｺﾞｼｯｸM-PRO" w:hAnsi="HG丸ｺﾞｼｯｸM-PRO"/>
                          <w:sz w:val="20"/>
                        </w:rPr>
                      </w:pPr>
                      <w:r w:rsidRPr="008434C9">
                        <w:rPr>
                          <w:rFonts w:ascii="HG丸ｺﾞｼｯｸM-PRO" w:eastAsia="HG丸ｺﾞｼｯｸM-PRO" w:hAnsi="HG丸ｺﾞｼｯｸM-PRO" w:hint="eastAsia"/>
                          <w:sz w:val="20"/>
                        </w:rPr>
                        <w:t>※　なお、この目安は、相談・受診する目安です。これまで通り、検査については医師が個別に判断します。</w:t>
                      </w:r>
                    </w:p>
                    <w:p w14:paraId="07C016A9" w14:textId="15869034" w:rsidR="003C68F9" w:rsidRDefault="003C68F9" w:rsidP="008434C9">
                      <w:pPr>
                        <w:ind w:left="200" w:hangingChars="100" w:hanging="200"/>
                        <w:rPr>
                          <w:rFonts w:ascii="HG丸ｺﾞｼｯｸM-PRO" w:eastAsia="HG丸ｺﾞｼｯｸM-PRO" w:hAnsi="HG丸ｺﾞｼｯｸM-PRO"/>
                          <w:sz w:val="20"/>
                        </w:rPr>
                      </w:pPr>
                    </w:p>
                    <w:p w14:paraId="631E2F6B" w14:textId="2253FB29" w:rsidR="003C68F9" w:rsidRDefault="003C68F9" w:rsidP="008C365E">
                      <w:pPr>
                        <w:rPr>
                          <w:rFonts w:ascii="HG丸ｺﾞｼｯｸM-PRO" w:eastAsia="HG丸ｺﾞｼｯｸM-PRO" w:hAnsi="HG丸ｺﾞｼｯｸM-PRO"/>
                          <w:sz w:val="20"/>
                        </w:rPr>
                      </w:pPr>
                    </w:p>
                    <w:p w14:paraId="0AD71E74" w14:textId="6CD961BE" w:rsidR="003C68F9" w:rsidRDefault="003C68F9" w:rsidP="008C365E">
                      <w:pPr>
                        <w:rPr>
                          <w:rFonts w:ascii="HG丸ｺﾞｼｯｸM-PRO" w:eastAsia="HG丸ｺﾞｼｯｸM-PRO" w:hAnsi="HG丸ｺﾞｼｯｸM-PRO"/>
                          <w:sz w:val="20"/>
                        </w:rPr>
                      </w:pPr>
                    </w:p>
                    <w:p w14:paraId="6A879747" w14:textId="77777777" w:rsidR="003C68F9" w:rsidRPr="008434C9" w:rsidRDefault="003C68F9" w:rsidP="008C365E">
                      <w:pPr>
                        <w:rPr>
                          <w:rFonts w:ascii="HG丸ｺﾞｼｯｸM-PRO" w:eastAsia="HG丸ｺﾞｼｯｸM-PRO" w:hAnsi="HG丸ｺﾞｼｯｸM-PRO"/>
                          <w:sz w:val="20"/>
                        </w:rPr>
                      </w:pPr>
                    </w:p>
                  </w:txbxContent>
                </v:textbox>
                <w10:wrap anchorx="margin"/>
              </v:shape>
            </w:pict>
          </mc:Fallback>
        </mc:AlternateContent>
      </w:r>
    </w:p>
    <w:p w14:paraId="2F0E8493" w14:textId="06C7FD2F" w:rsidR="000B6E91" w:rsidRPr="008434C9" w:rsidRDefault="000B6E91" w:rsidP="00AA4728">
      <w:pPr>
        <w:pStyle w:val="20"/>
        <w:ind w:leftChars="0" w:left="0" w:firstLineChars="0" w:firstLine="0"/>
        <w:rPr>
          <w:rFonts w:ascii="HG丸ｺﾞｼｯｸM-PRO" w:eastAsia="HG丸ｺﾞｼｯｸM-PRO" w:hAnsi="HG丸ｺﾞｼｯｸM-PRO"/>
        </w:rPr>
      </w:pPr>
    </w:p>
    <w:p w14:paraId="672AF14C" w14:textId="24CCE9E7" w:rsidR="00CA4354" w:rsidRPr="008434C9" w:rsidRDefault="00CA4354" w:rsidP="00AA4728">
      <w:pPr>
        <w:pStyle w:val="20"/>
        <w:ind w:leftChars="0" w:left="0" w:firstLineChars="0" w:firstLine="0"/>
        <w:rPr>
          <w:rFonts w:ascii="HG丸ｺﾞｼｯｸM-PRO" w:eastAsia="HG丸ｺﾞｼｯｸM-PRO" w:hAnsi="HG丸ｺﾞｼｯｸM-PRO"/>
        </w:rPr>
      </w:pPr>
    </w:p>
    <w:p w14:paraId="0503AFBB" w14:textId="0F42D992" w:rsidR="00CA4354" w:rsidRPr="008434C9" w:rsidRDefault="00CA4354" w:rsidP="00AA4728">
      <w:pPr>
        <w:pStyle w:val="20"/>
        <w:ind w:leftChars="0" w:left="0" w:firstLineChars="0" w:firstLine="0"/>
        <w:rPr>
          <w:rFonts w:ascii="HG丸ｺﾞｼｯｸM-PRO" w:eastAsia="HG丸ｺﾞｼｯｸM-PRO" w:hAnsi="HG丸ｺﾞｼｯｸM-PRO"/>
        </w:rPr>
      </w:pPr>
    </w:p>
    <w:p w14:paraId="12A16519" w14:textId="0B633F25" w:rsidR="00CA4354" w:rsidRPr="008434C9" w:rsidRDefault="00CA4354" w:rsidP="00AA4728">
      <w:pPr>
        <w:pStyle w:val="20"/>
        <w:ind w:leftChars="0" w:left="0" w:firstLineChars="0" w:firstLine="0"/>
        <w:rPr>
          <w:rFonts w:ascii="HG丸ｺﾞｼｯｸM-PRO" w:eastAsia="HG丸ｺﾞｼｯｸM-PRO" w:hAnsi="HG丸ｺﾞｼｯｸM-PRO"/>
        </w:rPr>
      </w:pPr>
    </w:p>
    <w:p w14:paraId="797A1C12" w14:textId="3469FC3E" w:rsidR="00CA4354" w:rsidRPr="008434C9" w:rsidRDefault="00CA4354" w:rsidP="00AA4728">
      <w:pPr>
        <w:pStyle w:val="20"/>
        <w:ind w:leftChars="0" w:left="0" w:firstLineChars="0" w:firstLine="0"/>
        <w:rPr>
          <w:rFonts w:ascii="HG丸ｺﾞｼｯｸM-PRO" w:eastAsia="HG丸ｺﾞｼｯｸM-PRO" w:hAnsi="HG丸ｺﾞｼｯｸM-PRO"/>
        </w:rPr>
      </w:pPr>
    </w:p>
    <w:p w14:paraId="60FEA99E" w14:textId="09F9E206" w:rsidR="00CA4354" w:rsidRPr="008434C9" w:rsidRDefault="00CA4354" w:rsidP="00AA4728">
      <w:pPr>
        <w:pStyle w:val="20"/>
        <w:ind w:leftChars="0" w:left="0" w:firstLineChars="0" w:firstLine="0"/>
        <w:rPr>
          <w:rFonts w:ascii="HG丸ｺﾞｼｯｸM-PRO" w:eastAsia="HG丸ｺﾞｼｯｸM-PRO" w:hAnsi="HG丸ｺﾞｼｯｸM-PRO"/>
        </w:rPr>
      </w:pPr>
    </w:p>
    <w:p w14:paraId="5260A498" w14:textId="05A36CD6" w:rsidR="00CA4354" w:rsidRPr="008434C9" w:rsidRDefault="00CA4354" w:rsidP="00AA4728">
      <w:pPr>
        <w:pStyle w:val="20"/>
        <w:ind w:leftChars="0" w:left="0" w:firstLineChars="0" w:firstLine="0"/>
        <w:rPr>
          <w:rFonts w:ascii="HG丸ｺﾞｼｯｸM-PRO" w:eastAsia="HG丸ｺﾞｼｯｸM-PRO" w:hAnsi="HG丸ｺﾞｼｯｸM-PRO"/>
        </w:rPr>
      </w:pPr>
    </w:p>
    <w:p w14:paraId="699304D0" w14:textId="5EFC11FC" w:rsidR="00CA4354" w:rsidRPr="008434C9" w:rsidRDefault="00CA4354" w:rsidP="00AA4728">
      <w:pPr>
        <w:pStyle w:val="20"/>
        <w:ind w:leftChars="0" w:left="0" w:firstLineChars="0" w:firstLine="0"/>
        <w:rPr>
          <w:rFonts w:ascii="HG丸ｺﾞｼｯｸM-PRO" w:eastAsia="HG丸ｺﾞｼｯｸM-PRO" w:hAnsi="HG丸ｺﾞｼｯｸM-PRO"/>
        </w:rPr>
      </w:pPr>
    </w:p>
    <w:p w14:paraId="074ACEA9" w14:textId="766C63E1" w:rsidR="00CA4354" w:rsidRPr="008434C9" w:rsidRDefault="00CA4354" w:rsidP="00AA4728">
      <w:pPr>
        <w:pStyle w:val="20"/>
        <w:ind w:leftChars="0" w:left="0" w:firstLineChars="0" w:firstLine="0"/>
        <w:rPr>
          <w:rFonts w:ascii="HG丸ｺﾞｼｯｸM-PRO" w:eastAsia="HG丸ｺﾞｼｯｸM-PRO" w:hAnsi="HG丸ｺﾞｼｯｸM-PRO"/>
        </w:rPr>
      </w:pPr>
    </w:p>
    <w:p w14:paraId="3740A666" w14:textId="70A54ED5" w:rsidR="00CA4354" w:rsidRPr="008434C9" w:rsidRDefault="00CA4354" w:rsidP="00AA4728">
      <w:pPr>
        <w:pStyle w:val="20"/>
        <w:ind w:leftChars="0" w:left="0" w:firstLineChars="0" w:firstLine="0"/>
        <w:rPr>
          <w:rFonts w:ascii="HG丸ｺﾞｼｯｸM-PRO" w:eastAsia="HG丸ｺﾞｼｯｸM-PRO" w:hAnsi="HG丸ｺﾞｼｯｸM-PRO"/>
        </w:rPr>
      </w:pPr>
    </w:p>
    <w:p w14:paraId="10CE37B2" w14:textId="4EE96641" w:rsidR="00CA4354" w:rsidRPr="008434C9" w:rsidRDefault="00CA4354" w:rsidP="00AA4728">
      <w:pPr>
        <w:pStyle w:val="20"/>
        <w:ind w:leftChars="0" w:left="0" w:firstLineChars="0" w:firstLine="0"/>
        <w:rPr>
          <w:rFonts w:ascii="HG丸ｺﾞｼｯｸM-PRO" w:eastAsia="HG丸ｺﾞｼｯｸM-PRO" w:hAnsi="HG丸ｺﾞｼｯｸM-PRO"/>
        </w:rPr>
      </w:pPr>
    </w:p>
    <w:p w14:paraId="6B04B9D5" w14:textId="53E77D12" w:rsidR="00CA4354" w:rsidRPr="008434C9" w:rsidRDefault="00CA4354" w:rsidP="00AA4728">
      <w:pPr>
        <w:pStyle w:val="20"/>
        <w:ind w:leftChars="0" w:left="0" w:firstLineChars="0" w:firstLine="0"/>
        <w:rPr>
          <w:rFonts w:ascii="HG丸ｺﾞｼｯｸM-PRO" w:eastAsia="HG丸ｺﾞｼｯｸM-PRO" w:hAnsi="HG丸ｺﾞｼｯｸM-PRO"/>
        </w:rPr>
      </w:pPr>
    </w:p>
    <w:p w14:paraId="72B607CF" w14:textId="27CF51DD" w:rsidR="00CA4354" w:rsidRPr="008434C9" w:rsidRDefault="00CA4354" w:rsidP="00AA4728">
      <w:pPr>
        <w:pStyle w:val="20"/>
        <w:ind w:leftChars="0" w:left="0" w:firstLineChars="0" w:firstLine="0"/>
        <w:rPr>
          <w:rFonts w:ascii="HG丸ｺﾞｼｯｸM-PRO" w:eastAsia="HG丸ｺﾞｼｯｸM-PRO" w:hAnsi="HG丸ｺﾞｼｯｸM-PRO"/>
        </w:rPr>
      </w:pPr>
    </w:p>
    <w:p w14:paraId="57845337" w14:textId="092FD52F" w:rsidR="00CA4354" w:rsidRDefault="00CA4354" w:rsidP="00AA4728">
      <w:pPr>
        <w:pStyle w:val="20"/>
        <w:ind w:leftChars="0" w:left="0" w:firstLineChars="0" w:firstLine="0"/>
        <w:rPr>
          <w:rFonts w:ascii="HG丸ｺﾞｼｯｸM-PRO" w:eastAsia="HG丸ｺﾞｼｯｸM-PRO" w:hAnsi="HG丸ｺﾞｼｯｸM-PRO"/>
        </w:rPr>
      </w:pPr>
    </w:p>
    <w:p w14:paraId="0B123090" w14:textId="17F90BD8" w:rsidR="008C365E" w:rsidRDefault="008C365E" w:rsidP="00AA4728">
      <w:pPr>
        <w:pStyle w:val="20"/>
        <w:ind w:leftChars="0" w:left="0" w:firstLineChars="0" w:firstLine="0"/>
        <w:rPr>
          <w:rFonts w:ascii="HG丸ｺﾞｼｯｸM-PRO" w:eastAsia="HG丸ｺﾞｼｯｸM-PRO" w:hAnsi="HG丸ｺﾞｼｯｸM-PRO"/>
        </w:rPr>
      </w:pPr>
    </w:p>
    <w:p w14:paraId="48482B78" w14:textId="21E219B5" w:rsidR="008C365E" w:rsidRDefault="008C365E" w:rsidP="00AA4728">
      <w:pPr>
        <w:pStyle w:val="20"/>
        <w:ind w:leftChars="0" w:left="0" w:firstLineChars="0" w:firstLine="0"/>
        <w:rPr>
          <w:rFonts w:ascii="HG丸ｺﾞｼｯｸM-PRO" w:eastAsia="HG丸ｺﾞｼｯｸM-PRO" w:hAnsi="HG丸ｺﾞｼｯｸM-PRO"/>
        </w:rPr>
      </w:pPr>
    </w:p>
    <w:p w14:paraId="6E2D6640" w14:textId="14CB11F2" w:rsidR="008C365E" w:rsidRPr="008C365E" w:rsidRDefault="008C365E" w:rsidP="00AA4728">
      <w:pPr>
        <w:pStyle w:val="20"/>
        <w:ind w:leftChars="0" w:left="0" w:firstLineChars="0" w:firstLine="0"/>
        <w:rPr>
          <w:rFonts w:ascii="HG丸ｺﾞｼｯｸM-PRO" w:eastAsia="HG丸ｺﾞｼｯｸM-PRO" w:hAnsi="HG丸ｺﾞｼｯｸM-PRO"/>
        </w:rPr>
      </w:pPr>
    </w:p>
    <w:tbl>
      <w:tblPr>
        <w:tblStyle w:val="a4"/>
        <w:tblpPr w:leftFromText="142" w:rightFromText="142" w:horzAnchor="margin" w:tblpY="870"/>
        <w:tblW w:w="0" w:type="auto"/>
        <w:tblLook w:val="04A0" w:firstRow="1" w:lastRow="0" w:firstColumn="1" w:lastColumn="0" w:noHBand="0" w:noVBand="1"/>
      </w:tblPr>
      <w:tblGrid>
        <w:gridCol w:w="6916"/>
        <w:gridCol w:w="2144"/>
      </w:tblGrid>
      <w:tr w:rsidR="008434C9" w:rsidRPr="008434C9" w14:paraId="52A4D236" w14:textId="77777777" w:rsidTr="004A2BA1">
        <w:tc>
          <w:tcPr>
            <w:tcW w:w="0" w:type="auto"/>
            <w:gridSpan w:val="2"/>
            <w:shd w:val="clear" w:color="auto" w:fill="BFBFBF" w:themeFill="background1" w:themeFillShade="BF"/>
          </w:tcPr>
          <w:p w14:paraId="210EDF9A" w14:textId="77777777" w:rsidR="00CA4354" w:rsidRPr="008434C9" w:rsidRDefault="00CA4354" w:rsidP="004A2BA1">
            <w:pPr>
              <w:jc w:val="center"/>
              <w:rPr>
                <w:rFonts w:ascii="HG丸ｺﾞｼｯｸM-PRO" w:eastAsia="HG丸ｺﾞｼｯｸM-PRO" w:hAnsi="HG丸ｺﾞｼｯｸM-PRO"/>
                <w:sz w:val="18"/>
                <w:szCs w:val="20"/>
              </w:rPr>
            </w:pPr>
            <w:r w:rsidRPr="008434C9">
              <w:rPr>
                <w:rFonts w:ascii="HG丸ｺﾞｼｯｸM-PRO" w:eastAsia="HG丸ｺﾞｼｯｸM-PRO" w:hAnsi="HG丸ｺﾞｼｯｸM-PRO" w:hint="eastAsia"/>
                <w:szCs w:val="20"/>
              </w:rPr>
              <w:lastRenderedPageBreak/>
              <w:t>参考資料</w:t>
            </w:r>
          </w:p>
        </w:tc>
      </w:tr>
      <w:tr w:rsidR="008434C9" w:rsidRPr="008434C9" w14:paraId="4F85D955" w14:textId="77777777" w:rsidTr="004A2BA1">
        <w:trPr>
          <w:trHeight w:val="2056"/>
        </w:trPr>
        <w:tc>
          <w:tcPr>
            <w:tcW w:w="6916" w:type="dxa"/>
          </w:tcPr>
          <w:p w14:paraId="18215576" w14:textId="77777777" w:rsidR="00CA4354" w:rsidRPr="008434C9" w:rsidRDefault="00CA4354" w:rsidP="004A2BA1">
            <w:pPr>
              <w:rPr>
                <w:rFonts w:ascii="HG丸ｺﾞｼｯｸM-PRO" w:eastAsia="HG丸ｺﾞｼｯｸM-PRO" w:hAnsi="HG丸ｺﾞｼｯｸM-PRO"/>
              </w:rPr>
            </w:pPr>
          </w:p>
          <w:p w14:paraId="51D83C4D" w14:textId="77777777" w:rsidR="00CA4354" w:rsidRPr="008434C9" w:rsidRDefault="00CA4354" w:rsidP="004A2BA1">
            <w:pPr>
              <w:rPr>
                <w:rFonts w:ascii="HG丸ｺﾞｼｯｸM-PRO" w:eastAsia="HG丸ｺﾞｼｯｸM-PRO" w:hAnsi="HG丸ｺﾞｼｯｸM-PRO"/>
              </w:rPr>
            </w:pPr>
            <w:r w:rsidRPr="008434C9">
              <w:rPr>
                <w:rFonts w:ascii="HG丸ｺﾞｼｯｸM-PRO" w:eastAsia="HG丸ｺﾞｼｯｸM-PRO" w:hAnsi="HG丸ｺﾞｼｯｸM-PRO" w:hint="eastAsia"/>
              </w:rPr>
              <w:t>長野県「新型コロナウイルス感染症対策について（相談窓口ページ）」</w:t>
            </w:r>
          </w:p>
          <w:p w14:paraId="6F8E24CB" w14:textId="68694B3B" w:rsidR="00CA4354" w:rsidRPr="008434C9" w:rsidRDefault="00971032" w:rsidP="004A2BA1">
            <w:pPr>
              <w:rPr>
                <w:rFonts w:ascii="HG丸ｺﾞｼｯｸM-PRO" w:eastAsia="HG丸ｺﾞｼｯｸM-PRO" w:hAnsi="HG丸ｺﾞｼｯｸM-PRO"/>
                <w:sz w:val="18"/>
                <w:szCs w:val="20"/>
              </w:rPr>
            </w:pPr>
            <w:r w:rsidRPr="00971032">
              <w:rPr>
                <w:rFonts w:ascii="HG丸ｺﾞｼｯｸM-PRO" w:eastAsia="HG丸ｺﾞｼｯｸM-PRO" w:hAnsi="HG丸ｺﾞｼｯｸM-PRO"/>
              </w:rPr>
              <w:t>https://www.pref.nagano.lg.jp/hoken-shippei/kenko/kenko/kansensho/joho/corona-soudan.html</w:t>
            </w:r>
          </w:p>
        </w:tc>
        <w:tc>
          <w:tcPr>
            <w:tcW w:w="2144" w:type="dxa"/>
            <w:noWrap/>
            <w:vAlign w:val="center"/>
          </w:tcPr>
          <w:p w14:paraId="3B26833F" w14:textId="77777777" w:rsidR="00CA4354" w:rsidRPr="008434C9" w:rsidRDefault="00CA4354" w:rsidP="004A2BA1">
            <w:pPr>
              <w:rPr>
                <w:rFonts w:ascii="HG丸ｺﾞｼｯｸM-PRO" w:eastAsia="HG丸ｺﾞｼｯｸM-PRO" w:hAnsi="HG丸ｺﾞｼｯｸM-PRO"/>
                <w:noProof/>
              </w:rPr>
            </w:pPr>
            <w:r w:rsidRPr="008434C9">
              <w:rPr>
                <w:noProof/>
              </w:rPr>
              <w:drawing>
                <wp:inline distT="0" distB="0" distL="0" distR="0" wp14:anchorId="5CEF7CBA" wp14:editId="6A90C628">
                  <wp:extent cx="1160207" cy="1153301"/>
                  <wp:effectExtent l="0" t="0" r="1905"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174552" cy="11675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E84190" w14:textId="77777777" w:rsidR="00665CA0" w:rsidRDefault="00665CA0" w:rsidP="00AA4728">
      <w:pPr>
        <w:rPr>
          <w:rFonts w:ascii="HG丸ｺﾞｼｯｸM-PRO" w:eastAsia="HG丸ｺﾞｼｯｸM-PRO" w:hAnsi="HG丸ｺﾞｼｯｸM-PRO"/>
          <w:sz w:val="24"/>
        </w:rPr>
      </w:pPr>
    </w:p>
    <w:p w14:paraId="41860739" w14:textId="3BB2515D" w:rsidR="00AA4728" w:rsidRPr="008434C9" w:rsidRDefault="00AA4728" w:rsidP="00AA4728">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w:t>
      </w:r>
      <w:r w:rsidR="00264D3A" w:rsidRPr="008434C9">
        <w:rPr>
          <w:rFonts w:ascii="HG丸ｺﾞｼｯｸM-PRO" w:eastAsia="HG丸ｺﾞｼｯｸM-PRO" w:hAnsi="HG丸ｺﾞｼｯｸM-PRO" w:hint="eastAsia"/>
          <w:sz w:val="24"/>
        </w:rPr>
        <w:t>専用スペース</w:t>
      </w:r>
      <w:r w:rsidRPr="008434C9">
        <w:rPr>
          <w:rFonts w:ascii="HG丸ｺﾞｼｯｸM-PRO" w:eastAsia="HG丸ｺﾞｼｯｸM-PRO" w:hAnsi="HG丸ｺﾞｼｯｸM-PRO" w:hint="eastAsia"/>
          <w:sz w:val="24"/>
        </w:rPr>
        <w:t>の設置】</w:t>
      </w:r>
    </w:p>
    <w:p w14:paraId="51991F23" w14:textId="34FE94C6" w:rsidR="00A35D7F" w:rsidRPr="00A35D7F" w:rsidRDefault="00A35D7F" w:rsidP="00A35D7F">
      <w:pPr>
        <w:pStyle w:val="afc"/>
        <w:numPr>
          <w:ilvl w:val="0"/>
          <w:numId w:val="9"/>
        </w:numPr>
        <w:ind w:leftChars="0"/>
        <w:rPr>
          <w:rFonts w:ascii="HG丸ｺﾞｼｯｸM-PRO" w:eastAsia="HG丸ｺﾞｼｯｸM-PRO" w:hAnsi="HG丸ｺﾞｼｯｸM-PRO"/>
          <w:color w:val="FF0000"/>
          <w:u w:val="single"/>
        </w:rPr>
      </w:pPr>
      <w:r w:rsidRPr="00A35D7F">
        <w:rPr>
          <w:rFonts w:ascii="HG丸ｺﾞｼｯｸM-PRO" w:eastAsia="HG丸ｺﾞｼｯｸM-PRO" w:hAnsi="HG丸ｺﾞｼｯｸM-PRO" w:hint="eastAsia"/>
          <w:color w:val="FF0000"/>
          <w:u w:val="single"/>
        </w:rPr>
        <w:t>P７</w:t>
      </w:r>
      <w:r>
        <w:rPr>
          <w:rFonts w:ascii="HG丸ｺﾞｼｯｸM-PRO" w:eastAsia="HG丸ｺﾞｼｯｸM-PRO" w:hAnsi="HG丸ｺﾞｼｯｸM-PRO" w:hint="eastAsia"/>
          <w:color w:val="FF0000"/>
          <w:u w:val="single"/>
        </w:rPr>
        <w:t>を参考に</w:t>
      </w:r>
      <w:r w:rsidR="00DA1678">
        <w:rPr>
          <w:rFonts w:ascii="HG丸ｺﾞｼｯｸM-PRO" w:eastAsia="HG丸ｺﾞｼｯｸM-PRO" w:hAnsi="HG丸ｺﾞｼｯｸM-PRO" w:hint="eastAsia"/>
          <w:color w:val="FF0000"/>
          <w:u w:val="single"/>
        </w:rPr>
        <w:t>、発熱、咳等の症状が現れた者、濃厚接触者</w:t>
      </w:r>
      <w:r w:rsidR="005E5D2C">
        <w:rPr>
          <w:rFonts w:ascii="HG丸ｺﾞｼｯｸM-PRO" w:eastAsia="HG丸ｺﾞｼｯｸM-PRO" w:hAnsi="HG丸ｺﾞｼｯｸM-PRO" w:hint="eastAsia"/>
          <w:color w:val="FF0000"/>
          <w:u w:val="single"/>
        </w:rPr>
        <w:t>、自宅療養者の</w:t>
      </w:r>
      <w:r w:rsidRPr="00A35D7F">
        <w:rPr>
          <w:rFonts w:ascii="HG丸ｺﾞｼｯｸM-PRO" w:eastAsia="HG丸ｺﾞｼｯｸM-PRO" w:hAnsi="HG丸ｺﾞｼｯｸM-PRO" w:hint="eastAsia"/>
          <w:color w:val="FF0000"/>
          <w:u w:val="single"/>
        </w:rPr>
        <w:t>専用スペース等を確保する。</w:t>
      </w:r>
    </w:p>
    <w:p w14:paraId="7CE7AFD6" w14:textId="6485A616" w:rsidR="006D0686" w:rsidRPr="006D0686" w:rsidRDefault="006D0686" w:rsidP="006D0686">
      <w:pPr>
        <w:pStyle w:val="afc"/>
        <w:numPr>
          <w:ilvl w:val="0"/>
          <w:numId w:val="9"/>
        </w:numPr>
        <w:ind w:leftChars="0"/>
        <w:rPr>
          <w:rFonts w:ascii="HG丸ｺﾞｼｯｸM-PRO" w:eastAsia="HG丸ｺﾞｼｯｸM-PRO" w:hAnsi="HG丸ｺﾞｼｯｸM-PRO"/>
        </w:rPr>
      </w:pPr>
      <w:r>
        <w:rPr>
          <w:rFonts w:ascii="HG丸ｺﾞｼｯｸM-PRO" w:eastAsia="HG丸ｺﾞｼｯｸM-PRO" w:hAnsi="HG丸ｺﾞｼｯｸM-PRO" w:hint="eastAsia"/>
        </w:rPr>
        <w:t>３</w:t>
      </w:r>
      <w:r w:rsidR="00C75E46">
        <w:rPr>
          <w:rFonts w:ascii="HG丸ｺﾞｼｯｸM-PRO" w:eastAsia="HG丸ｺﾞｼｯｸM-PRO" w:hAnsi="HG丸ｺﾞｼｯｸM-PRO" w:hint="eastAsia"/>
        </w:rPr>
        <w:t>（１）における</w:t>
      </w:r>
      <w:r w:rsidR="00C75E46" w:rsidRPr="008434C9">
        <w:rPr>
          <w:rFonts w:ascii="HG丸ｺﾞｼｯｸM-PRO" w:eastAsia="HG丸ｺﾞｼｯｸM-PRO" w:hAnsi="HG丸ｺﾞｼｯｸM-PRO" w:hint="eastAsia"/>
        </w:rPr>
        <w:t>、</w:t>
      </w:r>
      <w:r w:rsidR="00F333A1" w:rsidRPr="00BF54D4">
        <w:rPr>
          <w:rFonts w:ascii="HG丸ｺﾞｼｯｸM-PRO" w:eastAsia="HG丸ｺﾞｼｯｸM-PRO" w:hAnsi="HG丸ｺﾞｼｯｸM-PRO" w:hint="eastAsia"/>
        </w:rPr>
        <w:t>施設ごとの</w:t>
      </w:r>
      <w:r w:rsidR="00C75E46" w:rsidRPr="008434C9">
        <w:rPr>
          <w:rFonts w:ascii="HG丸ｺﾞｼｯｸM-PRO" w:eastAsia="HG丸ｺﾞｼｯｸM-PRO" w:hAnsi="HG丸ｺﾞｼｯｸM-PRO" w:hint="eastAsia"/>
        </w:rPr>
        <w:t>管理者と</w:t>
      </w:r>
      <w:r w:rsidR="00C75E46">
        <w:rPr>
          <w:rFonts w:ascii="HG丸ｺﾞｼｯｸM-PRO" w:eastAsia="HG丸ｺﾞｼｯｸM-PRO" w:hAnsi="HG丸ｺﾞｼｯｸM-PRO" w:hint="eastAsia"/>
        </w:rPr>
        <w:t>の検討に基づき</w:t>
      </w:r>
      <w:r w:rsidR="00FC0C81">
        <w:rPr>
          <w:rFonts w:ascii="HG丸ｺﾞｼｯｸM-PRO" w:eastAsia="HG丸ｺﾞｼｯｸM-PRO" w:hAnsi="HG丸ｺﾞｼｯｸM-PRO" w:hint="eastAsia"/>
        </w:rPr>
        <w:t>専用スペース</w:t>
      </w:r>
      <w:r w:rsidR="00DA1678" w:rsidRPr="00DA1678">
        <w:rPr>
          <w:rFonts w:ascii="HG丸ｺﾞｼｯｸM-PRO" w:eastAsia="HG丸ｺﾞｼｯｸM-PRO" w:hAnsi="HG丸ｺﾞｼｯｸM-PRO" w:hint="eastAsia"/>
          <w:color w:val="FF0000"/>
          <w:u w:val="single"/>
        </w:rPr>
        <w:t>等</w:t>
      </w:r>
      <w:r w:rsidR="00FC0C81">
        <w:rPr>
          <w:rFonts w:ascii="HG丸ｺﾞｼｯｸM-PRO" w:eastAsia="HG丸ｺﾞｼｯｸM-PRO" w:hAnsi="HG丸ｺﾞｼｯｸM-PRO" w:hint="eastAsia"/>
        </w:rPr>
        <w:t>を開設</w:t>
      </w:r>
      <w:r w:rsidR="00AA4728" w:rsidRPr="008434C9">
        <w:rPr>
          <w:rFonts w:ascii="HG丸ｺﾞｼｯｸM-PRO" w:eastAsia="HG丸ｺﾞｼｯｸM-PRO" w:hAnsi="HG丸ｺﾞｼｯｸM-PRO" w:hint="eastAsia"/>
        </w:rPr>
        <w:t>する。</w:t>
      </w:r>
    </w:p>
    <w:p w14:paraId="2536FD76" w14:textId="7FF531E7" w:rsidR="00B02BE2" w:rsidRDefault="00B02BE2" w:rsidP="00B02BE2">
      <w:pPr>
        <w:pStyle w:val="afc"/>
        <w:numPr>
          <w:ilvl w:val="0"/>
          <w:numId w:val="9"/>
        </w:numPr>
        <w:ind w:leftChars="0"/>
        <w:rPr>
          <w:rFonts w:ascii="HG丸ｺﾞｼｯｸM-PRO" w:eastAsia="HG丸ｺﾞｼｯｸM-PRO" w:hAnsi="HG丸ｺﾞｼｯｸM-PRO"/>
        </w:rPr>
      </w:pPr>
      <w:r w:rsidRPr="00203490">
        <w:rPr>
          <w:rFonts w:ascii="HG丸ｺﾞｼｯｸM-PRO" w:eastAsia="HG丸ｺﾞｼｯｸM-PRO" w:hAnsi="HG丸ｺﾞｼｯｸM-PRO" w:hint="eastAsia"/>
        </w:rPr>
        <w:t>同じ兆候・症状のある人々を同室にすることについては、新型コロナウイルス感染症を想定した場合には、望ましく</w:t>
      </w:r>
      <w:r w:rsidR="00C42288">
        <w:rPr>
          <w:rFonts w:ascii="HG丸ｺﾞｼｯｸM-PRO" w:eastAsia="HG丸ｺﾞｼｯｸM-PRO" w:hAnsi="HG丸ｺﾞｼｯｸM-PRO" w:hint="eastAsia"/>
        </w:rPr>
        <w:t>ない</w:t>
      </w:r>
      <w:r w:rsidRPr="00203490">
        <w:rPr>
          <w:rFonts w:ascii="HG丸ｺﾞｼｯｸM-PRO" w:eastAsia="HG丸ｺﾞｼｯｸM-PRO" w:hAnsi="HG丸ｺﾞｼｯｸM-PRO" w:hint="eastAsia"/>
        </w:rPr>
        <w:t>ですが、やむを得ず同室にする場合は、２ｍ以上の高さのパーティションで区切るなどの工夫を</w:t>
      </w:r>
      <w:r>
        <w:rPr>
          <w:rFonts w:ascii="HG丸ｺﾞｼｯｸM-PRO" w:eastAsia="HG丸ｺﾞｼｯｸM-PRO" w:hAnsi="HG丸ｺﾞｼｯｸM-PRO" w:hint="eastAsia"/>
        </w:rPr>
        <w:t>する</w:t>
      </w:r>
      <w:r w:rsidR="00F333A1">
        <w:rPr>
          <w:rFonts w:ascii="HG丸ｺﾞｼｯｸM-PRO" w:eastAsia="HG丸ｺﾞｼｯｸM-PRO" w:hAnsi="HG丸ｺﾞｼｯｸM-PRO" w:hint="eastAsia"/>
        </w:rPr>
        <w:t>(詳細次頁)</w:t>
      </w:r>
      <w:r w:rsidR="00EC6E77">
        <w:rPr>
          <w:rFonts w:ascii="HG丸ｺﾞｼｯｸM-PRO" w:eastAsia="HG丸ｺﾞｼｯｸM-PRO" w:hAnsi="HG丸ｺﾞｼｯｸM-PRO" w:hint="eastAsia"/>
        </w:rPr>
        <w:t>。</w:t>
      </w:r>
    </w:p>
    <w:p w14:paraId="49A65DDA" w14:textId="4952CA1A" w:rsidR="00B02BE2" w:rsidRPr="001957D1" w:rsidRDefault="00F333A1" w:rsidP="001957D1">
      <w:pPr>
        <w:pStyle w:val="afc"/>
        <w:numPr>
          <w:ilvl w:val="0"/>
          <w:numId w:val="9"/>
        </w:numPr>
        <w:ind w:leftChars="0"/>
        <w:rPr>
          <w:rFonts w:ascii="HG丸ｺﾞｼｯｸM-PRO" w:eastAsia="HG丸ｺﾞｼｯｸM-PRO" w:hAnsi="HG丸ｺﾞｼｯｸM-PRO"/>
        </w:rPr>
      </w:pPr>
      <w:r w:rsidRPr="00F333A1">
        <w:rPr>
          <w:rFonts w:ascii="HG丸ｺﾞｼｯｸM-PRO" w:eastAsia="HG丸ｺﾞｼｯｸM-PRO" w:hAnsi="HG丸ｺﾞｼｯｸM-PRO" w:hint="eastAsia"/>
        </w:rPr>
        <w:t>同じ部屋で寝るときは、頭が向き合うように枕の位置をそろえて並んで寝るのではなく、互い違いにするだけでも、お互いの顔からの距離がとれるように</w:t>
      </w:r>
      <w:r w:rsidR="00F45A95">
        <w:rPr>
          <w:rFonts w:ascii="HG丸ｺﾞｼｯｸM-PRO" w:eastAsia="HG丸ｺﾞｼｯｸM-PRO" w:hAnsi="HG丸ｺﾞｼｯｸM-PRO" w:hint="eastAsia"/>
        </w:rPr>
        <w:t>なる</w:t>
      </w:r>
      <w:r w:rsidRPr="00F333A1">
        <w:rPr>
          <w:rFonts w:ascii="HG丸ｺﾞｼｯｸM-PRO" w:eastAsia="HG丸ｺﾞｼｯｸM-PRO" w:hAnsi="HG丸ｺﾞｼｯｸM-PRO" w:hint="eastAsia"/>
        </w:rPr>
        <w:t>。</w:t>
      </w:r>
    </w:p>
    <w:p w14:paraId="0C23673C" w14:textId="01A205C9" w:rsidR="00B02BE2" w:rsidRPr="00DA1678" w:rsidRDefault="00F333A1" w:rsidP="00053999">
      <w:pPr>
        <w:pStyle w:val="afc"/>
        <w:numPr>
          <w:ilvl w:val="0"/>
          <w:numId w:val="9"/>
        </w:numPr>
        <w:ind w:leftChars="0"/>
        <w:rPr>
          <w:rFonts w:ascii="HG丸ｺﾞｼｯｸM-PRO" w:eastAsia="HG丸ｺﾞｼｯｸM-PRO" w:hAnsi="HG丸ｺﾞｼｯｸM-PRO"/>
          <w:strike/>
          <w:color w:val="FF0000"/>
        </w:rPr>
      </w:pPr>
      <w:r w:rsidRPr="00DA1678">
        <w:rPr>
          <w:rFonts w:ascii="HG丸ｺﾞｼｯｸM-PRO" w:eastAsia="HG丸ｺﾞｼｯｸM-PRO" w:hAnsi="HG丸ｺﾞｼｯｸM-PRO" w:hint="eastAsia"/>
          <w:color w:val="FF0000"/>
        </w:rPr>
        <w:t>ゾーニングの設定は、可能な限り感染症の専門家意見を聞くなどして実施する。</w:t>
      </w:r>
    </w:p>
    <w:p w14:paraId="1B3F3C41" w14:textId="02A81CCE" w:rsidR="00B02BE2" w:rsidRDefault="00B02BE2" w:rsidP="00B02BE2">
      <w:pPr>
        <w:pStyle w:val="afc"/>
        <w:ind w:leftChars="0" w:left="420"/>
        <w:rPr>
          <w:rFonts w:ascii="HG丸ｺﾞｼｯｸM-PRO" w:eastAsia="HG丸ｺﾞｼｯｸM-PRO" w:hAnsi="HG丸ｺﾞｼｯｸM-PRO"/>
        </w:rPr>
      </w:pPr>
      <w:r w:rsidRPr="008434C9">
        <w:rPr>
          <w:rFonts w:ascii="HG丸ｺﾞｼｯｸM-PRO" w:eastAsia="HG丸ｺﾞｼｯｸM-PRO" w:hAnsi="HG丸ｺﾞｼｯｸM-PRO" w:hint="eastAsia"/>
          <w:noProof/>
        </w:rPr>
        <mc:AlternateContent>
          <mc:Choice Requires="wps">
            <w:drawing>
              <wp:anchor distT="0" distB="0" distL="114300" distR="114300" simplePos="0" relativeHeight="251990528" behindDoc="0" locked="0" layoutInCell="1" allowOverlap="1" wp14:anchorId="53DE2D9A" wp14:editId="2C559268">
                <wp:simplePos x="0" y="0"/>
                <wp:positionH relativeFrom="margin">
                  <wp:posOffset>0</wp:posOffset>
                </wp:positionH>
                <wp:positionV relativeFrom="paragraph">
                  <wp:posOffset>98065</wp:posOffset>
                </wp:positionV>
                <wp:extent cx="5600700" cy="1210962"/>
                <wp:effectExtent l="0" t="0" r="19050" b="27305"/>
                <wp:wrapNone/>
                <wp:docPr id="10" name="テキスト ボックス 10"/>
                <wp:cNvGraphicFramePr/>
                <a:graphic xmlns:a="http://schemas.openxmlformats.org/drawingml/2006/main">
                  <a:graphicData uri="http://schemas.microsoft.com/office/word/2010/wordprocessingShape">
                    <wps:wsp>
                      <wps:cNvSpPr txBox="1"/>
                      <wps:spPr>
                        <a:xfrm>
                          <a:off x="0" y="0"/>
                          <a:ext cx="5600700" cy="1210962"/>
                        </a:xfrm>
                        <a:prstGeom prst="rect">
                          <a:avLst/>
                        </a:prstGeom>
                        <a:solidFill>
                          <a:schemeClr val="lt1"/>
                        </a:solidFill>
                        <a:ln w="12700">
                          <a:solidFill>
                            <a:prstClr val="black"/>
                          </a:solidFill>
                          <a:prstDash val="lgDash"/>
                        </a:ln>
                      </wps:spPr>
                      <wps:txbx>
                        <w:txbxContent>
                          <w:p w14:paraId="61C69FAF"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【ゾーニングの</w:t>
                            </w:r>
                            <w:r w:rsidRPr="00B03803">
                              <w:rPr>
                                <w:rFonts w:ascii="HG丸ｺﾞｼｯｸM-PRO" w:eastAsia="HG丸ｺﾞｼｯｸM-PRO" w:hAnsi="HG丸ｺﾞｼｯｸM-PRO"/>
                                <w:sz w:val="22"/>
                              </w:rPr>
                              <w:t>基本</w:t>
                            </w:r>
                            <w:r w:rsidRPr="00B03803">
                              <w:rPr>
                                <w:rFonts w:ascii="HG丸ｺﾞｼｯｸM-PRO" w:eastAsia="HG丸ｺﾞｼｯｸM-PRO" w:hAnsi="HG丸ｺﾞｼｯｸM-PRO" w:hint="eastAsia"/>
                                <w:sz w:val="22"/>
                              </w:rPr>
                              <w:t>】</w:t>
                            </w:r>
                          </w:p>
                          <w:p w14:paraId="1BE8E09B"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◆清潔な区域とウイルスによって汚染されている領域(汚染区域)を明確に区分する。</w:t>
                            </w:r>
                          </w:p>
                          <w:p w14:paraId="4FFD6097"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◆区分がわかるように、テープや張り紙等で表記する。</w:t>
                            </w:r>
                          </w:p>
                          <w:p w14:paraId="466F693B"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◆感染者(疑いも含む)と、他の方の生活の場や、移動の場所が、交わらないようにする。</w:t>
                            </w:r>
                          </w:p>
                          <w:p w14:paraId="3B24D73F"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◆汚染区域に入る前に、適切な感染防具(マスクや手袋等)を行う。</w:t>
                            </w:r>
                          </w:p>
                          <w:p w14:paraId="0F626B6C" w14:textId="7530223C"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◆清潔区域に入る前に、使用した(身に着けている)感染防具を脱ぎ、</w:t>
                            </w:r>
                            <w:r>
                              <w:rPr>
                                <w:rFonts w:ascii="HG丸ｺﾞｼｯｸM-PRO" w:eastAsia="HG丸ｺﾞｼｯｸM-PRO" w:hAnsi="HG丸ｺﾞｼｯｸM-PRO" w:hint="eastAsia"/>
                                <w:sz w:val="22"/>
                              </w:rPr>
                              <w:t>手指衛生</w:t>
                            </w:r>
                            <w:r w:rsidRPr="00B0380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w:t>
                            </w:r>
                            <w:r w:rsidRPr="00B03803">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E2D9A" id="テキスト ボックス 10" o:spid="_x0000_s1043" type="#_x0000_t202" style="position:absolute;left:0;text-align:left;margin-left:0;margin-top:7.7pt;width:441pt;height:95.35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" fillcolor="white [3201]" strokeweight="1pt">
                <v:stroke dashstyle="longDash"/>
                <v:textbox>
                  <w:txbxContent>
                    <w:p w14:paraId="61C69FAF"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【ゾーニングの</w:t>
                      </w:r>
                      <w:r w:rsidRPr="00B03803">
                        <w:rPr>
                          <w:rFonts w:ascii="HG丸ｺﾞｼｯｸM-PRO" w:eastAsia="HG丸ｺﾞｼｯｸM-PRO" w:hAnsi="HG丸ｺﾞｼｯｸM-PRO"/>
                          <w:sz w:val="22"/>
                        </w:rPr>
                        <w:t>基本</w:t>
                      </w:r>
                      <w:r w:rsidRPr="00B03803">
                        <w:rPr>
                          <w:rFonts w:ascii="HG丸ｺﾞｼｯｸM-PRO" w:eastAsia="HG丸ｺﾞｼｯｸM-PRO" w:hAnsi="HG丸ｺﾞｼｯｸM-PRO" w:hint="eastAsia"/>
                          <w:sz w:val="22"/>
                        </w:rPr>
                        <w:t>】</w:t>
                      </w:r>
                    </w:p>
                    <w:p w14:paraId="1BE8E09B"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◆清潔な区域とウイルスによって汚染されている領域(汚染区域)を明確に区分する。</w:t>
                      </w:r>
                    </w:p>
                    <w:p w14:paraId="4FFD6097"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◆区分がわかるように、テープや張り紙等で表記する。</w:t>
                      </w:r>
                    </w:p>
                    <w:p w14:paraId="466F693B"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◆感染者(疑いも含む)と、他の方の生活の場や、移動の場所が、交わらないようにする。</w:t>
                      </w:r>
                    </w:p>
                    <w:p w14:paraId="3B24D73F" w14:textId="77777777"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◆汚染区域に入る前に、適切な感染防具(マスクや手袋等)を行う。</w:t>
                      </w:r>
                    </w:p>
                    <w:p w14:paraId="0F626B6C" w14:textId="7530223C" w:rsidR="003C68F9" w:rsidRPr="00B03803" w:rsidRDefault="003C68F9" w:rsidP="00B02BE2">
                      <w:pPr>
                        <w:rPr>
                          <w:rFonts w:ascii="HG丸ｺﾞｼｯｸM-PRO" w:eastAsia="HG丸ｺﾞｼｯｸM-PRO" w:hAnsi="HG丸ｺﾞｼｯｸM-PRO"/>
                          <w:sz w:val="22"/>
                        </w:rPr>
                      </w:pPr>
                      <w:r w:rsidRPr="00B03803">
                        <w:rPr>
                          <w:rFonts w:ascii="HG丸ｺﾞｼｯｸM-PRO" w:eastAsia="HG丸ｺﾞｼｯｸM-PRO" w:hAnsi="HG丸ｺﾞｼｯｸM-PRO" w:hint="eastAsia"/>
                          <w:sz w:val="22"/>
                        </w:rPr>
                        <w:t>◆清潔区域に入る前に、使用した(身に着けている)感染防具を脱ぎ、</w:t>
                      </w:r>
                      <w:r>
                        <w:rPr>
                          <w:rFonts w:ascii="HG丸ｺﾞｼｯｸM-PRO" w:eastAsia="HG丸ｺﾞｼｯｸM-PRO" w:hAnsi="HG丸ｺﾞｼｯｸM-PRO" w:hint="eastAsia"/>
                          <w:sz w:val="22"/>
                        </w:rPr>
                        <w:t>手指衛生</w:t>
                      </w:r>
                      <w:r w:rsidRPr="00B0380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w:t>
                      </w:r>
                      <w:r w:rsidRPr="00B03803">
                        <w:rPr>
                          <w:rFonts w:ascii="HG丸ｺﾞｼｯｸM-PRO" w:eastAsia="HG丸ｺﾞｼｯｸM-PRO" w:hAnsi="HG丸ｺﾞｼｯｸM-PRO" w:hint="eastAsia"/>
                          <w:sz w:val="22"/>
                        </w:rPr>
                        <w:t>。</w:t>
                      </w:r>
                    </w:p>
                  </w:txbxContent>
                </v:textbox>
                <w10:wrap anchorx="margin"/>
              </v:shape>
            </w:pict>
          </mc:Fallback>
        </mc:AlternateContent>
      </w:r>
    </w:p>
    <w:p w14:paraId="7D88A69E" w14:textId="0ACAA6CC" w:rsidR="00B02BE2" w:rsidRDefault="00B02BE2" w:rsidP="00B02BE2">
      <w:pPr>
        <w:pStyle w:val="afc"/>
        <w:ind w:leftChars="0" w:left="420"/>
        <w:rPr>
          <w:rFonts w:ascii="HG丸ｺﾞｼｯｸM-PRO" w:eastAsia="HG丸ｺﾞｼｯｸM-PRO" w:hAnsi="HG丸ｺﾞｼｯｸM-PRO"/>
        </w:rPr>
      </w:pPr>
    </w:p>
    <w:p w14:paraId="77D2DF7A" w14:textId="259135D1" w:rsidR="00B02BE2" w:rsidRDefault="00B02BE2" w:rsidP="00B02BE2">
      <w:pPr>
        <w:pStyle w:val="afc"/>
        <w:ind w:leftChars="0" w:left="420"/>
        <w:rPr>
          <w:rFonts w:ascii="HG丸ｺﾞｼｯｸM-PRO" w:eastAsia="HG丸ｺﾞｼｯｸM-PRO" w:hAnsi="HG丸ｺﾞｼｯｸM-PRO"/>
        </w:rPr>
      </w:pPr>
    </w:p>
    <w:p w14:paraId="2FDD6463" w14:textId="3B72C4C3" w:rsidR="00B02BE2" w:rsidRDefault="00B02BE2" w:rsidP="00B02BE2">
      <w:pPr>
        <w:pStyle w:val="afc"/>
        <w:ind w:leftChars="0" w:left="420"/>
        <w:rPr>
          <w:rFonts w:ascii="HG丸ｺﾞｼｯｸM-PRO" w:eastAsia="HG丸ｺﾞｼｯｸM-PRO" w:hAnsi="HG丸ｺﾞｼｯｸM-PRO"/>
        </w:rPr>
      </w:pPr>
    </w:p>
    <w:p w14:paraId="39619372" w14:textId="241D2AD0" w:rsidR="00B02BE2" w:rsidRDefault="00B02BE2" w:rsidP="00B02BE2">
      <w:pPr>
        <w:pStyle w:val="afc"/>
        <w:ind w:leftChars="0" w:left="420"/>
        <w:rPr>
          <w:rFonts w:ascii="HG丸ｺﾞｼｯｸM-PRO" w:eastAsia="HG丸ｺﾞｼｯｸM-PRO" w:hAnsi="HG丸ｺﾞｼｯｸM-PRO"/>
        </w:rPr>
      </w:pPr>
    </w:p>
    <w:p w14:paraId="0E002F81" w14:textId="11DD4F80" w:rsidR="00B02BE2" w:rsidRDefault="00B02BE2" w:rsidP="00B02BE2">
      <w:pPr>
        <w:pStyle w:val="afc"/>
        <w:ind w:leftChars="0" w:left="420"/>
        <w:rPr>
          <w:rFonts w:ascii="HG丸ｺﾞｼｯｸM-PRO" w:eastAsia="HG丸ｺﾞｼｯｸM-PRO" w:hAnsi="HG丸ｺﾞｼｯｸM-PRO"/>
        </w:rPr>
      </w:pPr>
    </w:p>
    <w:p w14:paraId="27DDB639" w14:textId="76A276D1" w:rsidR="00F333A1" w:rsidRDefault="00F333A1" w:rsidP="002E1328">
      <w:pPr>
        <w:rPr>
          <w:rFonts w:ascii="HG丸ｺﾞｼｯｸM-PRO" w:eastAsia="HG丸ｺﾞｼｯｸM-PRO" w:hAnsi="HG丸ｺﾞｼｯｸM-PRO"/>
          <w:sz w:val="24"/>
        </w:rPr>
      </w:pPr>
    </w:p>
    <w:p w14:paraId="5B0CA58F" w14:textId="3DC7E3A1" w:rsidR="002E1328" w:rsidRDefault="002E1328" w:rsidP="002E1328">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w:t>
      </w:r>
      <w:r w:rsidR="00BC2AF7">
        <w:rPr>
          <w:rFonts w:ascii="HG丸ｺﾞｼｯｸM-PRO" w:eastAsia="HG丸ｺﾞｼｯｸM-PRO" w:hAnsi="HG丸ｺﾞｼｯｸM-PRO" w:hint="eastAsia"/>
          <w:sz w:val="24"/>
        </w:rPr>
        <w:t>濃厚接触者</w:t>
      </w:r>
      <w:r w:rsidR="00BC2AF7" w:rsidRPr="00BC2AF7">
        <w:rPr>
          <w:rFonts w:ascii="HG丸ｺﾞｼｯｸM-PRO" w:eastAsia="HG丸ｺﾞｼｯｸM-PRO" w:hAnsi="HG丸ｺﾞｼｯｸM-PRO" w:hint="eastAsia"/>
          <w:color w:val="FF0000"/>
          <w:sz w:val="24"/>
          <w:u w:val="single"/>
        </w:rPr>
        <w:t>、自宅療養者</w:t>
      </w:r>
      <w:r w:rsidRPr="008434C9">
        <w:rPr>
          <w:rFonts w:ascii="HG丸ｺﾞｼｯｸM-PRO" w:eastAsia="HG丸ｺﾞｼｯｸM-PRO" w:hAnsi="HG丸ｺﾞｼｯｸM-PRO" w:hint="eastAsia"/>
          <w:sz w:val="24"/>
        </w:rPr>
        <w:t>が避難してきた場合】</w:t>
      </w:r>
    </w:p>
    <w:p w14:paraId="3AE867A6" w14:textId="101CAA4B" w:rsidR="00FE355E" w:rsidRPr="005C0E20" w:rsidRDefault="00FE355E" w:rsidP="005C0E20">
      <w:pPr>
        <w:pStyle w:val="afc"/>
        <w:numPr>
          <w:ilvl w:val="0"/>
          <w:numId w:val="27"/>
        </w:numPr>
        <w:ind w:leftChars="0"/>
        <w:rPr>
          <w:rFonts w:ascii="HG丸ｺﾞｼｯｸM-PRO" w:eastAsia="HG丸ｺﾞｼｯｸM-PRO" w:hAnsi="HG丸ｺﾞｼｯｸM-PRO"/>
        </w:rPr>
      </w:pPr>
      <w:r>
        <w:rPr>
          <w:rFonts w:ascii="HG丸ｺﾞｼｯｸM-PRO" w:eastAsia="HG丸ｺﾞｼｯｸM-PRO" w:hAnsi="HG丸ｺﾞｼｯｸM-PRO" w:hint="eastAsia"/>
        </w:rPr>
        <w:t>避難所での受付時にヒアリングし、その時点で可能であれば専用スペース</w:t>
      </w:r>
      <w:r w:rsidR="006D0686" w:rsidRPr="006D0686">
        <w:rPr>
          <w:rFonts w:ascii="HG丸ｺﾞｼｯｸM-PRO" w:eastAsia="HG丸ｺﾞｼｯｸM-PRO" w:hAnsi="HG丸ｺﾞｼｯｸM-PRO" w:hint="eastAsia"/>
          <w:color w:val="FF0000"/>
          <w:u w:val="single"/>
        </w:rPr>
        <w:t>等</w:t>
      </w:r>
      <w:r>
        <w:rPr>
          <w:rFonts w:ascii="HG丸ｺﾞｼｯｸM-PRO" w:eastAsia="HG丸ｺﾞｼｯｸM-PRO" w:hAnsi="HG丸ｺﾞｼｯｸM-PRO" w:hint="eastAsia"/>
        </w:rPr>
        <w:t>へ誘導する。</w:t>
      </w:r>
    </w:p>
    <w:p w14:paraId="6B617267" w14:textId="0A51F2AA" w:rsidR="00F333A1" w:rsidRPr="001957D1" w:rsidRDefault="00F333A1" w:rsidP="00042916">
      <w:pPr>
        <w:pStyle w:val="afc"/>
        <w:numPr>
          <w:ilvl w:val="0"/>
          <w:numId w:val="9"/>
        </w:numPr>
        <w:ind w:leftChars="0"/>
        <w:rPr>
          <w:rFonts w:ascii="HG丸ｺﾞｼｯｸM-PRO" w:eastAsia="HG丸ｺﾞｼｯｸM-PRO" w:hAnsi="HG丸ｺﾞｼｯｸM-PRO"/>
          <w:u w:val="single"/>
        </w:rPr>
      </w:pPr>
      <w:r w:rsidRPr="001957D1">
        <w:rPr>
          <w:rFonts w:ascii="HG丸ｺﾞｼｯｸM-PRO" w:eastAsia="HG丸ｺﾞｼｯｸM-PRO" w:hAnsi="HG丸ｺﾞｼｯｸM-PRO" w:hint="eastAsia"/>
          <w:color w:val="FF0000"/>
          <w:u w:val="single"/>
        </w:rPr>
        <w:t>指定緊急避難場所等に濃厚接触者</w:t>
      </w:r>
      <w:r w:rsidR="00116EE0" w:rsidRPr="001957D1">
        <w:rPr>
          <w:rFonts w:ascii="HG丸ｺﾞｼｯｸM-PRO" w:eastAsia="HG丸ｺﾞｼｯｸM-PRO" w:hAnsi="HG丸ｺﾞｼｯｸM-PRO" w:hint="eastAsia"/>
          <w:color w:val="FF0000"/>
          <w:u w:val="single"/>
        </w:rPr>
        <w:t>、自宅療養者</w:t>
      </w:r>
      <w:r w:rsidRPr="001957D1">
        <w:rPr>
          <w:rFonts w:ascii="HG丸ｺﾞｼｯｸM-PRO" w:eastAsia="HG丸ｺﾞｼｯｸM-PRO" w:hAnsi="HG丸ｺﾞｼｯｸM-PRO" w:hint="eastAsia"/>
          <w:color w:val="FF0000"/>
          <w:u w:val="single"/>
        </w:rPr>
        <w:t>が避難して来た場合は</w:t>
      </w:r>
      <w:r w:rsidR="00042916" w:rsidRPr="001957D1">
        <w:rPr>
          <w:rFonts w:ascii="HG丸ｺﾞｼｯｸM-PRO" w:eastAsia="HG丸ｺﾞｼｯｸM-PRO" w:hAnsi="HG丸ｺﾞｼｯｸM-PRO" w:hint="eastAsia"/>
          <w:color w:val="FF0000"/>
          <w:u w:val="single"/>
        </w:rPr>
        <w:t>、</w:t>
      </w:r>
      <w:r w:rsidR="00832DFC" w:rsidRPr="001957D1">
        <w:rPr>
          <w:rFonts w:ascii="HG丸ｺﾞｼｯｸM-PRO" w:eastAsia="HG丸ｺﾞｼｯｸM-PRO" w:hAnsi="HG丸ｺﾞｼｯｸM-PRO" w:hint="eastAsia"/>
          <w:color w:val="FF0000"/>
          <w:u w:val="single"/>
        </w:rPr>
        <w:t>安全確保のための</w:t>
      </w:r>
      <w:r w:rsidR="00042916" w:rsidRPr="001957D1">
        <w:rPr>
          <w:rFonts w:ascii="HG丸ｺﾞｼｯｸM-PRO" w:eastAsia="HG丸ｺﾞｼｯｸM-PRO" w:hAnsi="HG丸ｺﾞｼｯｸM-PRO" w:hint="eastAsia"/>
          <w:color w:val="FF0000"/>
          <w:u w:val="single"/>
        </w:rPr>
        <w:t>滞在を拒否すること</w:t>
      </w:r>
      <w:r w:rsidR="00D805C0" w:rsidRPr="001957D1">
        <w:rPr>
          <w:rFonts w:ascii="HG丸ｺﾞｼｯｸM-PRO" w:eastAsia="HG丸ｺﾞｼｯｸM-PRO" w:hAnsi="HG丸ｺﾞｼｯｸM-PRO" w:hint="eastAsia"/>
          <w:color w:val="FF0000"/>
          <w:u w:val="single"/>
        </w:rPr>
        <w:t>が無いよう、また、</w:t>
      </w:r>
      <w:r w:rsidR="00042916" w:rsidRPr="001957D1">
        <w:rPr>
          <w:rFonts w:ascii="HG丸ｺﾞｼｯｸM-PRO" w:eastAsia="HG丸ｺﾞｼｯｸM-PRO" w:hAnsi="HG丸ｺﾞｼｯｸM-PRO" w:hint="eastAsia"/>
          <w:color w:val="FF0000"/>
          <w:u w:val="single"/>
        </w:rPr>
        <w:t>専用スペース等を案内する等、他の避難者と同様に安全確保等がなされるよう十分に留意してください。</w:t>
      </w:r>
    </w:p>
    <w:p w14:paraId="27BE36C9" w14:textId="3DF969E7" w:rsidR="005E5D2C" w:rsidRPr="00FC3181" w:rsidRDefault="006F299A" w:rsidP="00FC3181">
      <w:pPr>
        <w:pStyle w:val="afc"/>
        <w:numPr>
          <w:ilvl w:val="0"/>
          <w:numId w:val="9"/>
        </w:numPr>
        <w:ind w:leftChars="0"/>
        <w:rPr>
          <w:rFonts w:ascii="HG丸ｺﾞｼｯｸM-PRO" w:eastAsia="HG丸ｺﾞｼｯｸM-PRO" w:hAnsi="HG丸ｺﾞｼｯｸM-PRO"/>
          <w:color w:val="FF0000"/>
          <w:szCs w:val="24"/>
          <w:u w:val="single"/>
        </w:rPr>
      </w:pPr>
      <w:r>
        <w:rPr>
          <w:rFonts w:ascii="HG丸ｺﾞｼｯｸM-PRO" w:eastAsia="HG丸ｺﾞｼｯｸM-PRO" w:hAnsi="HG丸ｺﾞｼｯｸM-PRO" w:hint="eastAsia"/>
          <w:color w:val="FF0000"/>
          <w:szCs w:val="24"/>
          <w:u w:val="single"/>
        </w:rPr>
        <w:t>避難所等に自宅療養者が避難した場合等は、</w:t>
      </w:r>
      <w:r w:rsidR="000B716F">
        <w:rPr>
          <w:rFonts w:ascii="HG丸ｺﾞｼｯｸM-PRO" w:eastAsia="HG丸ｺﾞｼｯｸM-PRO" w:hAnsi="HG丸ｺﾞｼｯｸM-PRO" w:hint="eastAsia"/>
          <w:color w:val="FF0000"/>
          <w:szCs w:val="24"/>
          <w:u w:val="single"/>
        </w:rPr>
        <w:t>保健所に連絡し、</w:t>
      </w:r>
      <w:r w:rsidR="005E5D2C" w:rsidRPr="00416B27">
        <w:rPr>
          <w:rFonts w:ascii="HG丸ｺﾞｼｯｸM-PRO" w:eastAsia="HG丸ｺﾞｼｯｸM-PRO" w:hAnsi="HG丸ｺﾞｼｯｸM-PRO" w:hint="eastAsia"/>
          <w:color w:val="FF0000"/>
          <w:szCs w:val="24"/>
          <w:u w:val="single"/>
        </w:rPr>
        <w:t>保健所は</w:t>
      </w:r>
      <w:r w:rsidR="000B716F">
        <w:rPr>
          <w:rFonts w:ascii="HG丸ｺﾞｼｯｸM-PRO" w:eastAsia="HG丸ｺﾞｼｯｸM-PRO" w:hAnsi="HG丸ｺﾞｼｯｸM-PRO" w:hint="eastAsia"/>
          <w:color w:val="FF0000"/>
          <w:szCs w:val="24"/>
          <w:u w:val="single"/>
        </w:rPr>
        <w:t>必要に応じて、</w:t>
      </w:r>
      <w:r w:rsidR="005E5D2C" w:rsidRPr="00416B27">
        <w:rPr>
          <w:rFonts w:ascii="HG丸ｺﾞｼｯｸM-PRO" w:eastAsia="HG丸ｺﾞｼｯｸM-PRO" w:hAnsi="HG丸ｺﾞｼｯｸM-PRO" w:hint="eastAsia"/>
          <w:color w:val="FF0000"/>
          <w:szCs w:val="24"/>
          <w:u w:val="single"/>
        </w:rPr>
        <w:t>宿泊療養施設、医療機関への移送の調整を行います。</w:t>
      </w:r>
      <w:r w:rsidR="005E5D2C" w:rsidRPr="00FC3181">
        <w:rPr>
          <w:rFonts w:ascii="HG丸ｺﾞｼｯｸM-PRO" w:eastAsia="HG丸ｺﾞｼｯｸM-PRO" w:hAnsi="HG丸ｺﾞｼｯｸM-PRO" w:hint="eastAsia"/>
          <w:color w:val="FF0000"/>
          <w:szCs w:val="24"/>
          <w:u w:val="single"/>
        </w:rPr>
        <w:t>ただし、移動に危険が伴う場合や受入施設が確保できない場合は、避難所等で一時滞在することが考えられます。</w:t>
      </w:r>
    </w:p>
    <w:p w14:paraId="40300EA0" w14:textId="161D9F59" w:rsidR="001957D1" w:rsidRPr="001957D1" w:rsidRDefault="0018581B" w:rsidP="001957D1">
      <w:pPr>
        <w:pStyle w:val="afc"/>
        <w:numPr>
          <w:ilvl w:val="0"/>
          <w:numId w:val="9"/>
        </w:numPr>
        <w:ind w:leftChars="0"/>
        <w:rPr>
          <w:rFonts w:ascii="HG丸ｺﾞｼｯｸM-PRO" w:eastAsia="HG丸ｺﾞｼｯｸM-PRO" w:hAnsi="HG丸ｺﾞｼｯｸM-PRO"/>
          <w:color w:val="FF0000"/>
          <w:szCs w:val="24"/>
          <w:u w:val="single"/>
        </w:rPr>
      </w:pPr>
      <w:r w:rsidRPr="00416B27">
        <w:rPr>
          <w:rFonts w:ascii="HG丸ｺﾞｼｯｸM-PRO" w:eastAsia="HG丸ｺﾞｼｯｸM-PRO" w:hAnsi="HG丸ｺﾞｼｯｸM-PRO" w:hint="eastAsia"/>
          <w:color w:val="FF0000"/>
          <w:szCs w:val="24"/>
          <w:u w:val="single"/>
        </w:rPr>
        <w:t>避難後も保健所（保健所又は長野県健康観察センター）が電話等で自宅療養者の健康観察を行います。避難した自宅療養者等から体調不良の申し出があった場合等は、保健所に連絡してください。なお、緊急性が高い場合には、消防に通報いただく等の対応をお願いします。</w:t>
      </w:r>
    </w:p>
    <w:p w14:paraId="7BC54331" w14:textId="655F8E67" w:rsidR="0045538A" w:rsidRPr="008434C9" w:rsidRDefault="0045538A" w:rsidP="0045538A">
      <w:pPr>
        <w:widowControl/>
        <w:jc w:val="left"/>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【体調相談</w:t>
      </w:r>
      <w:r w:rsidR="00C33D07" w:rsidRPr="008434C9">
        <w:rPr>
          <w:rFonts w:ascii="HG丸ｺﾞｼｯｸM-PRO" w:eastAsia="HG丸ｺﾞｼｯｸM-PRO" w:hAnsi="HG丸ｺﾞｼｯｸM-PRO" w:hint="eastAsia"/>
          <w:sz w:val="24"/>
        </w:rPr>
        <w:t>担当者</w:t>
      </w:r>
      <w:r w:rsidR="00852982" w:rsidRPr="008434C9">
        <w:rPr>
          <w:rFonts w:ascii="HG丸ｺﾞｼｯｸM-PRO" w:eastAsia="HG丸ｺﾞｼｯｸM-PRO" w:hAnsi="HG丸ｺﾞｼｯｸM-PRO" w:hint="eastAsia"/>
          <w:sz w:val="24"/>
        </w:rPr>
        <w:t>の設置</w:t>
      </w:r>
      <w:r w:rsidRPr="008434C9">
        <w:rPr>
          <w:rFonts w:ascii="HG丸ｺﾞｼｯｸM-PRO" w:eastAsia="HG丸ｺﾞｼｯｸM-PRO" w:hAnsi="HG丸ｺﾞｼｯｸM-PRO" w:hint="eastAsia"/>
          <w:sz w:val="24"/>
        </w:rPr>
        <w:t>】</w:t>
      </w:r>
    </w:p>
    <w:p w14:paraId="734F2F5F" w14:textId="6ED37EF0" w:rsidR="00E2377A" w:rsidRDefault="0045538A" w:rsidP="00E2377A">
      <w:pPr>
        <w:pStyle w:val="afc"/>
        <w:widowControl/>
        <w:numPr>
          <w:ilvl w:val="0"/>
          <w:numId w:val="13"/>
        </w:numPr>
        <w:ind w:leftChars="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避難所に体調相談</w:t>
      </w:r>
      <w:r w:rsidR="00C33D07" w:rsidRPr="008434C9">
        <w:rPr>
          <w:rFonts w:ascii="HG丸ｺﾞｼｯｸM-PRO" w:eastAsia="HG丸ｺﾞｼｯｸM-PRO" w:hAnsi="HG丸ｺﾞｼｯｸM-PRO" w:hint="eastAsia"/>
        </w:rPr>
        <w:t>担当者や</w:t>
      </w:r>
      <w:r w:rsidRPr="008434C9">
        <w:rPr>
          <w:rFonts w:ascii="HG丸ｺﾞｼｯｸM-PRO" w:eastAsia="HG丸ｺﾞｼｯｸM-PRO" w:hAnsi="HG丸ｺﾞｼｯｸM-PRO" w:hint="eastAsia"/>
        </w:rPr>
        <w:t>窓口を設置する。</w:t>
      </w:r>
      <w:r w:rsidRPr="00476C0E">
        <w:rPr>
          <w:rFonts w:ascii="HG丸ｺﾞｼｯｸM-PRO" w:eastAsia="HG丸ｺﾞｼｯｸM-PRO" w:hAnsi="HG丸ｺﾞｼｯｸM-PRO" w:hint="eastAsia"/>
        </w:rPr>
        <w:t>要員が確保できない場合は巡回相談とする。</w:t>
      </w:r>
    </w:p>
    <w:p w14:paraId="31F91C29" w14:textId="63985510" w:rsidR="00F46B34" w:rsidRPr="0018581B" w:rsidRDefault="00F46B34" w:rsidP="0018581B">
      <w:pPr>
        <w:widowControl/>
        <w:jc w:val="left"/>
        <w:rPr>
          <w:rFonts w:ascii="HG丸ｺﾞｼｯｸM-PRO" w:eastAsia="HG丸ｺﾞｼｯｸM-PRO" w:hAnsi="HG丸ｺﾞｼｯｸM-PRO"/>
        </w:rPr>
      </w:pPr>
    </w:p>
    <w:p w14:paraId="6A20EDEA" w14:textId="7A7C69E4" w:rsidR="0045538A" w:rsidRPr="00F333A1" w:rsidRDefault="00F333A1" w:rsidP="00F333A1">
      <w:pPr>
        <w:widowControl/>
        <w:jc w:val="center"/>
        <w:rPr>
          <w:rFonts w:ascii="HG丸ｺﾞｼｯｸM-PRO" w:eastAsia="HG丸ｺﾞｼｯｸM-PRO" w:hAnsi="HG丸ｺﾞｼｯｸM-PRO"/>
          <w:sz w:val="24"/>
        </w:rPr>
      </w:pPr>
      <w:r w:rsidRPr="00F333A1">
        <w:rPr>
          <w:rFonts w:ascii="HG丸ｺﾞｼｯｸM-PRO" w:eastAsia="HG丸ｺﾞｼｯｸM-PRO" w:hAnsi="HG丸ｺﾞｼｯｸM-PRO" w:hint="eastAsia"/>
          <w:sz w:val="24"/>
        </w:rPr>
        <w:t>発熱・咳等のある者や濃厚接触者専用室のレイアウト（例）</w:t>
      </w:r>
    </w:p>
    <w:p w14:paraId="285537FE" w14:textId="3E9F72B8" w:rsidR="00F333A1" w:rsidRDefault="00F333A1" w:rsidP="007B3964">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93600" behindDoc="0" locked="0" layoutInCell="1" allowOverlap="1" wp14:anchorId="2FE71E6C" wp14:editId="3D5C1C9C">
                <wp:simplePos x="0" y="0"/>
                <wp:positionH relativeFrom="column">
                  <wp:posOffset>-43180</wp:posOffset>
                </wp:positionH>
                <wp:positionV relativeFrom="paragraph">
                  <wp:posOffset>111760</wp:posOffset>
                </wp:positionV>
                <wp:extent cx="5832149" cy="4953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832149" cy="495300"/>
                        </a:xfrm>
                        <a:prstGeom prst="rect">
                          <a:avLst/>
                        </a:prstGeom>
                        <a:noFill/>
                        <a:ln w="6350">
                          <a:noFill/>
                        </a:ln>
                      </wps:spPr>
                      <wps:txbx>
                        <w:txbxContent>
                          <w:p w14:paraId="5EAD4D77" w14:textId="019CC871" w:rsidR="003C68F9" w:rsidRPr="00D2730A" w:rsidRDefault="003C68F9" w:rsidP="00F333A1">
                            <w:pPr>
                              <w:rPr>
                                <w:rFonts w:ascii="HG丸ｺﾞｼｯｸM-PRO" w:eastAsia="HG丸ｺﾞｼｯｸM-PRO" w:hAnsi="HG丸ｺﾞｼｯｸM-PRO"/>
                                <w:sz w:val="18"/>
                              </w:rPr>
                            </w:pPr>
                            <w:r w:rsidRPr="00D2730A">
                              <w:rPr>
                                <w:rFonts w:ascii="HG丸ｺﾞｼｯｸM-PRO" w:eastAsia="HG丸ｺﾞｼｯｸM-PRO" w:hAnsi="HG丸ｺﾞｼｯｸM-PRO" w:hint="eastAsia"/>
                                <w:sz w:val="20"/>
                              </w:rPr>
                              <w:t>令和2年</w:t>
                            </w:r>
                            <w:r>
                              <w:rPr>
                                <w:rFonts w:ascii="HG丸ｺﾞｼｯｸM-PRO" w:eastAsia="HG丸ｺﾞｼｯｸM-PRO" w:hAnsi="HG丸ｺﾞｼｯｸM-PRO" w:hint="eastAsia"/>
                                <w:sz w:val="20"/>
                              </w:rPr>
                              <w:t>６</w:t>
                            </w:r>
                            <w:r w:rsidRPr="00D2730A">
                              <w:rPr>
                                <w:rFonts w:ascii="HG丸ｺﾞｼｯｸM-PRO" w:eastAsia="HG丸ｺﾞｼｯｸM-PRO" w:hAnsi="HG丸ｺﾞｼｯｸM-PRO" w:hint="eastAsia"/>
                                <w:sz w:val="20"/>
                              </w:rPr>
                              <w:t>月</w:t>
                            </w:r>
                            <w:r>
                              <w:rPr>
                                <w:rFonts w:ascii="HG丸ｺﾞｼｯｸM-PRO" w:eastAsia="HG丸ｺﾞｼｯｸM-PRO" w:hAnsi="HG丸ｺﾞｼｯｸM-PRO" w:hint="eastAsia"/>
                                <w:sz w:val="20"/>
                              </w:rPr>
                              <w:t>10</w:t>
                            </w:r>
                            <w:r w:rsidRPr="00D2730A">
                              <w:rPr>
                                <w:rFonts w:ascii="HG丸ｺﾞｼｯｸM-PRO" w:eastAsia="HG丸ｺﾞｼｯｸM-PRO" w:hAnsi="HG丸ｺﾞｼｯｸM-PRO" w:hint="eastAsia"/>
                                <w:sz w:val="20"/>
                              </w:rPr>
                              <w:t>日付け府政防第939号内閣府政策統括官（防災担当）付参事官（避難生活担当）等</w:t>
                            </w:r>
                            <w:r w:rsidRPr="00D2730A">
                              <w:rPr>
                                <w:rFonts w:ascii="HG丸ｺﾞｼｯｸM-PRO" w:eastAsia="HG丸ｺﾞｼｯｸM-PRO" w:hAnsi="HG丸ｺﾞｼｯｸM-PRO"/>
                                <w:sz w:val="20"/>
                              </w:rPr>
                              <w:t>通知より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1E6C" id="テキスト ボックス 25" o:spid="_x0000_s1044" type="#_x0000_t202" style="position:absolute;margin-left:-3.4pt;margin-top:8.8pt;width:459.2pt;height:39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" filled="f" stroked="f" strokeweight=".5pt">
                <v:textbox>
                  <w:txbxContent>
                    <w:p w14:paraId="5EAD4D77" w14:textId="019CC871" w:rsidR="003C68F9" w:rsidRPr="00D2730A" w:rsidRDefault="003C68F9" w:rsidP="00F333A1">
                      <w:pPr>
                        <w:rPr>
                          <w:rFonts w:ascii="HG丸ｺﾞｼｯｸM-PRO" w:eastAsia="HG丸ｺﾞｼｯｸM-PRO" w:hAnsi="HG丸ｺﾞｼｯｸM-PRO"/>
                          <w:sz w:val="18"/>
                        </w:rPr>
                      </w:pPr>
                      <w:r w:rsidRPr="00D2730A">
                        <w:rPr>
                          <w:rFonts w:ascii="HG丸ｺﾞｼｯｸM-PRO" w:eastAsia="HG丸ｺﾞｼｯｸM-PRO" w:hAnsi="HG丸ｺﾞｼｯｸM-PRO" w:hint="eastAsia"/>
                          <w:sz w:val="20"/>
                        </w:rPr>
                        <w:t>令和2年</w:t>
                      </w:r>
                      <w:r>
                        <w:rPr>
                          <w:rFonts w:ascii="HG丸ｺﾞｼｯｸM-PRO" w:eastAsia="HG丸ｺﾞｼｯｸM-PRO" w:hAnsi="HG丸ｺﾞｼｯｸM-PRO" w:hint="eastAsia"/>
                          <w:sz w:val="20"/>
                        </w:rPr>
                        <w:t>６</w:t>
                      </w:r>
                      <w:r w:rsidRPr="00D2730A">
                        <w:rPr>
                          <w:rFonts w:ascii="HG丸ｺﾞｼｯｸM-PRO" w:eastAsia="HG丸ｺﾞｼｯｸM-PRO" w:hAnsi="HG丸ｺﾞｼｯｸM-PRO" w:hint="eastAsia"/>
                          <w:sz w:val="20"/>
                        </w:rPr>
                        <w:t>月</w:t>
                      </w:r>
                      <w:r>
                        <w:rPr>
                          <w:rFonts w:ascii="HG丸ｺﾞｼｯｸM-PRO" w:eastAsia="HG丸ｺﾞｼｯｸM-PRO" w:hAnsi="HG丸ｺﾞｼｯｸM-PRO" w:hint="eastAsia"/>
                          <w:sz w:val="20"/>
                        </w:rPr>
                        <w:t>10</w:t>
                      </w:r>
                      <w:r w:rsidRPr="00D2730A">
                        <w:rPr>
                          <w:rFonts w:ascii="HG丸ｺﾞｼｯｸM-PRO" w:eastAsia="HG丸ｺﾞｼｯｸM-PRO" w:hAnsi="HG丸ｺﾞｼｯｸM-PRO" w:hint="eastAsia"/>
                          <w:sz w:val="20"/>
                        </w:rPr>
                        <w:t>日付け府政防第939号内閣府政策統括官（防災担当）付参事官（避難生活担当）等</w:t>
                      </w:r>
                      <w:r w:rsidRPr="00D2730A">
                        <w:rPr>
                          <w:rFonts w:ascii="HG丸ｺﾞｼｯｸM-PRO" w:eastAsia="HG丸ｺﾞｼｯｸM-PRO" w:hAnsi="HG丸ｺﾞｼｯｸM-PRO"/>
                          <w:sz w:val="20"/>
                        </w:rPr>
                        <w:t>通知より</w:t>
                      </w:r>
                    </w:p>
                  </w:txbxContent>
                </v:textbox>
              </v:shape>
            </w:pict>
          </mc:Fallback>
        </mc:AlternateContent>
      </w:r>
    </w:p>
    <w:p w14:paraId="2DD677BC" w14:textId="39EFC683" w:rsidR="00F333A1" w:rsidRPr="008434C9" w:rsidRDefault="00F333A1" w:rsidP="007B3964">
      <w:pPr>
        <w:widowControl/>
        <w:jc w:val="left"/>
        <w:rPr>
          <w:rFonts w:ascii="HG丸ｺﾞｼｯｸM-PRO" w:eastAsia="HG丸ｺﾞｼｯｸM-PRO" w:hAnsi="HG丸ｺﾞｼｯｸM-PRO"/>
        </w:rPr>
      </w:pPr>
    </w:p>
    <w:p w14:paraId="59D2B8B0" w14:textId="77777777" w:rsidR="00F333A1" w:rsidRDefault="00F333A1" w:rsidP="007B3964">
      <w:pPr>
        <w:widowControl/>
        <w:jc w:val="left"/>
        <w:rPr>
          <w:rFonts w:ascii="HG丸ｺﾞｼｯｸM-PRO" w:eastAsia="HG丸ｺﾞｼｯｸM-PRO" w:hAnsi="HG丸ｺﾞｼｯｸM-PRO"/>
        </w:rPr>
      </w:pPr>
    </w:p>
    <w:p w14:paraId="47002A44" w14:textId="77777777" w:rsidR="00D2730A" w:rsidRDefault="00D2730A" w:rsidP="00D2730A">
      <w:pPr>
        <w:widowControl/>
        <w:ind w:left="220" w:hangingChars="100" w:hanging="220"/>
        <w:jc w:val="left"/>
        <w:rPr>
          <w:rFonts w:ascii="HG丸ｺﾞｼｯｸM-PRO" w:eastAsia="HG丸ｺﾞｼｯｸM-PRO" w:hAnsi="HG丸ｺﾞｼｯｸM-PRO"/>
          <w:sz w:val="22"/>
          <w:szCs w:val="22"/>
        </w:rPr>
      </w:pPr>
    </w:p>
    <w:p w14:paraId="3DAF52B1" w14:textId="44590677" w:rsidR="00B66177" w:rsidRDefault="00F333A1" w:rsidP="00832DFC">
      <w:pPr>
        <w:widowControl/>
        <w:ind w:left="220" w:hangingChars="100" w:hanging="220"/>
        <w:jc w:val="left"/>
        <w:rPr>
          <w:rFonts w:ascii="HG丸ｺﾞｼｯｸM-PRO" w:eastAsia="HG丸ｺﾞｼｯｸM-PRO" w:hAnsi="HG丸ｺﾞｼｯｸM-PRO"/>
          <w:sz w:val="22"/>
          <w:szCs w:val="22"/>
        </w:rPr>
      </w:pPr>
      <w:r w:rsidRPr="00D2730A">
        <w:rPr>
          <w:rFonts w:ascii="HG丸ｺﾞｼｯｸM-PRO" w:eastAsia="HG丸ｺﾞｼｯｸM-PRO" w:hAnsi="HG丸ｺﾞｼｯｸM-PRO" w:hint="eastAsia"/>
          <w:sz w:val="22"/>
          <w:szCs w:val="22"/>
        </w:rPr>
        <w:t>●発熱・咳等のある者は、可能な限り個室にすることが望ましいが、難しい場合はそれぞれ専用のスペースを確保する。やむを得ず同室にする場合は、</w:t>
      </w:r>
      <w:r w:rsidR="00D2730A" w:rsidRPr="00D2730A">
        <w:rPr>
          <w:rFonts w:ascii="HG丸ｺﾞｼｯｸM-PRO" w:eastAsia="HG丸ｺﾞｼｯｸM-PRO" w:hAnsi="HG丸ｺﾞｼｯｸM-PRO" w:hint="eastAsia"/>
          <w:sz w:val="22"/>
          <w:szCs w:val="22"/>
        </w:rPr>
        <w:t>２ｍ以上の</w:t>
      </w:r>
      <w:r w:rsidRPr="00D2730A">
        <w:rPr>
          <w:rFonts w:ascii="HG丸ｺﾞｼｯｸM-PRO" w:eastAsia="HG丸ｺﾞｼｯｸM-PRO" w:hAnsi="HG丸ｺﾞｼｯｸM-PRO" w:hint="eastAsia"/>
          <w:sz w:val="22"/>
          <w:szCs w:val="22"/>
        </w:rPr>
        <w:t>パーティションで区切るなどの工夫をする。</w:t>
      </w:r>
    </w:p>
    <w:p w14:paraId="19A12356" w14:textId="6E1E33B7" w:rsidR="00F333A1" w:rsidRPr="00B66177" w:rsidRDefault="00B66177" w:rsidP="00D2730A">
      <w:pPr>
        <w:widowControl/>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22BE38E8" w14:textId="77777777" w:rsidR="00F333A1" w:rsidRPr="00D2730A" w:rsidRDefault="00F333A1" w:rsidP="007B3964">
      <w:pPr>
        <w:widowControl/>
        <w:jc w:val="left"/>
        <w:rPr>
          <w:rFonts w:ascii="HG丸ｺﾞｼｯｸM-PRO" w:eastAsia="HG丸ｺﾞｼｯｸM-PRO" w:hAnsi="HG丸ｺﾞｼｯｸM-PRO"/>
          <w:sz w:val="22"/>
          <w:szCs w:val="22"/>
        </w:rPr>
      </w:pPr>
    </w:p>
    <w:p w14:paraId="0283F8F7" w14:textId="2161AC89" w:rsidR="00F333A1" w:rsidRDefault="00D2730A" w:rsidP="00767F91">
      <w:pPr>
        <w:widowControl/>
        <w:ind w:left="220" w:hangingChars="100" w:hanging="220"/>
        <w:jc w:val="left"/>
        <w:rPr>
          <w:rFonts w:ascii="HG丸ｺﾞｼｯｸM-PRO" w:eastAsia="HG丸ｺﾞｼｯｸM-PRO" w:hAnsi="HG丸ｺﾞｼｯｸM-PRO"/>
          <w:sz w:val="22"/>
          <w:szCs w:val="22"/>
        </w:rPr>
      </w:pPr>
      <w:r w:rsidRPr="00D2730A">
        <w:rPr>
          <w:rFonts w:ascii="HG丸ｺﾞｼｯｸM-PRO" w:eastAsia="HG丸ｺﾞｼｯｸM-PRO" w:hAnsi="HG丸ｺﾞｼｯｸM-PRO" w:hint="eastAsia"/>
          <w:sz w:val="22"/>
          <w:szCs w:val="22"/>
        </w:rPr>
        <w:t>●濃厚接触者は、可能な限り個室管理とする。難しい場合はそれぞれ専用のスペースを確保する。</w:t>
      </w:r>
    </w:p>
    <w:p w14:paraId="3B24C52F" w14:textId="39F5F544" w:rsidR="00767F91" w:rsidRPr="00767F91" w:rsidRDefault="00767F91" w:rsidP="007B3964">
      <w:pPr>
        <w:widowControl/>
        <w:jc w:val="left"/>
        <w:rPr>
          <w:rFonts w:ascii="HG丸ｺﾞｼｯｸM-PRO" w:eastAsia="HG丸ｺﾞｼｯｸM-PRO" w:hAnsi="HG丸ｺﾞｼｯｸM-PRO"/>
          <w:sz w:val="22"/>
          <w:szCs w:val="22"/>
        </w:rPr>
      </w:pPr>
    </w:p>
    <w:p w14:paraId="2BCEFAC3" w14:textId="54E11865" w:rsidR="00767F91" w:rsidRPr="00767F91" w:rsidRDefault="00767F91" w:rsidP="00767F91">
      <w:pPr>
        <w:widowControl/>
        <w:ind w:left="220" w:hangingChars="100" w:hanging="220"/>
        <w:jc w:val="left"/>
        <w:rPr>
          <w:rFonts w:ascii="HG丸ｺﾞｼｯｸM-PRO" w:eastAsia="HG丸ｺﾞｼｯｸM-PRO" w:hAnsi="HG丸ｺﾞｼｯｸM-PRO"/>
          <w:color w:val="FF0000"/>
          <w:sz w:val="22"/>
          <w:szCs w:val="22"/>
          <w:u w:val="single"/>
        </w:rPr>
      </w:pPr>
      <w:r w:rsidRPr="00767F91">
        <w:rPr>
          <w:rFonts w:ascii="HG丸ｺﾞｼｯｸM-PRO" w:eastAsia="HG丸ｺﾞｼｯｸM-PRO" w:hAnsi="HG丸ｺﾞｼｯｸM-PRO" w:hint="eastAsia"/>
          <w:color w:val="FF0000"/>
          <w:sz w:val="22"/>
          <w:szCs w:val="22"/>
          <w:u w:val="single"/>
        </w:rPr>
        <w:t>●人権に配慮して「感染者を排除するのではなく、感染対策上の対応であること」を十分に周知する。</w:t>
      </w:r>
    </w:p>
    <w:p w14:paraId="07A0B8F1" w14:textId="32587A64" w:rsidR="00F333A1" w:rsidRPr="00D2730A" w:rsidRDefault="00D2730A" w:rsidP="007B3964">
      <w:pPr>
        <w:widowControl/>
        <w:jc w:val="left"/>
        <w:rPr>
          <w:rFonts w:ascii="HG丸ｺﾞｼｯｸM-PRO" w:eastAsia="HG丸ｺﾞｼｯｸM-PRO" w:hAnsi="HG丸ｺﾞｼｯｸM-PRO"/>
          <w:sz w:val="22"/>
          <w:szCs w:val="22"/>
        </w:rPr>
      </w:pPr>
      <w:r w:rsidRPr="00F333A1">
        <w:rPr>
          <w:rFonts w:ascii="HG丸ｺﾞｼｯｸM-PRO" w:eastAsia="HG丸ｺﾞｼｯｸM-PRO" w:hAnsi="HG丸ｺﾞｼｯｸM-PRO"/>
          <w:noProof/>
        </w:rPr>
        <w:drawing>
          <wp:anchor distT="0" distB="0" distL="114300" distR="114300" simplePos="0" relativeHeight="251991552" behindDoc="0" locked="0" layoutInCell="1" allowOverlap="1" wp14:anchorId="14A10CD9" wp14:editId="45BA81C8">
            <wp:simplePos x="0" y="0"/>
            <wp:positionH relativeFrom="column">
              <wp:posOffset>24375</wp:posOffset>
            </wp:positionH>
            <wp:positionV relativeFrom="paragraph">
              <wp:posOffset>119003</wp:posOffset>
            </wp:positionV>
            <wp:extent cx="5759450" cy="211591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115910"/>
                    </a:xfrm>
                    <a:prstGeom prst="rect">
                      <a:avLst/>
                    </a:prstGeom>
                    <a:noFill/>
                    <a:ln>
                      <a:noFill/>
                    </a:ln>
                  </pic:spPr>
                </pic:pic>
              </a:graphicData>
            </a:graphic>
          </wp:anchor>
        </w:drawing>
      </w:r>
    </w:p>
    <w:p w14:paraId="3763BE4C" w14:textId="000A9DE8" w:rsidR="00F333A1" w:rsidRPr="00D2730A" w:rsidRDefault="00F333A1" w:rsidP="007B3964">
      <w:pPr>
        <w:widowControl/>
        <w:jc w:val="left"/>
        <w:rPr>
          <w:rFonts w:ascii="HG丸ｺﾞｼｯｸM-PRO" w:eastAsia="HG丸ｺﾞｼｯｸM-PRO" w:hAnsi="HG丸ｺﾞｼｯｸM-PRO"/>
          <w:sz w:val="22"/>
          <w:szCs w:val="22"/>
        </w:rPr>
      </w:pPr>
    </w:p>
    <w:p w14:paraId="2E91174D" w14:textId="547D1ED6" w:rsidR="00F333A1" w:rsidRPr="00D2730A" w:rsidRDefault="00F333A1" w:rsidP="007B3964">
      <w:pPr>
        <w:widowControl/>
        <w:jc w:val="left"/>
        <w:rPr>
          <w:rFonts w:ascii="HG丸ｺﾞｼｯｸM-PRO" w:eastAsia="HG丸ｺﾞｼｯｸM-PRO" w:hAnsi="HG丸ｺﾞｼｯｸM-PRO"/>
          <w:sz w:val="22"/>
          <w:szCs w:val="22"/>
        </w:rPr>
      </w:pPr>
    </w:p>
    <w:p w14:paraId="2D9CB193" w14:textId="4049B92C" w:rsidR="00F333A1" w:rsidRPr="00D2730A" w:rsidRDefault="00F333A1" w:rsidP="007B3964">
      <w:pPr>
        <w:widowControl/>
        <w:jc w:val="left"/>
        <w:rPr>
          <w:rFonts w:ascii="HG丸ｺﾞｼｯｸM-PRO" w:eastAsia="HG丸ｺﾞｼｯｸM-PRO" w:hAnsi="HG丸ｺﾞｼｯｸM-PRO"/>
          <w:sz w:val="22"/>
          <w:szCs w:val="22"/>
        </w:rPr>
      </w:pPr>
    </w:p>
    <w:p w14:paraId="28FB8EA4" w14:textId="7BA13493" w:rsidR="00F333A1" w:rsidRPr="00D2730A" w:rsidRDefault="00F333A1" w:rsidP="007B3964">
      <w:pPr>
        <w:widowControl/>
        <w:jc w:val="left"/>
        <w:rPr>
          <w:rFonts w:ascii="HG丸ｺﾞｼｯｸM-PRO" w:eastAsia="HG丸ｺﾞｼｯｸM-PRO" w:hAnsi="HG丸ｺﾞｼｯｸM-PRO"/>
          <w:sz w:val="22"/>
          <w:szCs w:val="22"/>
        </w:rPr>
      </w:pPr>
    </w:p>
    <w:p w14:paraId="1EF5F6FF" w14:textId="21D777F7" w:rsidR="00F333A1" w:rsidRPr="00D2730A" w:rsidRDefault="00F333A1" w:rsidP="007B3964">
      <w:pPr>
        <w:widowControl/>
        <w:jc w:val="left"/>
        <w:rPr>
          <w:rFonts w:ascii="HG丸ｺﾞｼｯｸM-PRO" w:eastAsia="HG丸ｺﾞｼｯｸM-PRO" w:hAnsi="HG丸ｺﾞｼｯｸM-PRO"/>
          <w:sz w:val="22"/>
          <w:szCs w:val="22"/>
        </w:rPr>
      </w:pPr>
    </w:p>
    <w:p w14:paraId="70B9CF82" w14:textId="3418128D" w:rsidR="00F333A1" w:rsidRPr="00D2730A" w:rsidRDefault="00F333A1" w:rsidP="007B3964">
      <w:pPr>
        <w:widowControl/>
        <w:jc w:val="left"/>
        <w:rPr>
          <w:rFonts w:ascii="HG丸ｺﾞｼｯｸM-PRO" w:eastAsia="HG丸ｺﾞｼｯｸM-PRO" w:hAnsi="HG丸ｺﾞｼｯｸM-PRO"/>
          <w:sz w:val="22"/>
          <w:szCs w:val="22"/>
        </w:rPr>
      </w:pPr>
    </w:p>
    <w:p w14:paraId="4BEDF56D" w14:textId="61302189" w:rsidR="00F333A1" w:rsidRDefault="00F333A1" w:rsidP="007B3964">
      <w:pPr>
        <w:widowControl/>
        <w:jc w:val="left"/>
        <w:rPr>
          <w:rFonts w:ascii="HG丸ｺﾞｼｯｸM-PRO" w:eastAsia="HG丸ｺﾞｼｯｸM-PRO" w:hAnsi="HG丸ｺﾞｼｯｸM-PRO"/>
        </w:rPr>
      </w:pPr>
    </w:p>
    <w:p w14:paraId="16B7236A" w14:textId="7F146238" w:rsidR="00F333A1" w:rsidRDefault="00F333A1" w:rsidP="007B3964">
      <w:pPr>
        <w:widowControl/>
        <w:jc w:val="left"/>
        <w:rPr>
          <w:rFonts w:ascii="HG丸ｺﾞｼｯｸM-PRO" w:eastAsia="HG丸ｺﾞｼｯｸM-PRO" w:hAnsi="HG丸ｺﾞｼｯｸM-PRO"/>
        </w:rPr>
      </w:pPr>
    </w:p>
    <w:p w14:paraId="28E002C9" w14:textId="250CB6F8" w:rsidR="00F333A1" w:rsidRDefault="00F333A1" w:rsidP="007B3964">
      <w:pPr>
        <w:widowControl/>
        <w:jc w:val="left"/>
        <w:rPr>
          <w:rFonts w:ascii="HG丸ｺﾞｼｯｸM-PRO" w:eastAsia="HG丸ｺﾞｼｯｸM-PRO" w:hAnsi="HG丸ｺﾞｼｯｸM-PRO"/>
        </w:rPr>
      </w:pPr>
    </w:p>
    <w:p w14:paraId="2408C261" w14:textId="3716EAEA" w:rsidR="00F333A1" w:rsidRDefault="00F333A1" w:rsidP="007B3964">
      <w:pPr>
        <w:widowControl/>
        <w:jc w:val="left"/>
        <w:rPr>
          <w:rFonts w:ascii="HG丸ｺﾞｼｯｸM-PRO" w:eastAsia="HG丸ｺﾞｼｯｸM-PRO" w:hAnsi="HG丸ｺﾞｼｯｸM-PRO"/>
        </w:rPr>
      </w:pPr>
    </w:p>
    <w:p w14:paraId="4D06586F" w14:textId="77777777" w:rsidR="00F333A1" w:rsidRDefault="00F333A1" w:rsidP="007B3964">
      <w:pPr>
        <w:widowControl/>
        <w:jc w:val="left"/>
        <w:rPr>
          <w:rFonts w:ascii="HG丸ｺﾞｼｯｸM-PRO" w:eastAsia="HG丸ｺﾞｼｯｸM-PRO" w:hAnsi="HG丸ｺﾞｼｯｸM-PRO"/>
        </w:rPr>
      </w:pPr>
    </w:p>
    <w:p w14:paraId="5D9551AE" w14:textId="54861B16" w:rsidR="00F333A1" w:rsidRDefault="00F333A1" w:rsidP="007B3964">
      <w:pPr>
        <w:widowControl/>
        <w:jc w:val="left"/>
        <w:rPr>
          <w:rFonts w:ascii="HG丸ｺﾞｼｯｸM-PRO" w:eastAsia="HG丸ｺﾞｼｯｸM-PRO" w:hAnsi="HG丸ｺﾞｼｯｸM-PRO"/>
        </w:rPr>
      </w:pPr>
    </w:p>
    <w:p w14:paraId="43C02564" w14:textId="18D0BF6A" w:rsidR="00767F91" w:rsidRDefault="00767F91" w:rsidP="00767F91">
      <w:pPr>
        <w:widowControl/>
        <w:jc w:val="left"/>
        <w:rPr>
          <w:rFonts w:ascii="HG丸ｺﾞｼｯｸM-PRO" w:eastAsia="HG丸ｺﾞｼｯｸM-PRO" w:hAnsi="HG丸ｺﾞｼｯｸM-PRO"/>
        </w:rPr>
      </w:pPr>
    </w:p>
    <w:p w14:paraId="05606E1B" w14:textId="77777777" w:rsidR="00767F91" w:rsidRPr="00767F91" w:rsidRDefault="00767F91" w:rsidP="00767F91">
      <w:pPr>
        <w:widowControl/>
        <w:jc w:val="left"/>
        <w:rPr>
          <w:rFonts w:ascii="HG丸ｺﾞｼｯｸM-PRO" w:eastAsia="HG丸ｺﾞｼｯｸM-PRO" w:hAnsi="HG丸ｺﾞｼｯｸM-PRO"/>
          <w:color w:val="FF0000"/>
          <w:u w:val="single"/>
        </w:rPr>
      </w:pPr>
      <w:r w:rsidRPr="00767F91">
        <w:rPr>
          <w:rFonts w:ascii="HG丸ｺﾞｼｯｸM-PRO" w:eastAsia="HG丸ｺﾞｼｯｸM-PRO" w:hAnsi="HG丸ｺﾞｼｯｸM-PRO" w:hint="eastAsia"/>
          <w:color w:val="FF0000"/>
          <w:u w:val="single"/>
        </w:rPr>
        <w:t>※飛沫感染を防ぐため、少なくとも座位で口元より高いパーティションとし、プライバシーを確</w:t>
      </w:r>
    </w:p>
    <w:p w14:paraId="7EFE50BA" w14:textId="7F9DC1FD" w:rsidR="00767F91" w:rsidRDefault="00767F91" w:rsidP="00767F91">
      <w:pPr>
        <w:widowControl/>
        <w:ind w:firstLineChars="100" w:firstLine="210"/>
        <w:jc w:val="left"/>
        <w:rPr>
          <w:rFonts w:ascii="HG丸ｺﾞｼｯｸM-PRO" w:eastAsia="HG丸ｺﾞｼｯｸM-PRO" w:hAnsi="HG丸ｺﾞｼｯｸM-PRO"/>
        </w:rPr>
      </w:pPr>
      <w:r w:rsidRPr="00767F91">
        <w:rPr>
          <w:rFonts w:ascii="HG丸ｺﾞｼｯｸM-PRO" w:eastAsia="HG丸ｺﾞｼｯｸM-PRO" w:hAnsi="HG丸ｺﾞｼｯｸM-PRO" w:hint="eastAsia"/>
          <w:color w:val="FF0000"/>
          <w:u w:val="single"/>
        </w:rPr>
        <w:t>保する高さにすることが望ましい。また、換気を考慮しつつ、より高いものが望ましい。</w:t>
      </w:r>
    </w:p>
    <w:p w14:paraId="1C3A2A7C" w14:textId="00658B6F" w:rsidR="00767F91" w:rsidRDefault="00767F91" w:rsidP="00767F91">
      <w:pPr>
        <w:widowControl/>
        <w:ind w:left="420" w:hangingChars="200" w:hanging="420"/>
        <w:jc w:val="left"/>
        <w:rPr>
          <w:rFonts w:ascii="HG丸ｺﾞｼｯｸM-PRO" w:eastAsia="HG丸ｺﾞｼｯｸM-PRO" w:hAnsi="HG丸ｺﾞｼｯｸM-PRO"/>
          <w:color w:val="FF0000"/>
          <w:u w:val="single"/>
        </w:rPr>
      </w:pPr>
      <w:r>
        <w:rPr>
          <w:rFonts w:ascii="HG丸ｺﾞｼｯｸM-PRO" w:eastAsia="HG丸ｺﾞｼｯｸM-PRO" w:hAnsi="HG丸ｺﾞｼｯｸM-PRO" w:hint="eastAsia"/>
        </w:rPr>
        <w:t xml:space="preserve">　</w:t>
      </w:r>
      <w:r w:rsidRPr="00767F91">
        <w:rPr>
          <w:rFonts w:ascii="HG丸ｺﾞｼｯｸM-PRO" w:eastAsia="HG丸ｺﾞｼｯｸM-PRO" w:hAnsi="HG丸ｺﾞｼｯｸM-PRO" w:hint="eastAsia"/>
          <w:color w:val="FF0000"/>
          <w:u w:val="single"/>
        </w:rPr>
        <w:t>・軽症者等は、予め災害時の対応・避難方法等を決めておくことが望ましいが、避難所に一時的に滞在する場合がある。</w:t>
      </w:r>
    </w:p>
    <w:p w14:paraId="52A2DBC4" w14:textId="5ACAD6B3"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329B7C53" w14:textId="50A6914D"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21210C51" w14:textId="3A53999C"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3438CBEA" w14:textId="3D59AB2E"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3408D3BC" w14:textId="0671F18D"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5C4C6CF0" w14:textId="68234581"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2C2E6086" w14:textId="2DAC82BC"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4E203DAA" w14:textId="6D1D0551"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0D61D47D" w14:textId="1ABC28E2"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3F792737" w14:textId="3CD869F0"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5564F68D" w14:textId="0D5FA0A8" w:rsidR="001957D1" w:rsidRDefault="001957D1" w:rsidP="00767F91">
      <w:pPr>
        <w:widowControl/>
        <w:ind w:left="420" w:hangingChars="200" w:hanging="420"/>
        <w:jc w:val="left"/>
        <w:rPr>
          <w:rFonts w:ascii="HG丸ｺﾞｼｯｸM-PRO" w:eastAsia="HG丸ｺﾞｼｯｸM-PRO" w:hAnsi="HG丸ｺﾞｼｯｸM-PRO"/>
          <w:color w:val="FF0000"/>
          <w:u w:val="single"/>
        </w:rPr>
      </w:pPr>
    </w:p>
    <w:p w14:paraId="28A312DE" w14:textId="77777777" w:rsidR="001957D1" w:rsidRPr="00767F91" w:rsidRDefault="001957D1" w:rsidP="00767F91">
      <w:pPr>
        <w:widowControl/>
        <w:ind w:left="420" w:hangingChars="200" w:hanging="420"/>
        <w:jc w:val="left"/>
        <w:rPr>
          <w:rFonts w:ascii="HG丸ｺﾞｼｯｸM-PRO" w:eastAsia="HG丸ｺﾞｼｯｸM-PRO" w:hAnsi="HG丸ｺﾞｼｯｸM-PRO"/>
          <w:u w:val="single"/>
        </w:rPr>
      </w:pPr>
    </w:p>
    <w:p w14:paraId="238D7E35" w14:textId="27AEE56F" w:rsidR="00767F91" w:rsidRDefault="00767F91" w:rsidP="00767F91">
      <w:pPr>
        <w:widowControl/>
        <w:jc w:val="left"/>
        <w:rPr>
          <w:rFonts w:ascii="HG丸ｺﾞｼｯｸM-PRO" w:eastAsia="HG丸ｺﾞｼｯｸM-PRO" w:hAnsi="HG丸ｺﾞｼｯｸM-PRO"/>
        </w:rPr>
      </w:pPr>
    </w:p>
    <w:p w14:paraId="400C8700" w14:textId="1438E76B" w:rsidR="00767F91" w:rsidRPr="00767F91" w:rsidRDefault="00767F91" w:rsidP="00767F91">
      <w:pPr>
        <w:widowControl/>
        <w:jc w:val="left"/>
        <w:rPr>
          <w:rFonts w:ascii="HG丸ｺﾞｼｯｸM-PRO" w:eastAsia="HG丸ｺﾞｼｯｸM-PRO" w:hAnsi="HG丸ｺﾞｼｯｸM-PRO"/>
        </w:rPr>
        <w:sectPr w:rsidR="00767F91" w:rsidRPr="00767F91" w:rsidSect="00DB163E">
          <w:headerReference w:type="default" r:id="rId30"/>
          <w:type w:val="continuous"/>
          <w:pgSz w:w="11906" w:h="16838" w:code="9"/>
          <w:pgMar w:top="1418" w:right="1418" w:bottom="1418" w:left="1418" w:header="851" w:footer="851" w:gutter="0"/>
          <w:pgNumType w:fmt="numberInDash"/>
          <w:cols w:space="425"/>
          <w:docGrid w:linePitch="360"/>
        </w:sectPr>
      </w:pPr>
    </w:p>
    <w:p w14:paraId="5F2D8FBF" w14:textId="067ED75D" w:rsidR="00F96A7D" w:rsidRPr="008434C9" w:rsidRDefault="00B069F5" w:rsidP="00AC073E">
      <w:pPr>
        <w:pStyle w:val="1"/>
        <w:numPr>
          <w:ilvl w:val="0"/>
          <w:numId w:val="0"/>
        </w:numPr>
        <w:rPr>
          <w:rFonts w:ascii="HG丸ｺﾞｼｯｸM-PRO" w:eastAsia="HG丸ｺﾞｼｯｸM-PRO" w:hAnsi="HG丸ｺﾞｼｯｸM-PRO"/>
          <w:sz w:val="28"/>
          <w:szCs w:val="22"/>
        </w:rPr>
      </w:pPr>
      <w:r>
        <w:rPr>
          <w:rFonts w:ascii="HG丸ｺﾞｼｯｸM-PRO" w:eastAsia="HG丸ｺﾞｼｯｸM-PRO" w:hAnsi="HG丸ｺﾞｼｯｸM-PRO" w:hint="eastAsia"/>
          <w:sz w:val="28"/>
          <w:szCs w:val="22"/>
        </w:rPr>
        <w:lastRenderedPageBreak/>
        <w:t>７</w:t>
      </w:r>
      <w:r w:rsidR="00AC073E" w:rsidRPr="008434C9">
        <w:rPr>
          <w:rFonts w:ascii="HG丸ｺﾞｼｯｸM-PRO" w:eastAsia="HG丸ｺﾞｼｯｸM-PRO" w:hAnsi="HG丸ｺﾞｼｯｸM-PRO" w:hint="eastAsia"/>
          <w:sz w:val="28"/>
          <w:szCs w:val="22"/>
        </w:rPr>
        <w:t xml:space="preserve">　</w:t>
      </w:r>
      <w:r w:rsidR="00F96A7D" w:rsidRPr="008434C9">
        <w:rPr>
          <w:rFonts w:ascii="HG丸ｺﾞｼｯｸM-PRO" w:eastAsia="HG丸ｺﾞｼｯｸM-PRO" w:hAnsi="HG丸ｺﾞｼｯｸM-PRO" w:hint="eastAsia"/>
          <w:sz w:val="28"/>
          <w:szCs w:val="22"/>
        </w:rPr>
        <w:t>長期の避難所生活</w:t>
      </w:r>
      <w:r w:rsidR="00852982" w:rsidRPr="008434C9">
        <w:rPr>
          <w:rFonts w:ascii="HG丸ｺﾞｼｯｸM-PRO" w:eastAsia="HG丸ｺﾞｼｯｸM-PRO" w:hAnsi="HG丸ｺﾞｼｯｸM-PRO" w:hint="eastAsia"/>
          <w:sz w:val="28"/>
          <w:szCs w:val="22"/>
        </w:rPr>
        <w:t>に備えた対策</w:t>
      </w:r>
    </w:p>
    <w:p w14:paraId="22317061" w14:textId="61997BDA" w:rsidR="001352D6" w:rsidRPr="008434C9" w:rsidRDefault="001352D6" w:rsidP="001352D6">
      <w:pPr>
        <w:pStyle w:val="2"/>
        <w:numPr>
          <w:ilvl w:val="0"/>
          <w:numId w:val="0"/>
        </w:numPr>
        <w:ind w:firstLineChars="100" w:firstLine="240"/>
        <w:rPr>
          <w:rFonts w:ascii="HG丸ｺﾞｼｯｸM-PRO" w:eastAsia="HG丸ｺﾞｼｯｸM-PRO" w:hAnsi="HG丸ｺﾞｼｯｸM-PRO"/>
          <w:sz w:val="24"/>
          <w:szCs w:val="22"/>
        </w:rPr>
      </w:pPr>
      <w:r w:rsidRPr="008434C9">
        <w:rPr>
          <w:rFonts w:ascii="HG丸ｺﾞｼｯｸM-PRO" w:eastAsia="HG丸ｺﾞｼｯｸM-PRO" w:hAnsi="HG丸ｺﾞｼｯｸM-PRO" w:hint="eastAsia"/>
          <w:sz w:val="24"/>
          <w:szCs w:val="22"/>
        </w:rPr>
        <w:t>（１）ホテル</w:t>
      </w:r>
      <w:r w:rsidR="0071409E">
        <w:rPr>
          <w:rFonts w:ascii="HG丸ｺﾞｼｯｸM-PRO" w:eastAsia="HG丸ｺﾞｼｯｸM-PRO" w:hAnsi="HG丸ｺﾞｼｯｸM-PRO" w:hint="eastAsia"/>
          <w:sz w:val="24"/>
          <w:szCs w:val="22"/>
        </w:rPr>
        <w:t>・</w:t>
      </w:r>
      <w:r w:rsidRPr="008434C9">
        <w:rPr>
          <w:rFonts w:ascii="HG丸ｺﾞｼｯｸM-PRO" w:eastAsia="HG丸ｺﾞｼｯｸM-PRO" w:hAnsi="HG丸ｺﾞｼｯｸM-PRO" w:hint="eastAsia"/>
          <w:sz w:val="24"/>
          <w:szCs w:val="22"/>
        </w:rPr>
        <w:t>旅館等の活用</w:t>
      </w:r>
    </w:p>
    <w:p w14:paraId="5DB10477" w14:textId="77777777" w:rsidR="001352D6" w:rsidRPr="008434C9" w:rsidRDefault="001352D6" w:rsidP="001352D6">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639" w:type="dxa"/>
        <w:tblInd w:w="421" w:type="dxa"/>
        <w:tblLook w:val="04A0" w:firstRow="1" w:lastRow="0" w:firstColumn="1" w:lastColumn="0" w:noHBand="0" w:noVBand="1"/>
      </w:tblPr>
      <w:tblGrid>
        <w:gridCol w:w="2126"/>
        <w:gridCol w:w="4961"/>
        <w:gridCol w:w="1552"/>
      </w:tblGrid>
      <w:tr w:rsidR="001352D6" w:rsidRPr="008434C9" w14:paraId="1C93A0D1" w14:textId="77777777" w:rsidTr="0047068C">
        <w:trPr>
          <w:trHeight w:val="386"/>
        </w:trPr>
        <w:tc>
          <w:tcPr>
            <w:tcW w:w="2126" w:type="dxa"/>
            <w:tcBorders>
              <w:bottom w:val="double" w:sz="4" w:space="0" w:color="auto"/>
            </w:tcBorders>
            <w:shd w:val="clear" w:color="auto" w:fill="D9D9D9" w:themeFill="background1" w:themeFillShade="D9"/>
            <w:vAlign w:val="center"/>
          </w:tcPr>
          <w:p w14:paraId="6B053127" w14:textId="77777777" w:rsidR="001352D6" w:rsidRPr="008434C9" w:rsidRDefault="001352D6" w:rsidP="001352D6">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4961" w:type="dxa"/>
            <w:tcBorders>
              <w:bottom w:val="double" w:sz="4" w:space="0" w:color="auto"/>
            </w:tcBorders>
            <w:shd w:val="clear" w:color="auto" w:fill="D9D9D9" w:themeFill="background1" w:themeFillShade="D9"/>
            <w:noWrap/>
            <w:vAlign w:val="center"/>
          </w:tcPr>
          <w:p w14:paraId="413BA2E6" w14:textId="77777777" w:rsidR="001352D6" w:rsidRPr="008434C9" w:rsidRDefault="001352D6" w:rsidP="001352D6">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1552" w:type="dxa"/>
            <w:tcBorders>
              <w:bottom w:val="double" w:sz="4" w:space="0" w:color="auto"/>
            </w:tcBorders>
            <w:shd w:val="clear" w:color="auto" w:fill="D9D9D9" w:themeFill="background1" w:themeFillShade="D9"/>
            <w:vAlign w:val="center"/>
          </w:tcPr>
          <w:p w14:paraId="27E5239A" w14:textId="77777777" w:rsidR="001352D6" w:rsidRPr="008434C9" w:rsidRDefault="001352D6" w:rsidP="001352D6">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1352D6" w:rsidRPr="008434C9" w14:paraId="43E7FC41" w14:textId="77777777" w:rsidTr="0047068C">
        <w:trPr>
          <w:trHeight w:val="397"/>
        </w:trPr>
        <w:tc>
          <w:tcPr>
            <w:tcW w:w="2126" w:type="dxa"/>
            <w:vAlign w:val="center"/>
          </w:tcPr>
          <w:p w14:paraId="4BEECDA0" w14:textId="7F2F66DE" w:rsidR="001352D6" w:rsidRPr="008434C9" w:rsidRDefault="0047068C" w:rsidP="0047068C">
            <w:pPr>
              <w:rPr>
                <w:rFonts w:ascii="HG丸ｺﾞｼｯｸM-PRO" w:eastAsia="HG丸ｺﾞｼｯｸM-PRO" w:hAnsi="HG丸ｺﾞｼｯｸM-PRO"/>
              </w:rPr>
            </w:pPr>
            <w:r w:rsidRPr="008434C9">
              <w:rPr>
                <w:rFonts w:ascii="HG丸ｺﾞｼｯｸM-PRO" w:eastAsia="HG丸ｺﾞｼｯｸM-PRO" w:hAnsi="HG丸ｺﾞｼｯｸM-PRO" w:hint="eastAsia"/>
              </w:rPr>
              <w:t>避難所の過密解消</w:t>
            </w:r>
          </w:p>
        </w:tc>
        <w:tc>
          <w:tcPr>
            <w:tcW w:w="4961" w:type="dxa"/>
            <w:noWrap/>
            <w:vAlign w:val="center"/>
          </w:tcPr>
          <w:p w14:paraId="23533EF4" w14:textId="4BDE01CE" w:rsidR="001352D6" w:rsidRPr="008434C9" w:rsidRDefault="001352D6" w:rsidP="001D38CC">
            <w:pPr>
              <w:rPr>
                <w:rFonts w:ascii="HG丸ｺﾞｼｯｸM-PRO" w:eastAsia="HG丸ｺﾞｼｯｸM-PRO" w:hAnsi="HG丸ｺﾞｼｯｸM-PRO"/>
              </w:rPr>
            </w:pPr>
            <w:r w:rsidRPr="008434C9">
              <w:rPr>
                <w:rFonts w:ascii="HG丸ｺﾞｼｯｸM-PRO" w:eastAsia="HG丸ｺﾞｼｯｸM-PRO" w:hAnsi="HG丸ｺﾞｼｯｸM-PRO" w:hint="eastAsia"/>
              </w:rPr>
              <w:t>利用可能なホテル</w:t>
            </w:r>
            <w:r w:rsidR="0071409E">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旅館等の確認手続き</w:t>
            </w:r>
            <w:r w:rsidR="00921617" w:rsidRPr="008434C9">
              <w:rPr>
                <w:rFonts w:ascii="HG丸ｺﾞｼｯｸM-PRO" w:eastAsia="HG丸ｺﾞｼｯｸM-PRO" w:hAnsi="HG丸ｺﾞｼｯｸM-PRO" w:hint="eastAsia"/>
              </w:rPr>
              <w:t>の整理</w:t>
            </w:r>
          </w:p>
        </w:tc>
        <w:tc>
          <w:tcPr>
            <w:tcW w:w="1552" w:type="dxa"/>
          </w:tcPr>
          <w:p w14:paraId="4BA2E996" w14:textId="77777777" w:rsidR="001352D6" w:rsidRPr="008434C9" w:rsidRDefault="001352D6" w:rsidP="001352D6">
            <w:pPr>
              <w:rPr>
                <w:rFonts w:ascii="HG丸ｺﾞｼｯｸM-PRO" w:eastAsia="HG丸ｺﾞｼｯｸM-PRO" w:hAnsi="HG丸ｺﾞｼｯｸM-PRO"/>
              </w:rPr>
            </w:pPr>
          </w:p>
        </w:tc>
      </w:tr>
      <w:tr w:rsidR="001352D6" w:rsidRPr="008434C9" w14:paraId="35A8DF7C" w14:textId="77777777" w:rsidTr="0047068C">
        <w:trPr>
          <w:trHeight w:val="397"/>
        </w:trPr>
        <w:tc>
          <w:tcPr>
            <w:tcW w:w="2126" w:type="dxa"/>
            <w:vAlign w:val="center"/>
          </w:tcPr>
          <w:p w14:paraId="35C51E82" w14:textId="6F201F65" w:rsidR="001352D6" w:rsidRPr="008434C9" w:rsidRDefault="0047068C" w:rsidP="001352D6">
            <w:pPr>
              <w:rPr>
                <w:rFonts w:ascii="HG丸ｺﾞｼｯｸM-PRO" w:eastAsia="HG丸ｺﾞｼｯｸM-PRO" w:hAnsi="HG丸ｺﾞｼｯｸM-PRO"/>
              </w:rPr>
            </w:pPr>
            <w:r w:rsidRPr="008434C9">
              <w:rPr>
                <w:rFonts w:ascii="HG丸ｺﾞｼｯｸM-PRO" w:eastAsia="HG丸ｺﾞｼｯｸM-PRO" w:hAnsi="HG丸ｺﾞｼｯｸM-PRO" w:hint="eastAsia"/>
              </w:rPr>
              <w:t>避難所の過密解消</w:t>
            </w:r>
          </w:p>
        </w:tc>
        <w:tc>
          <w:tcPr>
            <w:tcW w:w="4961" w:type="dxa"/>
            <w:noWrap/>
            <w:vAlign w:val="center"/>
          </w:tcPr>
          <w:p w14:paraId="66303359" w14:textId="22528D68" w:rsidR="001352D6" w:rsidRPr="008434C9" w:rsidRDefault="001352D6" w:rsidP="001352D6">
            <w:pPr>
              <w:rPr>
                <w:rFonts w:ascii="HG丸ｺﾞｼｯｸM-PRO" w:eastAsia="HG丸ｺﾞｼｯｸM-PRO" w:hAnsi="HG丸ｺﾞｼｯｸM-PRO"/>
              </w:rPr>
            </w:pPr>
            <w:r w:rsidRPr="008434C9">
              <w:rPr>
                <w:rFonts w:ascii="HG丸ｺﾞｼｯｸM-PRO" w:eastAsia="HG丸ｺﾞｼｯｸM-PRO" w:hAnsi="HG丸ｺﾞｼｯｸM-PRO" w:hint="eastAsia"/>
              </w:rPr>
              <w:t>ホテル</w:t>
            </w:r>
            <w:r w:rsidR="0071409E">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旅館等へ移動する被災者の受付方法の整理</w:t>
            </w:r>
          </w:p>
        </w:tc>
        <w:tc>
          <w:tcPr>
            <w:tcW w:w="1552" w:type="dxa"/>
          </w:tcPr>
          <w:p w14:paraId="622EBA2B" w14:textId="77777777" w:rsidR="001352D6" w:rsidRPr="008434C9" w:rsidRDefault="001352D6" w:rsidP="001352D6">
            <w:pPr>
              <w:rPr>
                <w:rFonts w:ascii="HG丸ｺﾞｼｯｸM-PRO" w:eastAsia="HG丸ｺﾞｼｯｸM-PRO" w:hAnsi="HG丸ｺﾞｼｯｸM-PRO"/>
              </w:rPr>
            </w:pPr>
          </w:p>
        </w:tc>
      </w:tr>
      <w:tr w:rsidR="0047068C" w:rsidRPr="008434C9" w14:paraId="0D024D00" w14:textId="77777777" w:rsidTr="0047068C">
        <w:trPr>
          <w:trHeight w:val="397"/>
        </w:trPr>
        <w:tc>
          <w:tcPr>
            <w:tcW w:w="2126" w:type="dxa"/>
            <w:vAlign w:val="center"/>
          </w:tcPr>
          <w:p w14:paraId="2A92660D" w14:textId="5418DF58" w:rsidR="0047068C" w:rsidRPr="008434C9" w:rsidRDefault="0047068C" w:rsidP="0047068C">
            <w:pPr>
              <w:rPr>
                <w:rFonts w:ascii="HG丸ｺﾞｼｯｸM-PRO" w:eastAsia="HG丸ｺﾞｼｯｸM-PRO" w:hAnsi="HG丸ｺﾞｼｯｸM-PRO"/>
              </w:rPr>
            </w:pPr>
            <w:r w:rsidRPr="008434C9">
              <w:rPr>
                <w:rFonts w:ascii="HG丸ｺﾞｼｯｸM-PRO" w:eastAsia="HG丸ｺﾞｼｯｸM-PRO" w:hAnsi="HG丸ｺﾞｼｯｸM-PRO" w:hint="eastAsia"/>
              </w:rPr>
              <w:t>避難所の過密解消</w:t>
            </w:r>
          </w:p>
        </w:tc>
        <w:tc>
          <w:tcPr>
            <w:tcW w:w="4961" w:type="dxa"/>
            <w:noWrap/>
            <w:vAlign w:val="center"/>
          </w:tcPr>
          <w:p w14:paraId="4D61B792" w14:textId="20AE9BB1" w:rsidR="0047068C" w:rsidRPr="008434C9" w:rsidRDefault="0047068C" w:rsidP="0047068C">
            <w:pPr>
              <w:rPr>
                <w:rFonts w:ascii="HG丸ｺﾞｼｯｸM-PRO" w:eastAsia="HG丸ｺﾞｼｯｸM-PRO" w:hAnsi="HG丸ｺﾞｼｯｸM-PRO"/>
              </w:rPr>
            </w:pPr>
            <w:r w:rsidRPr="008434C9">
              <w:rPr>
                <w:rFonts w:ascii="HG丸ｺﾞｼｯｸM-PRO" w:eastAsia="HG丸ｺﾞｼｯｸM-PRO" w:hAnsi="HG丸ｺﾞｼｯｸM-PRO" w:hint="eastAsia"/>
              </w:rPr>
              <w:t>ホテル</w:t>
            </w:r>
            <w:r w:rsidR="0071409E">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旅館等への移送手段の検討</w:t>
            </w:r>
          </w:p>
        </w:tc>
        <w:tc>
          <w:tcPr>
            <w:tcW w:w="1552" w:type="dxa"/>
          </w:tcPr>
          <w:p w14:paraId="38CC3461" w14:textId="77777777" w:rsidR="0047068C" w:rsidRPr="008434C9" w:rsidRDefault="0047068C" w:rsidP="0047068C">
            <w:pPr>
              <w:rPr>
                <w:rFonts w:ascii="HG丸ｺﾞｼｯｸM-PRO" w:eastAsia="HG丸ｺﾞｼｯｸM-PRO" w:hAnsi="HG丸ｺﾞｼｯｸM-PRO"/>
              </w:rPr>
            </w:pPr>
          </w:p>
        </w:tc>
      </w:tr>
      <w:tr w:rsidR="0047068C" w:rsidRPr="008434C9" w14:paraId="01EBD82E" w14:textId="77777777" w:rsidTr="0047068C">
        <w:trPr>
          <w:trHeight w:val="397"/>
        </w:trPr>
        <w:tc>
          <w:tcPr>
            <w:tcW w:w="2126" w:type="dxa"/>
            <w:vAlign w:val="center"/>
          </w:tcPr>
          <w:p w14:paraId="2C50B1B9" w14:textId="36DC92A8" w:rsidR="0047068C" w:rsidRPr="00234274" w:rsidRDefault="00F96B71" w:rsidP="0047068C">
            <w:pPr>
              <w:rPr>
                <w:rFonts w:ascii="HG丸ｺﾞｼｯｸM-PRO" w:eastAsia="HG丸ｺﾞｼｯｸM-PRO" w:hAnsi="HG丸ｺﾞｼｯｸM-PRO"/>
              </w:rPr>
            </w:pPr>
            <w:r w:rsidRPr="00234274">
              <w:rPr>
                <w:rFonts w:ascii="HG丸ｺﾞｼｯｸM-PRO" w:eastAsia="HG丸ｺﾞｼｯｸM-PRO" w:hAnsi="HG丸ｺﾞｼｯｸM-PRO" w:hint="eastAsia"/>
              </w:rPr>
              <w:t>避難者の健康管理</w:t>
            </w:r>
          </w:p>
        </w:tc>
        <w:tc>
          <w:tcPr>
            <w:tcW w:w="4961" w:type="dxa"/>
            <w:noWrap/>
            <w:vAlign w:val="center"/>
          </w:tcPr>
          <w:p w14:paraId="2EBECCF1" w14:textId="5202E6A3" w:rsidR="0047068C" w:rsidRPr="00234274" w:rsidRDefault="0047068C" w:rsidP="0047068C">
            <w:pPr>
              <w:rPr>
                <w:rFonts w:ascii="HG丸ｺﾞｼｯｸM-PRO" w:eastAsia="HG丸ｺﾞｼｯｸM-PRO" w:hAnsi="HG丸ｺﾞｼｯｸM-PRO"/>
              </w:rPr>
            </w:pPr>
            <w:r w:rsidRPr="00234274">
              <w:rPr>
                <w:rFonts w:ascii="HG丸ｺﾞｼｯｸM-PRO" w:eastAsia="HG丸ｺﾞｼｯｸM-PRO" w:hAnsi="HG丸ｺﾞｼｯｸM-PRO" w:hint="eastAsia"/>
              </w:rPr>
              <w:t>ホテル</w:t>
            </w:r>
            <w:r w:rsidR="0071409E" w:rsidRPr="00234274">
              <w:rPr>
                <w:rFonts w:ascii="HG丸ｺﾞｼｯｸM-PRO" w:eastAsia="HG丸ｺﾞｼｯｸM-PRO" w:hAnsi="HG丸ｺﾞｼｯｸM-PRO" w:hint="eastAsia"/>
              </w:rPr>
              <w:t>・</w:t>
            </w:r>
            <w:r w:rsidRPr="00234274">
              <w:rPr>
                <w:rFonts w:ascii="HG丸ｺﾞｼｯｸM-PRO" w:eastAsia="HG丸ｺﾞｼｯｸM-PRO" w:hAnsi="HG丸ｺﾞｼｯｸM-PRO" w:hint="eastAsia"/>
              </w:rPr>
              <w:t>旅館等へ移動した方の健康管理方法の検討</w:t>
            </w:r>
          </w:p>
        </w:tc>
        <w:tc>
          <w:tcPr>
            <w:tcW w:w="1552" w:type="dxa"/>
          </w:tcPr>
          <w:p w14:paraId="68C8FF02" w14:textId="77777777" w:rsidR="0047068C" w:rsidRPr="008434C9" w:rsidRDefault="0047068C" w:rsidP="0047068C">
            <w:pPr>
              <w:rPr>
                <w:rFonts w:ascii="HG丸ｺﾞｼｯｸM-PRO" w:eastAsia="HG丸ｺﾞｼｯｸM-PRO" w:hAnsi="HG丸ｺﾞｼｯｸM-PRO"/>
              </w:rPr>
            </w:pPr>
          </w:p>
        </w:tc>
      </w:tr>
      <w:tr w:rsidR="00F96B71" w:rsidRPr="008434C9" w14:paraId="0D223F5D" w14:textId="77777777" w:rsidTr="0047068C">
        <w:trPr>
          <w:trHeight w:val="397"/>
        </w:trPr>
        <w:tc>
          <w:tcPr>
            <w:tcW w:w="2126" w:type="dxa"/>
            <w:vAlign w:val="center"/>
          </w:tcPr>
          <w:p w14:paraId="6A5DD95D" w14:textId="760F0453" w:rsidR="00F96B71" w:rsidRPr="00234274" w:rsidRDefault="00F96B71" w:rsidP="00F96B71">
            <w:pPr>
              <w:rPr>
                <w:rFonts w:ascii="HG丸ｺﾞｼｯｸM-PRO" w:eastAsia="HG丸ｺﾞｼｯｸM-PRO" w:hAnsi="HG丸ｺﾞｼｯｸM-PRO"/>
              </w:rPr>
            </w:pPr>
            <w:r w:rsidRPr="00234274">
              <w:rPr>
                <w:rFonts w:ascii="HG丸ｺﾞｼｯｸM-PRO" w:eastAsia="HG丸ｺﾞｼｯｸM-PRO" w:hAnsi="HG丸ｺﾞｼｯｸM-PRO" w:hint="eastAsia"/>
              </w:rPr>
              <w:t>避難者の健康管理</w:t>
            </w:r>
          </w:p>
        </w:tc>
        <w:tc>
          <w:tcPr>
            <w:tcW w:w="4961" w:type="dxa"/>
            <w:noWrap/>
            <w:vAlign w:val="center"/>
          </w:tcPr>
          <w:p w14:paraId="2D68C30A" w14:textId="24EBBADA" w:rsidR="00F96B71" w:rsidRPr="00234274" w:rsidRDefault="00F96B71" w:rsidP="00F96B71">
            <w:pPr>
              <w:rPr>
                <w:rFonts w:ascii="HG丸ｺﾞｼｯｸM-PRO" w:eastAsia="HG丸ｺﾞｼｯｸM-PRO" w:hAnsi="HG丸ｺﾞｼｯｸM-PRO"/>
              </w:rPr>
            </w:pPr>
            <w:r w:rsidRPr="00234274">
              <w:rPr>
                <w:rFonts w:ascii="HG丸ｺﾞｼｯｸM-PRO" w:eastAsia="HG丸ｺﾞｼｯｸM-PRO" w:hAnsi="HG丸ｺﾞｼｯｸM-PRO" w:hint="eastAsia"/>
              </w:rPr>
              <w:t>開設したホテル・旅館</w:t>
            </w:r>
            <w:r w:rsidR="00C27766" w:rsidRPr="00234274">
              <w:rPr>
                <w:rFonts w:ascii="HG丸ｺﾞｼｯｸM-PRO" w:eastAsia="HG丸ｺﾞｼｯｸM-PRO" w:hAnsi="HG丸ｺﾞｼｯｸM-PRO" w:hint="eastAsia"/>
              </w:rPr>
              <w:t>等</w:t>
            </w:r>
            <w:r w:rsidRPr="00234274">
              <w:rPr>
                <w:rFonts w:ascii="HG丸ｺﾞｼｯｸM-PRO" w:eastAsia="HG丸ｺﾞｼｯｸM-PRO" w:hAnsi="HG丸ｺﾞｼｯｸM-PRO" w:hint="eastAsia"/>
              </w:rPr>
              <w:t>の管理責任者の事前検討</w:t>
            </w:r>
          </w:p>
        </w:tc>
        <w:tc>
          <w:tcPr>
            <w:tcW w:w="1552" w:type="dxa"/>
          </w:tcPr>
          <w:p w14:paraId="270F32F2" w14:textId="77777777" w:rsidR="00F96B71" w:rsidRPr="008434C9" w:rsidRDefault="00F96B71" w:rsidP="00F96B71">
            <w:pPr>
              <w:rPr>
                <w:rFonts w:ascii="HG丸ｺﾞｼｯｸM-PRO" w:eastAsia="HG丸ｺﾞｼｯｸM-PRO" w:hAnsi="HG丸ｺﾞｼｯｸM-PRO"/>
              </w:rPr>
            </w:pPr>
          </w:p>
        </w:tc>
      </w:tr>
    </w:tbl>
    <w:p w14:paraId="4FD11821" w14:textId="77777777" w:rsidR="001352D6" w:rsidRPr="008434C9" w:rsidRDefault="001352D6" w:rsidP="001352D6">
      <w:pPr>
        <w:widowControl/>
        <w:jc w:val="left"/>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1352D6" w:rsidRPr="008434C9" w14:paraId="694713C6" w14:textId="77777777" w:rsidTr="001352D6">
        <w:trPr>
          <w:trHeight w:val="70"/>
        </w:trPr>
        <w:tc>
          <w:tcPr>
            <w:tcW w:w="4319" w:type="dxa"/>
          </w:tcPr>
          <w:p w14:paraId="23978568" w14:textId="77777777" w:rsidR="001352D6" w:rsidRPr="008434C9" w:rsidRDefault="001352D6" w:rsidP="001352D6">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庁内担当記載欄</w:t>
            </w:r>
          </w:p>
          <w:p w14:paraId="06E5A1FA" w14:textId="77777777" w:rsidR="001352D6" w:rsidRPr="008434C9" w:rsidRDefault="001352D6" w:rsidP="001352D6">
            <w:pPr>
              <w:rPr>
                <w:rFonts w:ascii="HG丸ｺﾞｼｯｸM-PRO" w:eastAsia="HG丸ｺﾞｼｯｸM-PRO" w:hAnsi="HG丸ｺﾞｼｯｸM-PRO"/>
              </w:rPr>
            </w:pPr>
          </w:p>
          <w:p w14:paraId="3283BA54" w14:textId="77777777" w:rsidR="001352D6" w:rsidRPr="008434C9" w:rsidRDefault="001352D6" w:rsidP="001352D6">
            <w:pPr>
              <w:rPr>
                <w:rFonts w:ascii="HG丸ｺﾞｼｯｸM-PRO" w:eastAsia="HG丸ｺﾞｼｯｸM-PRO" w:hAnsi="HG丸ｺﾞｼｯｸM-PRO"/>
              </w:rPr>
            </w:pPr>
          </w:p>
        </w:tc>
        <w:tc>
          <w:tcPr>
            <w:tcW w:w="4320" w:type="dxa"/>
          </w:tcPr>
          <w:p w14:paraId="028FFF70" w14:textId="77777777" w:rsidR="001352D6" w:rsidRPr="008434C9" w:rsidRDefault="001352D6" w:rsidP="001352D6">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38E412D0" w14:textId="03A07AC8" w:rsidR="001352D6" w:rsidRPr="008434C9" w:rsidRDefault="00921617" w:rsidP="001352D6">
      <w:pPr>
        <w:pStyle w:val="afc"/>
        <w:widowControl/>
        <w:numPr>
          <w:ilvl w:val="0"/>
          <w:numId w:val="12"/>
        </w:numPr>
        <w:ind w:leftChars="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発災後速やかに</w:t>
      </w:r>
      <w:r w:rsidR="001352D6" w:rsidRPr="008434C9">
        <w:rPr>
          <w:rFonts w:ascii="HG丸ｺﾞｼｯｸM-PRO" w:eastAsia="HG丸ｺﾞｼｯｸM-PRO" w:hAnsi="HG丸ｺﾞｼｯｸM-PRO" w:hint="eastAsia"/>
        </w:rPr>
        <w:t>利用可能なホテル</w:t>
      </w:r>
      <w:r w:rsidR="0071409E">
        <w:rPr>
          <w:rFonts w:ascii="HG丸ｺﾞｼｯｸM-PRO" w:eastAsia="HG丸ｺﾞｼｯｸM-PRO" w:hAnsi="HG丸ｺﾞｼｯｸM-PRO" w:hint="eastAsia"/>
        </w:rPr>
        <w:t>・</w:t>
      </w:r>
      <w:r w:rsidR="001352D6" w:rsidRPr="008434C9">
        <w:rPr>
          <w:rFonts w:ascii="HG丸ｺﾞｼｯｸM-PRO" w:eastAsia="HG丸ｺﾞｼｯｸM-PRO" w:hAnsi="HG丸ｺﾞｼｯｸM-PRO" w:hint="eastAsia"/>
        </w:rPr>
        <w:t>旅館</w:t>
      </w:r>
      <w:r w:rsidR="0071409E">
        <w:rPr>
          <w:rFonts w:ascii="HG丸ｺﾞｼｯｸM-PRO" w:eastAsia="HG丸ｺﾞｼｯｸM-PRO" w:hAnsi="HG丸ｺﾞｼｯｸM-PRO" w:hint="eastAsia"/>
        </w:rPr>
        <w:t>等</w:t>
      </w:r>
      <w:r w:rsidRPr="008434C9">
        <w:rPr>
          <w:rFonts w:ascii="HG丸ｺﾞｼｯｸM-PRO" w:eastAsia="HG丸ｺﾞｼｯｸM-PRO" w:hAnsi="HG丸ｺﾞｼｯｸM-PRO" w:hint="eastAsia"/>
        </w:rPr>
        <w:t>を</w:t>
      </w:r>
      <w:r w:rsidR="001D38CC" w:rsidRPr="008434C9">
        <w:rPr>
          <w:rFonts w:ascii="HG丸ｺﾞｼｯｸM-PRO" w:eastAsia="HG丸ｺﾞｼｯｸM-PRO" w:hAnsi="HG丸ｺﾞｼｯｸM-PRO" w:hint="eastAsia"/>
        </w:rPr>
        <w:t>確認</w:t>
      </w:r>
      <w:r w:rsidRPr="008434C9">
        <w:rPr>
          <w:rFonts w:ascii="HG丸ｺﾞｼｯｸM-PRO" w:eastAsia="HG丸ｺﾞｼｯｸM-PRO" w:hAnsi="HG丸ｺﾞｼｯｸM-PRO" w:hint="eastAsia"/>
        </w:rPr>
        <w:t>するためには</w:t>
      </w:r>
      <w:r w:rsidR="001D38CC" w:rsidRPr="008434C9">
        <w:rPr>
          <w:rFonts w:ascii="HG丸ｺﾞｼｯｸM-PRO" w:eastAsia="HG丸ｺﾞｼｯｸM-PRO" w:hAnsi="HG丸ｺﾞｼｯｸM-PRO" w:hint="eastAsia"/>
        </w:rPr>
        <w:t>、</w:t>
      </w:r>
      <w:r w:rsidR="001352D6" w:rsidRPr="008434C9">
        <w:rPr>
          <w:rFonts w:ascii="HG丸ｺﾞｼｯｸM-PRO" w:eastAsia="HG丸ｺﾞｼｯｸM-PRO" w:hAnsi="HG丸ｺﾞｼｯｸM-PRO" w:hint="eastAsia"/>
        </w:rPr>
        <w:t>観光担当部門の協力を受け、</w:t>
      </w:r>
      <w:r w:rsidRPr="008434C9">
        <w:rPr>
          <w:rFonts w:ascii="HG丸ｺﾞｼｯｸM-PRO" w:eastAsia="HG丸ｺﾞｼｯｸM-PRO" w:hAnsi="HG丸ｺﾞｼｯｸM-PRO" w:hint="eastAsia"/>
        </w:rPr>
        <w:t>専任</w:t>
      </w:r>
      <w:r w:rsidR="001352D6" w:rsidRPr="008434C9">
        <w:rPr>
          <w:rFonts w:ascii="HG丸ｺﾞｼｯｸM-PRO" w:eastAsia="HG丸ｺﾞｼｯｸM-PRO" w:hAnsi="HG丸ｺﾞｼｯｸM-PRO" w:hint="eastAsia"/>
        </w:rPr>
        <w:t>の部署を</w:t>
      </w:r>
      <w:r w:rsidR="00476C0E">
        <w:rPr>
          <w:rFonts w:ascii="HG丸ｺﾞｼｯｸM-PRO" w:eastAsia="HG丸ｺﾞｼｯｸM-PRO" w:hAnsi="HG丸ｺﾞｼｯｸM-PRO" w:hint="eastAsia"/>
        </w:rPr>
        <w:t>予め</w:t>
      </w:r>
      <w:r w:rsidR="001352D6" w:rsidRPr="008434C9">
        <w:rPr>
          <w:rFonts w:ascii="HG丸ｺﾞｼｯｸM-PRO" w:eastAsia="HG丸ｺﾞｼｯｸM-PRO" w:hAnsi="HG丸ｺﾞｼｯｸM-PRO" w:hint="eastAsia"/>
        </w:rPr>
        <w:t>定め</w:t>
      </w:r>
      <w:r w:rsidR="00852982" w:rsidRPr="008434C9">
        <w:rPr>
          <w:rFonts w:ascii="HG丸ｺﾞｼｯｸM-PRO" w:eastAsia="HG丸ｺﾞｼｯｸM-PRO" w:hAnsi="HG丸ｺﾞｼｯｸM-PRO" w:hint="eastAsia"/>
        </w:rPr>
        <w:t>る</w:t>
      </w:r>
      <w:r w:rsidR="001352D6" w:rsidRPr="008434C9">
        <w:rPr>
          <w:rFonts w:ascii="HG丸ｺﾞｼｯｸM-PRO" w:eastAsia="HG丸ｺﾞｼｯｸM-PRO" w:hAnsi="HG丸ｺﾞｼｯｸM-PRO" w:hint="eastAsia"/>
        </w:rPr>
        <w:t>。</w:t>
      </w:r>
    </w:p>
    <w:p w14:paraId="004F63D5" w14:textId="7525FCC3" w:rsidR="001352D6" w:rsidRPr="008434C9" w:rsidRDefault="0047068C" w:rsidP="001352D6">
      <w:pPr>
        <w:pStyle w:val="afc"/>
        <w:widowControl/>
        <w:numPr>
          <w:ilvl w:val="0"/>
          <w:numId w:val="12"/>
        </w:numPr>
        <w:ind w:leftChars="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ホテル</w:t>
      </w:r>
      <w:r w:rsidR="0071409E">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旅館等の確保数が限られている場合、どの被災者を優先して移動させるか</w:t>
      </w:r>
      <w:r w:rsidR="00476C0E">
        <w:rPr>
          <w:rFonts w:ascii="HG丸ｺﾞｼｯｸM-PRO" w:eastAsia="HG丸ｺﾞｼｯｸM-PRO" w:hAnsi="HG丸ｺﾞｼｯｸM-PRO" w:hint="eastAsia"/>
        </w:rPr>
        <w:t>予め</w:t>
      </w:r>
      <w:r w:rsidRPr="008434C9">
        <w:rPr>
          <w:rFonts w:ascii="HG丸ｺﾞｼｯｸM-PRO" w:eastAsia="HG丸ｺﾞｼｯｸM-PRO" w:hAnsi="HG丸ｺﾞｼｯｸM-PRO" w:hint="eastAsia"/>
        </w:rPr>
        <w:t>整理しておく。</w:t>
      </w:r>
    </w:p>
    <w:p w14:paraId="0C73F0A8" w14:textId="77777777" w:rsidR="00CA4354" w:rsidRPr="00476C0E" w:rsidRDefault="00CA4354" w:rsidP="008434C9">
      <w:pPr>
        <w:pStyle w:val="afc"/>
        <w:widowControl/>
        <w:ind w:leftChars="0" w:left="420"/>
        <w:jc w:val="left"/>
        <w:rPr>
          <w:rFonts w:ascii="HG丸ｺﾞｼｯｸM-PRO" w:eastAsia="HG丸ｺﾞｼｯｸM-PRO" w:hAnsi="HG丸ｺﾞｼｯｸM-PRO"/>
        </w:rPr>
      </w:pPr>
    </w:p>
    <w:p w14:paraId="1F81BD8A" w14:textId="6244FC7E" w:rsidR="0047068C" w:rsidRPr="008434C9" w:rsidRDefault="0047068C" w:rsidP="0047068C">
      <w:pPr>
        <w:pStyle w:val="afc"/>
        <w:widowControl/>
        <w:ind w:leftChars="0" w:left="42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【優先順位例】</w:t>
      </w:r>
    </w:p>
    <w:p w14:paraId="6DF61E31" w14:textId="60384D2E" w:rsidR="0047068C" w:rsidRPr="008434C9" w:rsidRDefault="0047068C" w:rsidP="0047068C">
      <w:pPr>
        <w:widowControl/>
        <w:ind w:leftChars="100" w:left="630" w:hangingChars="200" w:hanging="42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①　過密状態</w:t>
      </w:r>
      <w:r w:rsidR="00C46BAA">
        <w:rPr>
          <w:rFonts w:ascii="HG丸ｺﾞｼｯｸM-PRO" w:eastAsia="HG丸ｺﾞｼｯｸM-PRO" w:hAnsi="HG丸ｺﾞｼｯｸM-PRO" w:hint="eastAsia"/>
        </w:rPr>
        <w:t>の</w:t>
      </w:r>
      <w:r w:rsidRPr="008434C9">
        <w:rPr>
          <w:rFonts w:ascii="HG丸ｺﾞｼｯｸM-PRO" w:eastAsia="HG丸ｺﾞｼｯｸM-PRO" w:hAnsi="HG丸ｺﾞｼｯｸM-PRO" w:hint="eastAsia"/>
        </w:rPr>
        <w:t>(世帯間の距離が２m以上とれていない)避難所の高齢者、基礎疾患を有する者</w:t>
      </w:r>
      <w:r w:rsidR="00F96B71">
        <w:rPr>
          <w:rFonts w:ascii="HG丸ｺﾞｼｯｸM-PRO" w:eastAsia="HG丸ｺﾞｼｯｸM-PRO" w:hAnsi="HG丸ｺﾞｼｯｸM-PRO" w:hint="eastAsia"/>
        </w:rPr>
        <w:t>等</w:t>
      </w:r>
      <w:r w:rsidRPr="008434C9">
        <w:rPr>
          <w:rFonts w:ascii="HG丸ｺﾞｼｯｸM-PRO" w:eastAsia="HG丸ｺﾞｼｯｸM-PRO" w:hAnsi="HG丸ｺﾞｼｯｸM-PRO" w:hint="eastAsia"/>
        </w:rPr>
        <w:t>(その家族含)</w:t>
      </w:r>
    </w:p>
    <w:p w14:paraId="6F40CA8D" w14:textId="77777777" w:rsidR="0047068C" w:rsidRPr="008434C9" w:rsidRDefault="0047068C" w:rsidP="0047068C">
      <w:pPr>
        <w:widowControl/>
        <w:ind w:leftChars="100" w:left="630" w:hangingChars="200" w:hanging="42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②　車中泊を行っているの高齢者、基礎疾患を有する者(その家族含)</w:t>
      </w:r>
    </w:p>
    <w:p w14:paraId="6376858F" w14:textId="095C0547" w:rsidR="0047068C" w:rsidRPr="008434C9" w:rsidRDefault="0047068C" w:rsidP="0047068C">
      <w:pPr>
        <w:widowControl/>
        <w:ind w:leftChars="100" w:left="630" w:hangingChars="200" w:hanging="42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③　過密状態</w:t>
      </w:r>
      <w:r w:rsidR="00C46BAA">
        <w:rPr>
          <w:rFonts w:ascii="HG丸ｺﾞｼｯｸM-PRO" w:eastAsia="HG丸ｺﾞｼｯｸM-PRO" w:hAnsi="HG丸ｺﾞｼｯｸM-PRO" w:hint="eastAsia"/>
        </w:rPr>
        <w:t>の</w:t>
      </w:r>
      <w:r w:rsidRPr="008434C9">
        <w:rPr>
          <w:rFonts w:ascii="HG丸ｺﾞｼｯｸM-PRO" w:eastAsia="HG丸ｺﾞｼｯｸM-PRO" w:hAnsi="HG丸ｺﾞｼｯｸM-PRO" w:hint="eastAsia"/>
        </w:rPr>
        <w:t>(世帯間の距離が２m以上とれていない)避難所の高齢者等</w:t>
      </w:r>
      <w:r w:rsidRPr="00C46BAA">
        <w:rPr>
          <w:rFonts w:ascii="HG丸ｺﾞｼｯｸM-PRO" w:eastAsia="HG丸ｺﾞｼｯｸM-PRO" w:hAnsi="HG丸ｺﾞｼｯｸM-PRO" w:hint="eastAsia"/>
          <w:u w:val="single"/>
        </w:rPr>
        <w:t>以外</w:t>
      </w:r>
    </w:p>
    <w:p w14:paraId="16D77577" w14:textId="2E9D4BED" w:rsidR="0047068C" w:rsidRPr="008434C9" w:rsidRDefault="0047068C" w:rsidP="0047068C">
      <w:pPr>
        <w:widowControl/>
        <w:ind w:leftChars="100" w:left="630" w:hangingChars="200" w:hanging="42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④　過密状態ではない避難所の高齢者、基礎疾患を有する者(その家族含)</w:t>
      </w:r>
    </w:p>
    <w:p w14:paraId="5AF9F122" w14:textId="78E88D60" w:rsidR="0047068C" w:rsidRDefault="0047068C" w:rsidP="0047068C">
      <w:pPr>
        <w:widowControl/>
        <w:ind w:firstLineChars="100" w:firstLine="21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⑤　その他避難者</w:t>
      </w:r>
    </w:p>
    <w:p w14:paraId="0C849231" w14:textId="77777777" w:rsidR="008844A4" w:rsidRPr="008434C9" w:rsidRDefault="008844A4" w:rsidP="0047068C">
      <w:pPr>
        <w:widowControl/>
        <w:ind w:firstLineChars="100" w:firstLine="210"/>
        <w:jc w:val="left"/>
        <w:rPr>
          <w:rFonts w:ascii="HG丸ｺﾞｼｯｸM-PRO" w:eastAsia="HG丸ｺﾞｼｯｸM-PRO" w:hAnsi="HG丸ｺﾞｼｯｸM-PRO"/>
        </w:rPr>
      </w:pPr>
    </w:p>
    <w:p w14:paraId="1F203317" w14:textId="1D4C24A4" w:rsidR="008844A4" w:rsidRPr="00B9415D" w:rsidRDefault="008844A4" w:rsidP="00B9415D">
      <w:pPr>
        <w:widowControl/>
        <w:jc w:val="left"/>
        <w:rPr>
          <w:rFonts w:ascii="HG丸ｺﾞｼｯｸM-PRO" w:eastAsia="HG丸ｺﾞｼｯｸM-PRO" w:hAnsi="HG丸ｺﾞｼｯｸM-PRO"/>
        </w:rPr>
      </w:pPr>
    </w:p>
    <w:p w14:paraId="321FC55D" w14:textId="7EBF4719" w:rsidR="008844A4" w:rsidRPr="00234274" w:rsidRDefault="008844A4" w:rsidP="0047068C">
      <w:pPr>
        <w:pStyle w:val="afc"/>
        <w:widowControl/>
        <w:numPr>
          <w:ilvl w:val="0"/>
          <w:numId w:val="12"/>
        </w:numPr>
        <w:ind w:leftChars="0"/>
        <w:jc w:val="left"/>
        <w:rPr>
          <w:rFonts w:ascii="HG丸ｺﾞｼｯｸM-PRO" w:eastAsia="HG丸ｺﾞｼｯｸM-PRO" w:hAnsi="HG丸ｺﾞｼｯｸM-PRO"/>
        </w:rPr>
      </w:pPr>
      <w:r w:rsidRPr="00234274">
        <w:rPr>
          <w:rFonts w:ascii="HG丸ｺﾞｼｯｸM-PRO" w:eastAsia="HG丸ｺﾞｼｯｸM-PRO" w:hAnsi="HG丸ｺﾞｼｯｸM-PRO" w:hint="eastAsia"/>
        </w:rPr>
        <w:t>ホテル・旅館等の協力が得られる場合には、長期の避難生活</w:t>
      </w:r>
      <w:r w:rsidR="00F96B71" w:rsidRPr="00234274">
        <w:rPr>
          <w:rFonts w:ascii="HG丸ｺﾞｼｯｸM-PRO" w:eastAsia="HG丸ｺﾞｼｯｸM-PRO" w:hAnsi="HG丸ｺﾞｼｯｸM-PRO" w:hint="eastAsia"/>
        </w:rPr>
        <w:t>に限らず、緊急避難場所としてもホテル・旅館等は活用できる</w:t>
      </w:r>
      <w:r w:rsidRPr="00234274">
        <w:rPr>
          <w:rFonts w:ascii="HG丸ｺﾞｼｯｸM-PRO" w:eastAsia="HG丸ｺﾞｼｯｸM-PRO" w:hAnsi="HG丸ｺﾞｼｯｸM-PRO" w:hint="eastAsia"/>
        </w:rPr>
        <w:t>。</w:t>
      </w:r>
    </w:p>
    <w:p w14:paraId="50487B5C" w14:textId="15338DFC" w:rsidR="008844A4" w:rsidRPr="00234274" w:rsidRDefault="008844A4" w:rsidP="00F96B71">
      <w:pPr>
        <w:pStyle w:val="afc"/>
        <w:widowControl/>
        <w:numPr>
          <w:ilvl w:val="0"/>
          <w:numId w:val="12"/>
        </w:numPr>
        <w:ind w:leftChars="0"/>
        <w:jc w:val="left"/>
        <w:rPr>
          <w:rFonts w:ascii="HG丸ｺﾞｼｯｸM-PRO" w:eastAsia="HG丸ｺﾞｼｯｸM-PRO" w:hAnsi="HG丸ｺﾞｼｯｸM-PRO"/>
        </w:rPr>
      </w:pPr>
      <w:r w:rsidRPr="00234274">
        <w:rPr>
          <w:rFonts w:ascii="HG丸ｺﾞｼｯｸM-PRO" w:eastAsia="HG丸ｺﾞｼｯｸM-PRO" w:hAnsi="HG丸ｺﾞｼｯｸM-PRO" w:hint="eastAsia"/>
        </w:rPr>
        <w:t>費用については、災害救助法が適用となった場合、</w:t>
      </w:r>
      <w:r w:rsidR="00F96B71" w:rsidRPr="00234274">
        <w:rPr>
          <w:rFonts w:ascii="HG丸ｺﾞｼｯｸM-PRO" w:eastAsia="HG丸ｺﾞｼｯｸM-PRO" w:hAnsi="HG丸ｺﾞｼｯｸM-PRO" w:hint="eastAsia"/>
        </w:rPr>
        <w:t>対象経費の</w:t>
      </w:r>
      <w:r w:rsidRPr="00234274">
        <w:rPr>
          <w:rFonts w:ascii="HG丸ｺﾞｼｯｸM-PRO" w:eastAsia="HG丸ｺﾞｼｯｸM-PRO" w:hAnsi="HG丸ｺﾞｼｯｸM-PRO" w:hint="eastAsia"/>
        </w:rPr>
        <w:t>全額、県</w:t>
      </w:r>
      <w:r w:rsidR="00F96B71" w:rsidRPr="00234274">
        <w:rPr>
          <w:rFonts w:ascii="HG丸ｺﾞｼｯｸM-PRO" w:eastAsia="HG丸ｺﾞｼｯｸM-PRO" w:hAnsi="HG丸ｺﾞｼｯｸM-PRO" w:hint="eastAsia"/>
        </w:rPr>
        <w:t>と国が費用を負担し、適用とならなかった場合でも、ホテル・旅館等や民間施設の借上げ、当該施設への輸送等を含む避難所の設置、維持及び管理に要する費用については、新型コロナウイルス感染症対応地方創生臨時交付金が活用できる。</w:t>
      </w:r>
    </w:p>
    <w:p w14:paraId="310EF28A" w14:textId="7602461B" w:rsidR="0047068C" w:rsidRPr="00234274" w:rsidRDefault="0047068C" w:rsidP="0047068C">
      <w:pPr>
        <w:pStyle w:val="afc"/>
        <w:widowControl/>
        <w:numPr>
          <w:ilvl w:val="0"/>
          <w:numId w:val="12"/>
        </w:numPr>
        <w:ind w:leftChars="0"/>
        <w:jc w:val="left"/>
        <w:rPr>
          <w:rFonts w:ascii="HG丸ｺﾞｼｯｸM-PRO" w:eastAsia="HG丸ｺﾞｼｯｸM-PRO" w:hAnsi="HG丸ｺﾞｼｯｸM-PRO"/>
        </w:rPr>
      </w:pPr>
      <w:r w:rsidRPr="00234274">
        <w:rPr>
          <w:rFonts w:ascii="HG丸ｺﾞｼｯｸM-PRO" w:eastAsia="HG丸ｺﾞｼｯｸM-PRO" w:hAnsi="HG丸ｺﾞｼｯｸM-PRO" w:hint="eastAsia"/>
        </w:rPr>
        <w:t>ホテル</w:t>
      </w:r>
      <w:r w:rsidR="0071409E" w:rsidRPr="00234274">
        <w:rPr>
          <w:rFonts w:ascii="HG丸ｺﾞｼｯｸM-PRO" w:eastAsia="HG丸ｺﾞｼｯｸM-PRO" w:hAnsi="HG丸ｺﾞｼｯｸM-PRO" w:hint="eastAsia"/>
        </w:rPr>
        <w:t>・</w:t>
      </w:r>
      <w:r w:rsidRPr="00234274">
        <w:rPr>
          <w:rFonts w:ascii="HG丸ｺﾞｼｯｸM-PRO" w:eastAsia="HG丸ｺﾞｼｯｸM-PRO" w:hAnsi="HG丸ｺﾞｼｯｸM-PRO" w:hint="eastAsia"/>
        </w:rPr>
        <w:t>旅館等への移動については、原則</w:t>
      </w:r>
      <w:r w:rsidR="00476C0E" w:rsidRPr="00234274">
        <w:rPr>
          <w:rFonts w:ascii="HG丸ｺﾞｼｯｸM-PRO" w:eastAsia="HG丸ｺﾞｼｯｸM-PRO" w:hAnsi="HG丸ｺﾞｼｯｸM-PRO" w:hint="eastAsia"/>
        </w:rPr>
        <w:t>、</w:t>
      </w:r>
      <w:r w:rsidRPr="00234274">
        <w:rPr>
          <w:rFonts w:ascii="HG丸ｺﾞｼｯｸM-PRO" w:eastAsia="HG丸ｺﾞｼｯｸM-PRO" w:hAnsi="HG丸ｺﾞｼｯｸM-PRO" w:hint="eastAsia"/>
        </w:rPr>
        <w:t>被災者</w:t>
      </w:r>
      <w:r w:rsidR="00852982" w:rsidRPr="00234274">
        <w:rPr>
          <w:rFonts w:ascii="HG丸ｺﾞｼｯｸM-PRO" w:eastAsia="HG丸ｺﾞｼｯｸM-PRO" w:hAnsi="HG丸ｺﾞｼｯｸM-PRO" w:hint="eastAsia"/>
        </w:rPr>
        <w:t>自身</w:t>
      </w:r>
      <w:r w:rsidRPr="00234274">
        <w:rPr>
          <w:rFonts w:ascii="HG丸ｺﾞｼｯｸM-PRO" w:eastAsia="HG丸ｺﾞｼｯｸM-PRO" w:hAnsi="HG丸ｺﾞｼｯｸM-PRO" w:hint="eastAsia"/>
        </w:rPr>
        <w:t>で行うこととするが、</w:t>
      </w:r>
      <w:r w:rsidR="001D38CC" w:rsidRPr="00234274">
        <w:rPr>
          <w:rFonts w:ascii="HG丸ｺﾞｼｯｸM-PRO" w:eastAsia="HG丸ｺﾞｼｯｸM-PRO" w:hAnsi="HG丸ｺﾞｼｯｸM-PRO" w:hint="eastAsia"/>
        </w:rPr>
        <w:t>車等を持たない高齢者、基礎疾患を有する者の移動については、バス会社や、タクシー会社に依頼する体制を構築する。</w:t>
      </w:r>
    </w:p>
    <w:p w14:paraId="239D8B7D" w14:textId="62315EB4" w:rsidR="001D38CC" w:rsidRPr="00234274" w:rsidRDefault="001D38CC" w:rsidP="001D38CC">
      <w:pPr>
        <w:pStyle w:val="afc"/>
        <w:widowControl/>
        <w:numPr>
          <w:ilvl w:val="0"/>
          <w:numId w:val="12"/>
        </w:numPr>
        <w:ind w:leftChars="0"/>
        <w:jc w:val="left"/>
        <w:rPr>
          <w:rFonts w:ascii="HG丸ｺﾞｼｯｸM-PRO" w:eastAsia="HG丸ｺﾞｼｯｸM-PRO" w:hAnsi="HG丸ｺﾞｼｯｸM-PRO"/>
        </w:rPr>
      </w:pPr>
      <w:r w:rsidRPr="00234274">
        <w:rPr>
          <w:rFonts w:ascii="HG丸ｺﾞｼｯｸM-PRO" w:eastAsia="HG丸ｺﾞｼｯｸM-PRO" w:hAnsi="HG丸ｺﾞｼｯｸM-PRO" w:hint="eastAsia"/>
        </w:rPr>
        <w:t>ホテル</w:t>
      </w:r>
      <w:r w:rsidR="0071409E" w:rsidRPr="00234274">
        <w:rPr>
          <w:rFonts w:ascii="HG丸ｺﾞｼｯｸM-PRO" w:eastAsia="HG丸ｺﾞｼｯｸM-PRO" w:hAnsi="HG丸ｺﾞｼｯｸM-PRO" w:hint="eastAsia"/>
        </w:rPr>
        <w:t>・</w:t>
      </w:r>
      <w:r w:rsidRPr="00234274">
        <w:rPr>
          <w:rFonts w:ascii="HG丸ｺﾞｼｯｸM-PRO" w:eastAsia="HG丸ｺﾞｼｯｸM-PRO" w:hAnsi="HG丸ｺﾞｼｯｸM-PRO" w:hint="eastAsia"/>
        </w:rPr>
        <w:t>旅館等への移動した避難者についても、電話等で定期的</w:t>
      </w:r>
      <w:r w:rsidR="00614439" w:rsidRPr="00234274">
        <w:rPr>
          <w:rFonts w:ascii="HG丸ｺﾞｼｯｸM-PRO" w:eastAsia="HG丸ｺﾞｼｯｸM-PRO" w:hAnsi="HG丸ｺﾞｼｯｸM-PRO" w:hint="eastAsia"/>
        </w:rPr>
        <w:t>な</w:t>
      </w:r>
      <w:r w:rsidRPr="00234274">
        <w:rPr>
          <w:rFonts w:ascii="HG丸ｺﾞｼｯｸM-PRO" w:eastAsia="HG丸ｺﾞｼｯｸM-PRO" w:hAnsi="HG丸ｺﾞｼｯｸM-PRO" w:hint="eastAsia"/>
        </w:rPr>
        <w:t>健康状態</w:t>
      </w:r>
      <w:r w:rsidR="00614439" w:rsidRPr="00234274">
        <w:rPr>
          <w:rFonts w:ascii="HG丸ｺﾞｼｯｸM-PRO" w:eastAsia="HG丸ｺﾞｼｯｸM-PRO" w:hAnsi="HG丸ｺﾞｼｯｸM-PRO" w:hint="eastAsia"/>
        </w:rPr>
        <w:t>の</w:t>
      </w:r>
      <w:r w:rsidRPr="00234274">
        <w:rPr>
          <w:rFonts w:ascii="HG丸ｺﾞｼｯｸM-PRO" w:eastAsia="HG丸ｺﾞｼｯｸM-PRO" w:hAnsi="HG丸ｺﾞｼｯｸM-PRO" w:hint="eastAsia"/>
        </w:rPr>
        <w:t>確認</w:t>
      </w:r>
      <w:r w:rsidR="00614439" w:rsidRPr="00234274">
        <w:rPr>
          <w:rFonts w:ascii="HG丸ｺﾞｼｯｸM-PRO" w:eastAsia="HG丸ｺﾞｼｯｸM-PRO" w:hAnsi="HG丸ｺﾞｼｯｸM-PRO" w:hint="eastAsia"/>
        </w:rPr>
        <w:t>や情報提供のため</w:t>
      </w:r>
      <w:r w:rsidRPr="00234274">
        <w:rPr>
          <w:rFonts w:ascii="HG丸ｺﾞｼｯｸM-PRO" w:eastAsia="HG丸ｺﾞｼｯｸM-PRO" w:hAnsi="HG丸ｺﾞｼｯｸM-PRO" w:hint="eastAsia"/>
        </w:rPr>
        <w:t>、</w:t>
      </w:r>
      <w:r w:rsidR="00852982" w:rsidRPr="00234274">
        <w:rPr>
          <w:rFonts w:ascii="HG丸ｺﾞｼｯｸM-PRO" w:eastAsia="HG丸ｺﾞｼｯｸM-PRO" w:hAnsi="HG丸ｺﾞｼｯｸM-PRO" w:hint="eastAsia"/>
        </w:rPr>
        <w:t>担当部署</w:t>
      </w:r>
      <w:r w:rsidR="00F96B71" w:rsidRPr="00234274">
        <w:rPr>
          <w:rFonts w:ascii="HG丸ｺﾞｼｯｸM-PRO" w:eastAsia="HG丸ｺﾞｼｯｸM-PRO" w:hAnsi="HG丸ｺﾞｼｯｸM-PRO" w:hint="eastAsia"/>
        </w:rPr>
        <w:t>及び管理責任者</w:t>
      </w:r>
      <w:r w:rsidRPr="00234274">
        <w:rPr>
          <w:rFonts w:ascii="HG丸ｺﾞｼｯｸM-PRO" w:eastAsia="HG丸ｺﾞｼｯｸM-PRO" w:hAnsi="HG丸ｺﾞｼｯｸM-PRO" w:hint="eastAsia"/>
        </w:rPr>
        <w:t>を予め定めておく。</w:t>
      </w:r>
    </w:p>
    <w:p w14:paraId="1731AF64" w14:textId="3448C02A" w:rsidR="00F96B71" w:rsidRPr="00234274" w:rsidRDefault="00E24CA5">
      <w:pPr>
        <w:pStyle w:val="afc"/>
        <w:widowControl/>
        <w:numPr>
          <w:ilvl w:val="0"/>
          <w:numId w:val="12"/>
        </w:numPr>
        <w:ind w:leftChars="0"/>
        <w:jc w:val="left"/>
        <w:rPr>
          <w:rFonts w:ascii="HG丸ｺﾞｼｯｸM-PRO" w:eastAsia="HG丸ｺﾞｼｯｸM-PRO" w:hAnsi="HG丸ｺﾞｼｯｸM-PRO"/>
        </w:rPr>
      </w:pPr>
      <w:r w:rsidRPr="00234274">
        <w:rPr>
          <w:rFonts w:ascii="HG丸ｺﾞｼｯｸM-PRO" w:eastAsia="HG丸ｺﾞｼｯｸM-PRO" w:hAnsi="HG丸ｺﾞｼｯｸM-PRO" w:hint="eastAsia"/>
        </w:rPr>
        <w:t>理解を得られれば、ホテル・旅館等運営者を</w:t>
      </w:r>
      <w:r w:rsidR="00F96B71" w:rsidRPr="00234274">
        <w:rPr>
          <w:rFonts w:ascii="HG丸ｺﾞｼｯｸM-PRO" w:eastAsia="HG丸ｺﾞｼｯｸM-PRO" w:hAnsi="HG丸ｺﾞｼｯｸM-PRO" w:hint="eastAsia"/>
        </w:rPr>
        <w:t>管理責任者に充てる方法もあります。</w:t>
      </w:r>
    </w:p>
    <w:p w14:paraId="7F1B2F42" w14:textId="19039F8B" w:rsidR="005329C9" w:rsidRPr="00234274" w:rsidRDefault="005329C9" w:rsidP="00B9415D">
      <w:pPr>
        <w:widowControl/>
        <w:jc w:val="left"/>
        <w:rPr>
          <w:rFonts w:ascii="HG丸ｺﾞｼｯｸM-PRO" w:eastAsia="HG丸ｺﾞｼｯｸM-PRO" w:hAnsi="HG丸ｺﾞｼｯｸM-PRO"/>
        </w:rPr>
      </w:pPr>
    </w:p>
    <w:p w14:paraId="3B0C4414" w14:textId="77777777" w:rsidR="005329C9" w:rsidRPr="00234274" w:rsidRDefault="005329C9" w:rsidP="00B9415D">
      <w:pPr>
        <w:widowControl/>
        <w:jc w:val="left"/>
        <w:rPr>
          <w:rFonts w:ascii="HG丸ｺﾞｼｯｸM-PRO" w:eastAsia="HG丸ｺﾞｼｯｸM-PRO" w:hAnsi="HG丸ｺﾞｼｯｸM-PRO"/>
        </w:rPr>
      </w:pPr>
    </w:p>
    <w:p w14:paraId="3CA5F80D" w14:textId="77777777" w:rsidR="001D38CC" w:rsidRPr="00234274" w:rsidRDefault="001D38CC" w:rsidP="001D38CC">
      <w:pPr>
        <w:pStyle w:val="afc"/>
        <w:widowControl/>
        <w:ind w:leftChars="0" w:left="420"/>
        <w:jc w:val="left"/>
        <w:rPr>
          <w:rFonts w:ascii="HG丸ｺﾞｼｯｸM-PRO" w:eastAsia="HG丸ｺﾞｼｯｸM-PRO" w:hAnsi="HG丸ｺﾞｼｯｸM-PRO"/>
        </w:rPr>
      </w:pPr>
    </w:p>
    <w:p w14:paraId="425FDF89" w14:textId="7A630120" w:rsidR="001D38CC" w:rsidRPr="008434C9" w:rsidRDefault="001D38CC" w:rsidP="00C46BAA">
      <w:pPr>
        <w:widowControl/>
        <w:jc w:val="cente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lastRenderedPageBreak/>
        <w:t>【災害救助法で対象となる被災者（要配慮者）への宿泊施設の提供】</w:t>
      </w:r>
    </w:p>
    <w:tbl>
      <w:tblPr>
        <w:tblStyle w:val="a4"/>
        <w:tblW w:w="0" w:type="auto"/>
        <w:tblLook w:val="04A0" w:firstRow="1" w:lastRow="0" w:firstColumn="1" w:lastColumn="0" w:noHBand="0" w:noVBand="1"/>
      </w:tblPr>
      <w:tblGrid>
        <w:gridCol w:w="1201"/>
        <w:gridCol w:w="3944"/>
        <w:gridCol w:w="1386"/>
        <w:gridCol w:w="2529"/>
      </w:tblGrid>
      <w:tr w:rsidR="001D38CC" w:rsidRPr="008434C9" w14:paraId="7B74ED69" w14:textId="77777777" w:rsidTr="001D38CC">
        <w:tc>
          <w:tcPr>
            <w:tcW w:w="1201" w:type="dxa"/>
            <w:vAlign w:val="center"/>
          </w:tcPr>
          <w:p w14:paraId="291128A8" w14:textId="77777777" w:rsidR="001D38CC" w:rsidRPr="008434C9" w:rsidRDefault="001D38CC" w:rsidP="0006645F">
            <w:pPr>
              <w:jc w:val="center"/>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対象者</w:t>
            </w:r>
          </w:p>
        </w:tc>
        <w:tc>
          <w:tcPr>
            <w:tcW w:w="3944" w:type="dxa"/>
          </w:tcPr>
          <w:p w14:paraId="12518F8C" w14:textId="77777777" w:rsidR="001D38CC" w:rsidRPr="008434C9" w:rsidRDefault="001D38CC" w:rsidP="0006645F">
            <w:pPr>
              <w:spacing w:line="280" w:lineRule="exact"/>
              <w:jc w:val="center"/>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b/>
                <w:sz w:val="22"/>
                <w:szCs w:val="22"/>
                <w:u w:val="single"/>
              </w:rPr>
              <w:t>【　リフレッシュ型　】</w:t>
            </w:r>
          </w:p>
          <w:p w14:paraId="423315FB" w14:textId="5F616195" w:rsidR="001D38CC" w:rsidRPr="008434C9" w:rsidRDefault="001D38CC" w:rsidP="001D38CC">
            <w:pPr>
              <w:spacing w:line="280" w:lineRule="exact"/>
              <w:jc w:val="left"/>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避難の長期化により避難者の健康管理の確保が必要な者（要リフレッシュ者）※在宅避難者でも避難所で登録すれば利用可能</w:t>
            </w:r>
          </w:p>
        </w:tc>
        <w:tc>
          <w:tcPr>
            <w:tcW w:w="3915" w:type="dxa"/>
            <w:gridSpan w:val="2"/>
            <w:vAlign w:val="center"/>
          </w:tcPr>
          <w:p w14:paraId="3CDF0FC8" w14:textId="77777777" w:rsidR="001D38CC" w:rsidRPr="008434C9" w:rsidRDefault="001D38CC" w:rsidP="0006645F">
            <w:pPr>
              <w:spacing w:line="280" w:lineRule="exact"/>
              <w:jc w:val="center"/>
              <w:rPr>
                <w:rFonts w:ascii="HG丸ｺﾞｼｯｸM-PRO" w:eastAsia="HG丸ｺﾞｼｯｸM-PRO" w:hAnsi="HG丸ｺﾞｼｯｸM-PRO"/>
                <w:b/>
                <w:sz w:val="22"/>
                <w:szCs w:val="22"/>
                <w:u w:val="single"/>
              </w:rPr>
            </w:pPr>
            <w:r w:rsidRPr="008434C9">
              <w:rPr>
                <w:rFonts w:ascii="HG丸ｺﾞｼｯｸM-PRO" w:eastAsia="HG丸ｺﾞｼｯｸM-PRO" w:hAnsi="HG丸ｺﾞｼｯｸM-PRO" w:hint="eastAsia"/>
                <w:b/>
                <w:sz w:val="22"/>
                <w:szCs w:val="22"/>
                <w:u w:val="single"/>
              </w:rPr>
              <w:t>【　要配慮者型　】</w:t>
            </w:r>
          </w:p>
          <w:p w14:paraId="7DF3579C" w14:textId="2256C5EF" w:rsidR="001D38CC" w:rsidRPr="008434C9" w:rsidRDefault="001D38CC" w:rsidP="001D38CC">
            <w:pPr>
              <w:spacing w:line="280" w:lineRule="exact"/>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高齢者、基礎疾患を有する者等で、避難の長期化による健康被害の未然防止のため、市町村で移動が必要と認めた者※その家族も含む</w:t>
            </w:r>
          </w:p>
        </w:tc>
      </w:tr>
      <w:tr w:rsidR="001D38CC" w:rsidRPr="008434C9" w14:paraId="6F0E207D" w14:textId="77777777" w:rsidTr="001D38CC">
        <w:tc>
          <w:tcPr>
            <w:tcW w:w="1201" w:type="dxa"/>
            <w:vAlign w:val="center"/>
          </w:tcPr>
          <w:p w14:paraId="4FC4CB28" w14:textId="77777777" w:rsidR="001D38CC" w:rsidRPr="008434C9" w:rsidRDefault="001D38CC" w:rsidP="0006645F">
            <w:pPr>
              <w:jc w:val="center"/>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実施期間</w:t>
            </w:r>
          </w:p>
        </w:tc>
        <w:tc>
          <w:tcPr>
            <w:tcW w:w="3944" w:type="dxa"/>
            <w:vAlign w:val="center"/>
          </w:tcPr>
          <w:p w14:paraId="5DC9BCA7" w14:textId="427E6413" w:rsidR="001D38CC" w:rsidRPr="008434C9" w:rsidRDefault="001D38CC" w:rsidP="001D38CC">
            <w:pPr>
              <w:spacing w:line="280" w:lineRule="exact"/>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１回につき２泊３日まで（複数回利用は５日間以上の間隔を取ること。）</w:t>
            </w:r>
          </w:p>
        </w:tc>
        <w:tc>
          <w:tcPr>
            <w:tcW w:w="3915" w:type="dxa"/>
            <w:gridSpan w:val="2"/>
            <w:vAlign w:val="center"/>
          </w:tcPr>
          <w:p w14:paraId="1F573161" w14:textId="77777777" w:rsidR="001D38CC" w:rsidRPr="008434C9" w:rsidRDefault="001D38CC" w:rsidP="0006645F">
            <w:pPr>
              <w:spacing w:line="280" w:lineRule="exact"/>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１週間又はそれ以上（概ね１か月）</w:t>
            </w:r>
          </w:p>
        </w:tc>
      </w:tr>
      <w:tr w:rsidR="001D38CC" w:rsidRPr="008434C9" w14:paraId="669F720E" w14:textId="77777777" w:rsidTr="001D38CC">
        <w:trPr>
          <w:trHeight w:val="668"/>
        </w:trPr>
        <w:tc>
          <w:tcPr>
            <w:tcW w:w="1201" w:type="dxa"/>
            <w:vAlign w:val="center"/>
          </w:tcPr>
          <w:p w14:paraId="0C015BD7" w14:textId="77777777" w:rsidR="001D38CC" w:rsidRPr="008434C9" w:rsidRDefault="001D38CC" w:rsidP="0006645F">
            <w:pPr>
              <w:jc w:val="center"/>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移　　動</w:t>
            </w:r>
          </w:p>
        </w:tc>
        <w:tc>
          <w:tcPr>
            <w:tcW w:w="3944" w:type="dxa"/>
            <w:vAlign w:val="center"/>
          </w:tcPr>
          <w:p w14:paraId="2B2D0778" w14:textId="77777777" w:rsidR="001D38CC" w:rsidRPr="008434C9" w:rsidRDefault="001D38CC" w:rsidP="0006645F">
            <w:pPr>
              <w:spacing w:line="280" w:lineRule="exact"/>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原則避難者各自で行う</w:t>
            </w:r>
          </w:p>
        </w:tc>
        <w:tc>
          <w:tcPr>
            <w:tcW w:w="3915" w:type="dxa"/>
            <w:gridSpan w:val="2"/>
            <w:vAlign w:val="center"/>
          </w:tcPr>
          <w:p w14:paraId="7984618E" w14:textId="77777777" w:rsidR="001D38CC" w:rsidRPr="008434C9" w:rsidRDefault="001D38CC" w:rsidP="0006645F">
            <w:pPr>
              <w:spacing w:line="280" w:lineRule="exact"/>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移送のためのバス借上げ費等が国庫負担の対象（金額は別途協議）</w:t>
            </w:r>
          </w:p>
        </w:tc>
      </w:tr>
      <w:tr w:rsidR="008434C9" w:rsidRPr="008434C9" w14:paraId="5BD2348F" w14:textId="77777777" w:rsidTr="001D38CC">
        <w:trPr>
          <w:trHeight w:val="667"/>
        </w:trPr>
        <w:tc>
          <w:tcPr>
            <w:tcW w:w="1201" w:type="dxa"/>
            <w:vAlign w:val="center"/>
          </w:tcPr>
          <w:p w14:paraId="0DE76B77" w14:textId="77777777" w:rsidR="001D38CC" w:rsidRPr="008434C9" w:rsidRDefault="001D38CC" w:rsidP="0006645F">
            <w:pPr>
              <w:jc w:val="center"/>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宿泊費用</w:t>
            </w:r>
          </w:p>
          <w:p w14:paraId="021268AF" w14:textId="77777777" w:rsidR="001D38CC" w:rsidRPr="008434C9" w:rsidRDefault="001D38CC" w:rsidP="0006645F">
            <w:pPr>
              <w:jc w:val="center"/>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※被災者負担なし</w:t>
            </w:r>
          </w:p>
        </w:tc>
        <w:tc>
          <w:tcPr>
            <w:tcW w:w="5330" w:type="dxa"/>
            <w:gridSpan w:val="2"/>
            <w:vAlign w:val="center"/>
          </w:tcPr>
          <w:p w14:paraId="1746BABF" w14:textId="5BFBB3E4" w:rsidR="001D38CC" w:rsidRPr="008434C9" w:rsidRDefault="001D38CC" w:rsidP="0006645F">
            <w:pPr>
              <w:jc w:val="center"/>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１人１泊２食</w:t>
            </w:r>
            <w:r w:rsidR="00476C0E">
              <w:rPr>
                <w:rFonts w:ascii="HG丸ｺﾞｼｯｸM-PRO" w:eastAsia="HG丸ｺﾞｼｯｸM-PRO" w:hAnsi="HG丸ｺﾞｼｯｸM-PRO" w:hint="eastAsia"/>
                <w:sz w:val="22"/>
                <w:szCs w:val="22"/>
              </w:rPr>
              <w:t xml:space="preserve">　</w:t>
            </w:r>
            <w:r w:rsidRPr="008434C9">
              <w:rPr>
                <w:rFonts w:ascii="HG丸ｺﾞｼｯｸM-PRO" w:eastAsia="HG丸ｺﾞｼｯｸM-PRO" w:hAnsi="HG丸ｺﾞｼｯｸM-PRO" w:hint="eastAsia"/>
                <w:sz w:val="22"/>
                <w:szCs w:val="22"/>
              </w:rPr>
              <w:t>税込７，０００円程度</w:t>
            </w:r>
          </w:p>
        </w:tc>
        <w:tc>
          <w:tcPr>
            <w:tcW w:w="2529" w:type="dxa"/>
            <w:vAlign w:val="center"/>
          </w:tcPr>
          <w:p w14:paraId="0F76FB92" w14:textId="77777777" w:rsidR="001D38CC" w:rsidRPr="008434C9" w:rsidRDefault="001D38CC" w:rsidP="0006645F">
            <w:pPr>
              <w:jc w:val="left"/>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入湯税別</w:t>
            </w:r>
          </w:p>
          <w:p w14:paraId="629DD3C6" w14:textId="3C992A96" w:rsidR="001D38CC" w:rsidRPr="008434C9" w:rsidRDefault="001D38CC" w:rsidP="008434C9">
            <w:pPr>
              <w:jc w:val="left"/>
              <w:rPr>
                <w:rFonts w:ascii="HG丸ｺﾞｼｯｸM-PRO" w:eastAsia="HG丸ｺﾞｼｯｸM-PRO" w:hAnsi="HG丸ｺﾞｼｯｸM-PRO"/>
                <w:sz w:val="22"/>
                <w:szCs w:val="22"/>
              </w:rPr>
            </w:pPr>
            <w:r w:rsidRPr="008434C9">
              <w:rPr>
                <w:rFonts w:ascii="HG丸ｺﾞｼｯｸM-PRO" w:eastAsia="HG丸ｺﾞｼｯｸM-PRO" w:hAnsi="HG丸ｺﾞｼｯｸM-PRO" w:hint="eastAsia"/>
                <w:sz w:val="22"/>
                <w:szCs w:val="22"/>
              </w:rPr>
              <w:t>最終的な</w:t>
            </w:r>
            <w:r w:rsidR="00852982" w:rsidRPr="008434C9">
              <w:rPr>
                <w:rFonts w:ascii="HG丸ｺﾞｼｯｸM-PRO" w:eastAsia="HG丸ｺﾞｼｯｸM-PRO" w:hAnsi="HG丸ｺﾞｼｯｸM-PRO" w:hint="eastAsia"/>
                <w:sz w:val="22"/>
                <w:szCs w:val="22"/>
              </w:rPr>
              <w:t>費用・実施期間</w:t>
            </w:r>
            <w:r w:rsidRPr="008434C9">
              <w:rPr>
                <w:rFonts w:ascii="HG丸ｺﾞｼｯｸM-PRO" w:eastAsia="HG丸ｺﾞｼｯｸM-PRO" w:hAnsi="HG丸ｺﾞｼｯｸM-PRO" w:hint="eastAsia"/>
                <w:sz w:val="22"/>
                <w:szCs w:val="22"/>
              </w:rPr>
              <w:t>は災害発生後決定</w:t>
            </w:r>
          </w:p>
        </w:tc>
      </w:tr>
    </w:tbl>
    <w:p w14:paraId="47EA27CB" w14:textId="2DB3E407" w:rsidR="001352D6" w:rsidRPr="008434C9" w:rsidRDefault="001352D6" w:rsidP="001D38CC">
      <w:pPr>
        <w:pStyle w:val="afc"/>
        <w:widowControl/>
        <w:numPr>
          <w:ilvl w:val="0"/>
          <w:numId w:val="12"/>
        </w:numPr>
        <w:spacing w:line="20" w:lineRule="exact"/>
        <w:ind w:leftChars="0"/>
        <w:jc w:val="left"/>
        <w:rPr>
          <w:rFonts w:ascii="HG丸ｺﾞｼｯｸM-PRO" w:eastAsia="HG丸ｺﾞｼｯｸM-PRO" w:hAnsi="HG丸ｺﾞｼｯｸM-PRO"/>
        </w:rPr>
      </w:pPr>
      <w:r w:rsidRPr="008434C9">
        <w:rPr>
          <w:rFonts w:ascii="HG丸ｺﾞｼｯｸM-PRO" w:eastAsia="HG丸ｺﾞｼｯｸM-PRO" w:hAnsi="HG丸ｺﾞｼｯｸM-PRO"/>
        </w:rPr>
        <w:br w:type="page"/>
      </w:r>
    </w:p>
    <w:p w14:paraId="3F02424F" w14:textId="591F15D3" w:rsidR="002502F9" w:rsidRPr="008434C9" w:rsidRDefault="001352D6" w:rsidP="008434C9">
      <w:pPr>
        <w:widowControl/>
        <w:jc w:val="left"/>
        <w:rPr>
          <w:rFonts w:ascii="HG丸ｺﾞｼｯｸM-PRO" w:eastAsia="HG丸ｺﾞｼｯｸM-PRO" w:hAnsi="HG丸ｺﾞｼｯｸM-PRO"/>
          <w:sz w:val="24"/>
          <w:szCs w:val="22"/>
        </w:rPr>
      </w:pPr>
      <w:r w:rsidRPr="008434C9">
        <w:rPr>
          <w:rFonts w:ascii="HG丸ｺﾞｼｯｸM-PRO" w:eastAsia="HG丸ｺﾞｼｯｸM-PRO" w:hAnsi="HG丸ｺﾞｼｯｸM-PRO" w:hint="eastAsia"/>
          <w:sz w:val="24"/>
          <w:szCs w:val="22"/>
        </w:rPr>
        <w:lastRenderedPageBreak/>
        <w:t>（</w:t>
      </w:r>
      <w:r w:rsidR="00A55CE6" w:rsidRPr="008434C9">
        <w:rPr>
          <w:rFonts w:ascii="HG丸ｺﾞｼｯｸM-PRO" w:eastAsia="HG丸ｺﾞｼｯｸM-PRO" w:hAnsi="HG丸ｺﾞｼｯｸM-PRO" w:hint="eastAsia"/>
          <w:sz w:val="24"/>
          <w:szCs w:val="22"/>
        </w:rPr>
        <w:t>２</w:t>
      </w:r>
      <w:r w:rsidR="00AC073E" w:rsidRPr="008434C9">
        <w:rPr>
          <w:rFonts w:ascii="HG丸ｺﾞｼｯｸM-PRO" w:eastAsia="HG丸ｺﾞｼｯｸM-PRO" w:hAnsi="HG丸ｺﾞｼｯｸM-PRO" w:hint="eastAsia"/>
          <w:sz w:val="24"/>
          <w:szCs w:val="22"/>
        </w:rPr>
        <w:t>）</w:t>
      </w:r>
      <w:r w:rsidR="00A55CE6" w:rsidRPr="008434C9">
        <w:rPr>
          <w:rFonts w:ascii="HG丸ｺﾞｼｯｸM-PRO" w:eastAsia="HG丸ｺﾞｼｯｸM-PRO" w:hAnsi="HG丸ｺﾞｼｯｸM-PRO" w:hint="eastAsia"/>
          <w:sz w:val="24"/>
          <w:szCs w:val="22"/>
        </w:rPr>
        <w:t>洗濯・</w:t>
      </w:r>
      <w:r w:rsidR="002502F9" w:rsidRPr="008434C9">
        <w:rPr>
          <w:rFonts w:ascii="HG丸ｺﾞｼｯｸM-PRO" w:eastAsia="HG丸ｺﾞｼｯｸM-PRO" w:hAnsi="HG丸ｺﾞｼｯｸM-PRO" w:hint="eastAsia"/>
          <w:sz w:val="24"/>
          <w:szCs w:val="22"/>
        </w:rPr>
        <w:t>ゴミ</w:t>
      </w:r>
      <w:r w:rsidR="00A55CE6" w:rsidRPr="008434C9">
        <w:rPr>
          <w:rFonts w:ascii="HG丸ｺﾞｼｯｸM-PRO" w:eastAsia="HG丸ｺﾞｼｯｸM-PRO" w:hAnsi="HG丸ｺﾞｼｯｸM-PRO" w:hint="eastAsia"/>
          <w:sz w:val="24"/>
          <w:szCs w:val="22"/>
        </w:rPr>
        <w:t>の処分</w:t>
      </w:r>
    </w:p>
    <w:p w14:paraId="54B6A12C" w14:textId="77777777" w:rsidR="002502F9" w:rsidRPr="008434C9" w:rsidRDefault="002502F9" w:rsidP="002502F9">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781" w:type="dxa"/>
        <w:tblInd w:w="279" w:type="dxa"/>
        <w:tblLook w:val="04A0" w:firstRow="1" w:lastRow="0" w:firstColumn="1" w:lastColumn="0" w:noHBand="0" w:noVBand="1"/>
      </w:tblPr>
      <w:tblGrid>
        <w:gridCol w:w="1242"/>
        <w:gridCol w:w="4253"/>
        <w:gridCol w:w="1734"/>
        <w:gridCol w:w="1552"/>
      </w:tblGrid>
      <w:tr w:rsidR="00AB334D" w:rsidRPr="008434C9" w14:paraId="1E7536F4" w14:textId="67352B3A" w:rsidTr="005E7E58">
        <w:trPr>
          <w:trHeight w:val="386"/>
        </w:trPr>
        <w:tc>
          <w:tcPr>
            <w:tcW w:w="1242" w:type="dxa"/>
            <w:tcBorders>
              <w:bottom w:val="double" w:sz="4" w:space="0" w:color="auto"/>
            </w:tcBorders>
            <w:shd w:val="clear" w:color="auto" w:fill="D9D9D9" w:themeFill="background1" w:themeFillShade="D9"/>
            <w:vAlign w:val="center"/>
          </w:tcPr>
          <w:p w14:paraId="7D51F1F8" w14:textId="1F61C540"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4253" w:type="dxa"/>
            <w:tcBorders>
              <w:bottom w:val="double" w:sz="4" w:space="0" w:color="auto"/>
            </w:tcBorders>
            <w:shd w:val="clear" w:color="auto" w:fill="D9D9D9" w:themeFill="background1" w:themeFillShade="D9"/>
            <w:noWrap/>
            <w:vAlign w:val="center"/>
          </w:tcPr>
          <w:p w14:paraId="4BBCA0E4" w14:textId="64C4CE9B"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資器材とタスク</w:t>
            </w:r>
          </w:p>
        </w:tc>
        <w:tc>
          <w:tcPr>
            <w:tcW w:w="1734" w:type="dxa"/>
            <w:tcBorders>
              <w:bottom w:val="double" w:sz="4" w:space="0" w:color="auto"/>
            </w:tcBorders>
            <w:shd w:val="clear" w:color="auto" w:fill="D9D9D9" w:themeFill="background1" w:themeFillShade="D9"/>
            <w:vAlign w:val="center"/>
          </w:tcPr>
          <w:p w14:paraId="741F48DB" w14:textId="1B6F55C6"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調達すべき数量</w:t>
            </w:r>
          </w:p>
        </w:tc>
        <w:tc>
          <w:tcPr>
            <w:tcW w:w="1552" w:type="dxa"/>
            <w:tcBorders>
              <w:bottom w:val="double" w:sz="4" w:space="0" w:color="auto"/>
            </w:tcBorders>
            <w:shd w:val="clear" w:color="auto" w:fill="D9D9D9" w:themeFill="background1" w:themeFillShade="D9"/>
            <w:vAlign w:val="center"/>
          </w:tcPr>
          <w:p w14:paraId="7DC834FF" w14:textId="149B77D4"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AB334D" w:rsidRPr="008434C9" w14:paraId="54C9FC6A" w14:textId="04A60E2E" w:rsidTr="005E7E58">
        <w:trPr>
          <w:trHeight w:val="397"/>
        </w:trPr>
        <w:tc>
          <w:tcPr>
            <w:tcW w:w="1242" w:type="dxa"/>
            <w:vAlign w:val="center"/>
          </w:tcPr>
          <w:p w14:paraId="11C9E63E" w14:textId="17B0F1F2" w:rsidR="00AB334D" w:rsidRPr="008434C9" w:rsidRDefault="00AB334D" w:rsidP="00373777">
            <w:pPr>
              <w:rPr>
                <w:rFonts w:ascii="HG丸ｺﾞｼｯｸM-PRO" w:eastAsia="HG丸ｺﾞｼｯｸM-PRO" w:hAnsi="HG丸ｺﾞｼｯｸM-PRO"/>
              </w:rPr>
            </w:pPr>
            <w:r w:rsidRPr="008434C9">
              <w:rPr>
                <w:rFonts w:ascii="HG丸ｺﾞｼｯｸM-PRO" w:eastAsia="HG丸ｺﾞｼｯｸM-PRO" w:hAnsi="HG丸ｺﾞｼｯｸM-PRO" w:hint="eastAsia"/>
              </w:rPr>
              <w:t>衛生管理</w:t>
            </w:r>
          </w:p>
        </w:tc>
        <w:tc>
          <w:tcPr>
            <w:tcW w:w="4253" w:type="dxa"/>
            <w:noWrap/>
            <w:vAlign w:val="center"/>
          </w:tcPr>
          <w:p w14:paraId="09928376" w14:textId="07FF4786" w:rsidR="00AB334D" w:rsidRPr="008434C9" w:rsidRDefault="00AB334D" w:rsidP="00373777">
            <w:pPr>
              <w:rPr>
                <w:rFonts w:ascii="HG丸ｺﾞｼｯｸM-PRO" w:eastAsia="HG丸ｺﾞｼｯｸM-PRO" w:hAnsi="HG丸ｺﾞｼｯｸM-PRO"/>
              </w:rPr>
            </w:pPr>
            <w:r w:rsidRPr="008434C9">
              <w:rPr>
                <w:rFonts w:ascii="HG丸ｺﾞｼｯｸM-PRO" w:eastAsia="HG丸ｺﾞｼｯｸM-PRO" w:hAnsi="HG丸ｺﾞｼｯｸM-PRO" w:hint="eastAsia"/>
              </w:rPr>
              <w:t>世帯ごとのゴミ袋</w:t>
            </w:r>
          </w:p>
        </w:tc>
        <w:tc>
          <w:tcPr>
            <w:tcW w:w="1734" w:type="dxa"/>
          </w:tcPr>
          <w:p w14:paraId="4594F3B0" w14:textId="77777777" w:rsidR="00AB334D" w:rsidRPr="008434C9" w:rsidRDefault="00AB334D" w:rsidP="00373777">
            <w:pPr>
              <w:rPr>
                <w:rFonts w:ascii="HG丸ｺﾞｼｯｸM-PRO" w:eastAsia="HG丸ｺﾞｼｯｸM-PRO" w:hAnsi="HG丸ｺﾞｼｯｸM-PRO"/>
              </w:rPr>
            </w:pPr>
          </w:p>
        </w:tc>
        <w:tc>
          <w:tcPr>
            <w:tcW w:w="1552" w:type="dxa"/>
          </w:tcPr>
          <w:p w14:paraId="717AB1C8" w14:textId="77777777" w:rsidR="00AB334D" w:rsidRPr="008434C9" w:rsidRDefault="00AB334D" w:rsidP="00373777">
            <w:pPr>
              <w:rPr>
                <w:rFonts w:ascii="HG丸ｺﾞｼｯｸM-PRO" w:eastAsia="HG丸ｺﾞｼｯｸM-PRO" w:hAnsi="HG丸ｺﾞｼｯｸM-PRO"/>
              </w:rPr>
            </w:pPr>
          </w:p>
        </w:tc>
      </w:tr>
      <w:tr w:rsidR="00AB334D" w:rsidRPr="008434C9" w14:paraId="73ACB2A1" w14:textId="0B0332E8" w:rsidTr="005E7E58">
        <w:trPr>
          <w:trHeight w:val="386"/>
        </w:trPr>
        <w:tc>
          <w:tcPr>
            <w:tcW w:w="1242" w:type="dxa"/>
            <w:vAlign w:val="center"/>
          </w:tcPr>
          <w:p w14:paraId="63E55156" w14:textId="2FA1A5EC" w:rsidR="00AB334D" w:rsidRPr="008434C9" w:rsidRDefault="00AB334D" w:rsidP="00373777">
            <w:pPr>
              <w:rPr>
                <w:rFonts w:ascii="HG丸ｺﾞｼｯｸM-PRO" w:eastAsia="HG丸ｺﾞｼｯｸM-PRO" w:hAnsi="HG丸ｺﾞｼｯｸM-PRO"/>
              </w:rPr>
            </w:pPr>
            <w:r w:rsidRPr="008434C9">
              <w:rPr>
                <w:rFonts w:ascii="HG丸ｺﾞｼｯｸM-PRO" w:eastAsia="HG丸ｺﾞｼｯｸM-PRO" w:hAnsi="HG丸ｺﾞｼｯｸM-PRO" w:hint="eastAsia"/>
              </w:rPr>
              <w:t>衛生管理</w:t>
            </w:r>
          </w:p>
        </w:tc>
        <w:tc>
          <w:tcPr>
            <w:tcW w:w="4253" w:type="dxa"/>
            <w:noWrap/>
            <w:vAlign w:val="center"/>
            <w:hideMark/>
          </w:tcPr>
          <w:p w14:paraId="6F6E407B" w14:textId="5FC1FCE6" w:rsidR="00AB334D" w:rsidRPr="008434C9" w:rsidRDefault="00AB334D" w:rsidP="00373777">
            <w:pPr>
              <w:rPr>
                <w:rFonts w:ascii="HG丸ｺﾞｼｯｸM-PRO" w:eastAsia="HG丸ｺﾞｼｯｸM-PRO" w:hAnsi="HG丸ｺﾞｼｯｸM-PRO"/>
              </w:rPr>
            </w:pPr>
            <w:r w:rsidRPr="008434C9">
              <w:rPr>
                <w:rFonts w:ascii="HG丸ｺﾞｼｯｸM-PRO" w:eastAsia="HG丸ｺﾞｼｯｸM-PRO" w:hAnsi="HG丸ｺﾞｼｯｸM-PRO" w:hint="eastAsia"/>
              </w:rPr>
              <w:t>蓋付きゴミ箱</w:t>
            </w:r>
          </w:p>
        </w:tc>
        <w:tc>
          <w:tcPr>
            <w:tcW w:w="1734" w:type="dxa"/>
          </w:tcPr>
          <w:p w14:paraId="32E390D3" w14:textId="77777777" w:rsidR="00AB334D" w:rsidRPr="008434C9" w:rsidRDefault="00AB334D" w:rsidP="00373777">
            <w:pPr>
              <w:rPr>
                <w:rFonts w:ascii="HG丸ｺﾞｼｯｸM-PRO" w:eastAsia="HG丸ｺﾞｼｯｸM-PRO" w:hAnsi="HG丸ｺﾞｼｯｸM-PRO"/>
              </w:rPr>
            </w:pPr>
          </w:p>
        </w:tc>
        <w:tc>
          <w:tcPr>
            <w:tcW w:w="1552" w:type="dxa"/>
          </w:tcPr>
          <w:p w14:paraId="14C49B77" w14:textId="77777777" w:rsidR="00AB334D" w:rsidRPr="008434C9" w:rsidRDefault="00AB334D" w:rsidP="00373777">
            <w:pPr>
              <w:rPr>
                <w:rFonts w:ascii="HG丸ｺﾞｼｯｸM-PRO" w:eastAsia="HG丸ｺﾞｼｯｸM-PRO" w:hAnsi="HG丸ｺﾞｼｯｸM-PRO"/>
              </w:rPr>
            </w:pPr>
          </w:p>
        </w:tc>
      </w:tr>
      <w:tr w:rsidR="00AB334D" w:rsidRPr="008434C9" w14:paraId="4F838A2F" w14:textId="558CEC03" w:rsidTr="005E7E58">
        <w:trPr>
          <w:trHeight w:val="386"/>
        </w:trPr>
        <w:tc>
          <w:tcPr>
            <w:tcW w:w="1242" w:type="dxa"/>
            <w:vAlign w:val="center"/>
          </w:tcPr>
          <w:p w14:paraId="6D4F902A" w14:textId="5CF03253" w:rsidR="00AB334D" w:rsidRPr="008434C9" w:rsidRDefault="0012507C" w:rsidP="00373777">
            <w:pPr>
              <w:rPr>
                <w:rFonts w:ascii="HG丸ｺﾞｼｯｸM-PRO" w:eastAsia="HG丸ｺﾞｼｯｸM-PRO" w:hAnsi="HG丸ｺﾞｼｯｸM-PRO"/>
              </w:rPr>
            </w:pPr>
            <w:r>
              <w:rPr>
                <w:rFonts w:ascii="HG丸ｺﾞｼｯｸM-PRO" w:eastAsia="HG丸ｺﾞｼｯｸM-PRO" w:hAnsi="HG丸ｺﾞｼｯｸM-PRO" w:hint="eastAsia"/>
              </w:rPr>
              <w:t>ゴミ</w:t>
            </w:r>
            <w:r w:rsidR="00AB334D" w:rsidRPr="008434C9">
              <w:rPr>
                <w:rFonts w:ascii="HG丸ｺﾞｼｯｸM-PRO" w:eastAsia="HG丸ｺﾞｼｯｸM-PRO" w:hAnsi="HG丸ｺﾞｼｯｸM-PRO" w:hint="eastAsia"/>
              </w:rPr>
              <w:t>管理</w:t>
            </w:r>
          </w:p>
        </w:tc>
        <w:tc>
          <w:tcPr>
            <w:tcW w:w="4253" w:type="dxa"/>
            <w:noWrap/>
            <w:vAlign w:val="center"/>
          </w:tcPr>
          <w:p w14:paraId="205A9E9C" w14:textId="792CFD13" w:rsidR="00AB334D" w:rsidRPr="008434C9" w:rsidRDefault="003E00AB" w:rsidP="00C42288">
            <w:pPr>
              <w:rPr>
                <w:rFonts w:ascii="HG丸ｺﾞｼｯｸM-PRO" w:eastAsia="HG丸ｺﾞｼｯｸM-PRO" w:hAnsi="HG丸ｺﾞｼｯｸM-PRO"/>
              </w:rPr>
            </w:pPr>
            <w:r>
              <w:rPr>
                <w:rFonts w:ascii="HG丸ｺﾞｼｯｸM-PRO" w:eastAsia="HG丸ｺﾞｼｯｸM-PRO" w:hAnsi="HG丸ｺﾞｼｯｸM-PRO" w:hint="eastAsia"/>
              </w:rPr>
              <w:t>専用スペースから</w:t>
            </w:r>
            <w:r w:rsidR="00C42288">
              <w:rPr>
                <w:rFonts w:ascii="HG丸ｺﾞｼｯｸM-PRO" w:eastAsia="HG丸ｺﾞｼｯｸM-PRO" w:hAnsi="HG丸ｺﾞｼｯｸM-PRO" w:hint="eastAsia"/>
              </w:rPr>
              <w:t>出たゴミ</w:t>
            </w:r>
            <w:r>
              <w:rPr>
                <w:rFonts w:ascii="HG丸ｺﾞｼｯｸM-PRO" w:eastAsia="HG丸ｺﾞｼｯｸM-PRO" w:hAnsi="HG丸ｺﾞｼｯｸM-PRO" w:hint="eastAsia"/>
              </w:rPr>
              <w:t>の</w:t>
            </w:r>
            <w:r w:rsidR="00AB334D" w:rsidRPr="008434C9">
              <w:rPr>
                <w:rFonts w:ascii="HG丸ｺﾞｼｯｸM-PRO" w:eastAsia="HG丸ｺﾞｼｯｸM-PRO" w:hAnsi="HG丸ｺﾞｼｯｸM-PRO" w:hint="eastAsia"/>
              </w:rPr>
              <w:t>取扱</w:t>
            </w:r>
            <w:r>
              <w:rPr>
                <w:rFonts w:ascii="HG丸ｺﾞｼｯｸM-PRO" w:eastAsia="HG丸ｺﾞｼｯｸM-PRO" w:hAnsi="HG丸ｺﾞｼｯｸM-PRO" w:hint="eastAsia"/>
              </w:rPr>
              <w:t>い</w:t>
            </w:r>
            <w:r w:rsidR="00AB334D" w:rsidRPr="008434C9">
              <w:rPr>
                <w:rFonts w:ascii="HG丸ｺﾞｼｯｸM-PRO" w:eastAsia="HG丸ｺﾞｼｯｸM-PRO" w:hAnsi="HG丸ｺﾞｼｯｸM-PRO" w:hint="eastAsia"/>
              </w:rPr>
              <w:t>のルール</w:t>
            </w:r>
          </w:p>
        </w:tc>
        <w:tc>
          <w:tcPr>
            <w:tcW w:w="1734" w:type="dxa"/>
          </w:tcPr>
          <w:p w14:paraId="7A9D553C" w14:textId="77777777" w:rsidR="00AB334D" w:rsidRPr="008434C9" w:rsidRDefault="00AB334D" w:rsidP="00373777">
            <w:pPr>
              <w:rPr>
                <w:rFonts w:ascii="HG丸ｺﾞｼｯｸM-PRO" w:eastAsia="HG丸ｺﾞｼｯｸM-PRO" w:hAnsi="HG丸ｺﾞｼｯｸM-PRO"/>
              </w:rPr>
            </w:pPr>
          </w:p>
        </w:tc>
        <w:tc>
          <w:tcPr>
            <w:tcW w:w="1552" w:type="dxa"/>
          </w:tcPr>
          <w:p w14:paraId="1A470962" w14:textId="77777777" w:rsidR="00AB334D" w:rsidRPr="008434C9" w:rsidRDefault="00AB334D" w:rsidP="00373777">
            <w:pPr>
              <w:rPr>
                <w:rFonts w:ascii="HG丸ｺﾞｼｯｸM-PRO" w:eastAsia="HG丸ｺﾞｼｯｸM-PRO" w:hAnsi="HG丸ｺﾞｼｯｸM-PRO"/>
              </w:rPr>
            </w:pPr>
          </w:p>
        </w:tc>
      </w:tr>
    </w:tbl>
    <w:p w14:paraId="434DC5BF" w14:textId="77777777" w:rsidR="002502F9" w:rsidRPr="008434C9" w:rsidRDefault="002502F9" w:rsidP="002502F9">
      <w:pPr>
        <w:pStyle w:val="20"/>
        <w:ind w:leftChars="0" w:left="0" w:firstLineChars="0" w:firstLine="0"/>
        <w:rPr>
          <w:rFonts w:ascii="HG丸ｺﾞｼｯｸM-PRO" w:eastAsia="HG丸ｺﾞｼｯｸM-PRO" w:hAnsi="HG丸ｺﾞｼｯｸM-PRO"/>
        </w:rPr>
      </w:pPr>
    </w:p>
    <w:tbl>
      <w:tblPr>
        <w:tblStyle w:val="a4"/>
        <w:tblW w:w="0" w:type="auto"/>
        <w:tblInd w:w="279" w:type="dxa"/>
        <w:tblLook w:val="04A0" w:firstRow="1" w:lastRow="0" w:firstColumn="1" w:lastColumn="0" w:noHBand="0" w:noVBand="1"/>
      </w:tblPr>
      <w:tblGrid>
        <w:gridCol w:w="4461"/>
        <w:gridCol w:w="4320"/>
      </w:tblGrid>
      <w:tr w:rsidR="002502F9" w:rsidRPr="008434C9" w14:paraId="5ECC2E69" w14:textId="77777777" w:rsidTr="005E7E58">
        <w:trPr>
          <w:trHeight w:val="70"/>
        </w:trPr>
        <w:tc>
          <w:tcPr>
            <w:tcW w:w="4461" w:type="dxa"/>
          </w:tcPr>
          <w:p w14:paraId="19A80296" w14:textId="4B9A01F5" w:rsidR="002502F9" w:rsidRPr="008434C9" w:rsidRDefault="002502F9" w:rsidP="00373777">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5D77F1EF" w14:textId="77777777" w:rsidR="002502F9" w:rsidRPr="008434C9" w:rsidRDefault="002502F9" w:rsidP="00373777">
            <w:pPr>
              <w:rPr>
                <w:rFonts w:ascii="HG丸ｺﾞｼｯｸM-PRO" w:eastAsia="HG丸ｺﾞｼｯｸM-PRO" w:hAnsi="HG丸ｺﾞｼｯｸM-PRO"/>
              </w:rPr>
            </w:pPr>
          </w:p>
          <w:p w14:paraId="5D893590" w14:textId="77777777" w:rsidR="002502F9" w:rsidRPr="008434C9" w:rsidRDefault="002502F9" w:rsidP="00373777">
            <w:pPr>
              <w:rPr>
                <w:rFonts w:ascii="HG丸ｺﾞｼｯｸM-PRO" w:eastAsia="HG丸ｺﾞｼｯｸM-PRO" w:hAnsi="HG丸ｺﾞｼｯｸM-PRO"/>
              </w:rPr>
            </w:pPr>
          </w:p>
        </w:tc>
        <w:tc>
          <w:tcPr>
            <w:tcW w:w="4320" w:type="dxa"/>
          </w:tcPr>
          <w:p w14:paraId="73D8CA0C" w14:textId="77777777" w:rsidR="002502F9" w:rsidRPr="008434C9" w:rsidRDefault="002502F9" w:rsidP="00373777">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426EEA43" w14:textId="77777777" w:rsidR="00A55CE6" w:rsidRPr="008434C9" w:rsidRDefault="00A55CE6" w:rsidP="002502F9">
      <w:pPr>
        <w:pStyle w:val="20"/>
        <w:ind w:leftChars="0" w:left="0" w:firstLineChars="0" w:firstLine="0"/>
        <w:rPr>
          <w:rFonts w:ascii="HG丸ｺﾞｼｯｸM-PRO" w:eastAsia="HG丸ｺﾞｼｯｸM-PRO" w:hAnsi="HG丸ｺﾞｼｯｸM-PRO"/>
        </w:rPr>
      </w:pPr>
    </w:p>
    <w:p w14:paraId="5A1D5C51" w14:textId="1C3899BF" w:rsidR="002502F9" w:rsidRPr="008434C9" w:rsidRDefault="00A55CE6" w:rsidP="002502F9">
      <w:pPr>
        <w:pStyle w:val="20"/>
        <w:ind w:leftChars="0" w:left="0" w:firstLineChars="0" w:firstLine="0"/>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【洗濯時の留意点】</w:t>
      </w:r>
    </w:p>
    <w:p w14:paraId="19C8A1DD" w14:textId="77777777" w:rsidR="00A55CE6" w:rsidRPr="008434C9" w:rsidRDefault="00A55CE6" w:rsidP="00A55CE6">
      <w:pPr>
        <w:pStyle w:val="afc"/>
        <w:widowControl/>
        <w:numPr>
          <w:ilvl w:val="0"/>
          <w:numId w:val="12"/>
        </w:numPr>
        <w:ind w:leftChars="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感染者（疑いも含む）のリネンを洗濯する場合：</w:t>
      </w:r>
    </w:p>
    <w:p w14:paraId="40F66C22" w14:textId="189521A9" w:rsidR="00A55CE6" w:rsidRPr="008434C9" w:rsidRDefault="00A55CE6" w:rsidP="00A55CE6">
      <w:pPr>
        <w:pStyle w:val="afc"/>
        <w:widowControl/>
        <w:numPr>
          <w:ilvl w:val="1"/>
          <w:numId w:val="12"/>
        </w:numPr>
        <w:ind w:leftChars="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リネンは、体液で汚れていない場合、手袋とマスク（サージカル等）をつけ、一般的な家庭用洗剤等で洗濯し、完全に乾かす対応で差し支えない。</w:t>
      </w:r>
    </w:p>
    <w:p w14:paraId="0DAB4073" w14:textId="77777777" w:rsidR="0089708C" w:rsidRPr="008434C9" w:rsidRDefault="0089708C" w:rsidP="00C46BAA">
      <w:pPr>
        <w:pStyle w:val="afc"/>
        <w:widowControl/>
        <w:ind w:leftChars="0"/>
        <w:jc w:val="left"/>
        <w:rPr>
          <w:rFonts w:ascii="HG丸ｺﾞｼｯｸM-PRO" w:eastAsia="HG丸ｺﾞｼｯｸM-PRO" w:hAnsi="HG丸ｺﾞｼｯｸM-PRO"/>
        </w:rPr>
      </w:pPr>
    </w:p>
    <w:p w14:paraId="336B7807" w14:textId="296ABF11" w:rsidR="002502F9" w:rsidRPr="008434C9" w:rsidRDefault="002502F9" w:rsidP="002502F9">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w:t>
      </w:r>
      <w:r w:rsidR="00194C15">
        <w:rPr>
          <w:rFonts w:ascii="HG丸ｺﾞｼｯｸM-PRO" w:eastAsia="HG丸ｺﾞｼｯｸM-PRO" w:hAnsi="HG丸ｺﾞｼｯｸM-PRO" w:hint="eastAsia"/>
          <w:sz w:val="24"/>
        </w:rPr>
        <w:t>ゴミ</w:t>
      </w:r>
      <w:r w:rsidRPr="008434C9">
        <w:rPr>
          <w:rFonts w:ascii="HG丸ｺﾞｼｯｸM-PRO" w:eastAsia="HG丸ｺﾞｼｯｸM-PRO" w:hAnsi="HG丸ｺﾞｼｯｸM-PRO" w:hint="eastAsia"/>
          <w:sz w:val="24"/>
        </w:rPr>
        <w:t>管理ルールの考え方】</w:t>
      </w:r>
    </w:p>
    <w:p w14:paraId="4E567CBD" w14:textId="27ECDA25" w:rsidR="00FD3728" w:rsidRPr="008434C9" w:rsidRDefault="002502F9" w:rsidP="00A37B26">
      <w:pPr>
        <w:pStyle w:val="afc"/>
        <w:numPr>
          <w:ilvl w:val="0"/>
          <w:numId w:val="14"/>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各世帯から出る</w:t>
      </w:r>
      <w:r w:rsidR="0012507C">
        <w:rPr>
          <w:rFonts w:ascii="HG丸ｺﾞｼｯｸM-PRO" w:eastAsia="HG丸ｺﾞｼｯｸM-PRO" w:hAnsi="HG丸ｺﾞｼｯｸM-PRO" w:hint="eastAsia"/>
        </w:rPr>
        <w:t>ゴミ</w:t>
      </w:r>
      <w:r w:rsidRPr="008434C9">
        <w:rPr>
          <w:rFonts w:ascii="HG丸ｺﾞｼｯｸM-PRO" w:eastAsia="HG丸ｺﾞｼｯｸM-PRO" w:hAnsi="HG丸ｺﾞｼｯｸM-PRO" w:hint="eastAsia"/>
        </w:rPr>
        <w:t>は、世帯ごとに小</w:t>
      </w:r>
      <w:r w:rsidR="00A369B2" w:rsidRPr="008434C9">
        <w:rPr>
          <w:rFonts w:ascii="HG丸ｺﾞｼｯｸM-PRO" w:eastAsia="HG丸ｺﾞｼｯｸM-PRO" w:hAnsi="HG丸ｺﾞｼｯｸM-PRO" w:hint="eastAsia"/>
        </w:rPr>
        <w:t>～</w:t>
      </w:r>
      <w:r w:rsidRPr="008434C9">
        <w:rPr>
          <w:rFonts w:ascii="HG丸ｺﾞｼｯｸM-PRO" w:eastAsia="HG丸ｺﾞｼｯｸM-PRO" w:hAnsi="HG丸ｺﾞｼｯｸM-PRO" w:hint="eastAsia"/>
        </w:rPr>
        <w:t>中の</w:t>
      </w:r>
      <w:r w:rsidR="00194C15">
        <w:rPr>
          <w:rFonts w:ascii="HG丸ｺﾞｼｯｸM-PRO" w:eastAsia="HG丸ｺﾞｼｯｸM-PRO" w:hAnsi="HG丸ｺﾞｼｯｸM-PRO" w:hint="eastAsia"/>
        </w:rPr>
        <w:t>ゴミ</w:t>
      </w:r>
      <w:r w:rsidRPr="008434C9">
        <w:rPr>
          <w:rFonts w:ascii="HG丸ｺﾞｼｯｸM-PRO" w:eastAsia="HG丸ｺﾞｼｯｸM-PRO" w:hAnsi="HG丸ｺﾞｼｯｸM-PRO" w:hint="eastAsia"/>
        </w:rPr>
        <w:t>袋に入れ口を縛り、避難所の共同の</w:t>
      </w:r>
      <w:r w:rsidR="0012507C">
        <w:rPr>
          <w:rFonts w:ascii="HG丸ｺﾞｼｯｸM-PRO" w:eastAsia="HG丸ｺﾞｼｯｸM-PRO" w:hAnsi="HG丸ｺﾞｼｯｸM-PRO" w:hint="eastAsia"/>
        </w:rPr>
        <w:t>ゴミ</w:t>
      </w:r>
      <w:r w:rsidRPr="008434C9">
        <w:rPr>
          <w:rFonts w:ascii="HG丸ｺﾞｼｯｸM-PRO" w:eastAsia="HG丸ｺﾞｼｯｸM-PRO" w:hAnsi="HG丸ｺﾞｼｯｸM-PRO" w:hint="eastAsia"/>
        </w:rPr>
        <w:t>箱に捨てる。</w:t>
      </w:r>
    </w:p>
    <w:p w14:paraId="7C0F4AF0" w14:textId="68BE778D" w:rsidR="003E00AB" w:rsidRPr="00234274" w:rsidRDefault="004F02BB" w:rsidP="00B9415D">
      <w:pPr>
        <w:pStyle w:val="afc"/>
        <w:numPr>
          <w:ilvl w:val="0"/>
          <w:numId w:val="14"/>
        </w:numPr>
        <w:ind w:leftChars="0"/>
        <w:rPr>
          <w:rFonts w:ascii="HG丸ｺﾞｼｯｸM-PRO" w:eastAsia="HG丸ｺﾞｼｯｸM-PRO" w:hAnsi="HG丸ｺﾞｼｯｸM-PRO"/>
        </w:rPr>
      </w:pPr>
      <w:r w:rsidRPr="00234274">
        <w:rPr>
          <w:rFonts w:ascii="HG丸ｺﾞｼｯｸM-PRO" w:eastAsia="HG丸ｺﾞｼｯｸM-PRO" w:hAnsi="HG丸ｺﾞｼｯｸM-PRO" w:hint="eastAsia"/>
        </w:rPr>
        <w:t>発熱、咳等のかぜ症状を持つ者の専用スペースから出るごみとその他</w:t>
      </w:r>
      <w:r w:rsidR="003E00AB" w:rsidRPr="00234274">
        <w:rPr>
          <w:rFonts w:ascii="HG丸ｺﾞｼｯｸM-PRO" w:eastAsia="HG丸ｺﾞｼｯｸM-PRO" w:hAnsi="HG丸ｺﾞｼｯｸM-PRO" w:hint="eastAsia"/>
        </w:rPr>
        <w:t>のごみは分けて、収集する。</w:t>
      </w:r>
    </w:p>
    <w:p w14:paraId="57039F41" w14:textId="1C578DEB" w:rsidR="004F02BB" w:rsidRPr="00234274" w:rsidRDefault="00E15E8E" w:rsidP="00763E7E">
      <w:pPr>
        <w:pStyle w:val="afc"/>
        <w:numPr>
          <w:ilvl w:val="0"/>
          <w:numId w:val="14"/>
        </w:numPr>
        <w:ind w:leftChars="0"/>
        <w:rPr>
          <w:rFonts w:ascii="HG丸ｺﾞｼｯｸM-PRO" w:eastAsia="HG丸ｺﾞｼｯｸM-PRO" w:hAnsi="HG丸ｺﾞｼｯｸM-PRO"/>
        </w:rPr>
      </w:pPr>
      <w:r w:rsidRPr="00234274">
        <w:rPr>
          <w:rFonts w:ascii="HG丸ｺﾞｼｯｸM-PRO" w:eastAsia="HG丸ｺﾞｼｯｸM-PRO" w:hAnsi="HG丸ｺﾞｼｯｸM-PRO" w:cs="ＭＳ 明朝" w:hint="eastAsia"/>
        </w:rPr>
        <w:t>発熱、咳等の</w:t>
      </w:r>
      <w:r w:rsidR="0089708C" w:rsidRPr="00234274">
        <w:rPr>
          <w:rFonts w:ascii="HG丸ｺﾞｼｯｸM-PRO" w:eastAsia="HG丸ｺﾞｼｯｸM-PRO" w:hAnsi="HG丸ｺﾞｼｯｸM-PRO" w:cs="ＭＳ 明朝" w:hint="eastAsia"/>
        </w:rPr>
        <w:t>症状の</w:t>
      </w:r>
      <w:r w:rsidR="00007152" w:rsidRPr="00234274">
        <w:rPr>
          <w:rFonts w:ascii="HG丸ｺﾞｼｯｸM-PRO" w:eastAsia="HG丸ｺﾞｼｯｸM-PRO" w:hAnsi="HG丸ｺﾞｼｯｸM-PRO" w:cs="ＭＳ 明朝" w:hint="eastAsia"/>
        </w:rPr>
        <w:t>者の</w:t>
      </w:r>
      <w:r w:rsidR="0089708C" w:rsidRPr="00234274">
        <w:rPr>
          <w:rFonts w:ascii="HG丸ｺﾞｼｯｸM-PRO" w:eastAsia="HG丸ｺﾞｼｯｸM-PRO" w:hAnsi="HG丸ｺﾞｼｯｸM-PRO" w:cs="ＭＳ 明朝" w:hint="eastAsia"/>
        </w:rPr>
        <w:t>専用</w:t>
      </w:r>
      <w:r w:rsidR="00264D3A" w:rsidRPr="00234274">
        <w:rPr>
          <w:rFonts w:ascii="HG丸ｺﾞｼｯｸM-PRO" w:eastAsia="HG丸ｺﾞｼｯｸM-PRO" w:hAnsi="HG丸ｺﾞｼｯｸM-PRO" w:cs="ＭＳ 明朝" w:hint="eastAsia"/>
        </w:rPr>
        <w:t>スペース</w:t>
      </w:r>
      <w:r w:rsidR="002502F9" w:rsidRPr="00234274">
        <w:rPr>
          <w:rFonts w:ascii="HG丸ｺﾞｼｯｸM-PRO" w:eastAsia="HG丸ｺﾞｼｯｸM-PRO" w:hAnsi="HG丸ｺﾞｼｯｸM-PRO" w:cs="ＭＳ 明朝" w:hint="eastAsia"/>
        </w:rPr>
        <w:t>では、個人単位でゴミ袋を配布し、口を閉じて</w:t>
      </w:r>
      <w:r w:rsidR="004F02BB" w:rsidRPr="00234274">
        <w:rPr>
          <w:rFonts w:ascii="HG丸ｺﾞｼｯｸM-PRO" w:eastAsia="HG丸ｺﾞｼｯｸM-PRO" w:hAnsi="HG丸ｺﾞｼｯｸM-PRO" w:cs="ＭＳ 明朝" w:hint="eastAsia"/>
        </w:rPr>
        <w:t>一般ゴミとして処分する。</w:t>
      </w:r>
    </w:p>
    <w:p w14:paraId="3D441D8E" w14:textId="5A9A9EA1" w:rsidR="003E00AB" w:rsidRPr="00234274" w:rsidRDefault="003E00AB" w:rsidP="00B9415D">
      <w:pPr>
        <w:pStyle w:val="afc"/>
        <w:numPr>
          <w:ilvl w:val="0"/>
          <w:numId w:val="14"/>
        </w:numPr>
        <w:ind w:leftChars="0"/>
        <w:rPr>
          <w:rFonts w:ascii="HG丸ｺﾞｼｯｸM-PRO" w:eastAsia="HG丸ｺﾞｼｯｸM-PRO" w:hAnsi="HG丸ｺﾞｼｯｸM-PRO"/>
        </w:rPr>
      </w:pPr>
      <w:r w:rsidRPr="00234274">
        <w:rPr>
          <w:rFonts w:ascii="HG丸ｺﾞｼｯｸM-PRO" w:eastAsia="HG丸ｺﾞｼｯｸM-PRO" w:hAnsi="HG丸ｺﾞｼｯｸM-PRO" w:hint="eastAsia"/>
        </w:rPr>
        <w:t>使用済のマスク、ティッシュ、手袋など感染につながる可能性の高いモノについては、特に慎重に扱う。ゴミ袋を二重にし、ゴミ袋の外側をアルコールか次亜 塩素 酸ナトリウムでふき取る。</w:t>
      </w:r>
    </w:p>
    <w:p w14:paraId="4F163CAF" w14:textId="77777777" w:rsidR="00077EC2" w:rsidRPr="008434C9" w:rsidRDefault="00077EC2" w:rsidP="00077EC2">
      <w:pPr>
        <w:pStyle w:val="afc"/>
        <w:ind w:leftChars="0"/>
        <w:rPr>
          <w:rFonts w:ascii="HG丸ｺﾞｼｯｸM-PRO" w:eastAsia="HG丸ｺﾞｼｯｸM-PRO" w:hAnsi="HG丸ｺﾞｼｯｸM-PRO"/>
        </w:rPr>
      </w:pPr>
    </w:p>
    <w:tbl>
      <w:tblPr>
        <w:tblStyle w:val="a4"/>
        <w:tblW w:w="0" w:type="auto"/>
        <w:tblInd w:w="421" w:type="dxa"/>
        <w:tblLayout w:type="fixed"/>
        <w:tblLook w:val="04A0" w:firstRow="1" w:lastRow="0" w:firstColumn="1" w:lastColumn="0" w:noHBand="0" w:noVBand="1"/>
      </w:tblPr>
      <w:tblGrid>
        <w:gridCol w:w="6804"/>
        <w:gridCol w:w="1835"/>
      </w:tblGrid>
      <w:tr w:rsidR="002502F9" w:rsidRPr="008434C9" w14:paraId="45217489" w14:textId="77777777" w:rsidTr="00C46BAA">
        <w:tc>
          <w:tcPr>
            <w:tcW w:w="8639" w:type="dxa"/>
            <w:gridSpan w:val="2"/>
            <w:shd w:val="clear" w:color="auto" w:fill="BFBFBF" w:themeFill="background1" w:themeFillShade="BF"/>
          </w:tcPr>
          <w:p w14:paraId="798A2E5C" w14:textId="77777777" w:rsidR="002502F9" w:rsidRPr="008434C9" w:rsidRDefault="002502F9" w:rsidP="00373777">
            <w:pPr>
              <w:jc w:val="center"/>
              <w:rPr>
                <w:rFonts w:ascii="HG丸ｺﾞｼｯｸM-PRO" w:eastAsia="HG丸ｺﾞｼｯｸM-PRO" w:hAnsi="HG丸ｺﾞｼｯｸM-PRO"/>
                <w:sz w:val="18"/>
                <w:szCs w:val="20"/>
              </w:rPr>
            </w:pPr>
            <w:r w:rsidRPr="008434C9">
              <w:rPr>
                <w:rFonts w:ascii="HG丸ｺﾞｼｯｸM-PRO" w:eastAsia="HG丸ｺﾞｼｯｸM-PRO" w:hAnsi="HG丸ｺﾞｼｯｸM-PRO" w:hint="eastAsia"/>
                <w:szCs w:val="20"/>
              </w:rPr>
              <w:t>参考情報</w:t>
            </w:r>
          </w:p>
        </w:tc>
      </w:tr>
      <w:tr w:rsidR="002502F9" w:rsidRPr="008434C9" w14:paraId="4D4A42D8" w14:textId="77777777" w:rsidTr="00C46BAA">
        <w:trPr>
          <w:trHeight w:val="2056"/>
        </w:trPr>
        <w:tc>
          <w:tcPr>
            <w:tcW w:w="6804" w:type="dxa"/>
          </w:tcPr>
          <w:p w14:paraId="2F809066" w14:textId="77777777" w:rsidR="002502F9" w:rsidRPr="008434C9" w:rsidRDefault="002502F9" w:rsidP="00373777">
            <w:pPr>
              <w:rPr>
                <w:rFonts w:ascii="HG丸ｺﾞｼｯｸM-PRO" w:eastAsia="HG丸ｺﾞｼｯｸM-PRO" w:hAnsi="HG丸ｺﾞｼｯｸM-PRO"/>
                <w:sz w:val="18"/>
                <w:szCs w:val="20"/>
              </w:rPr>
            </w:pPr>
          </w:p>
          <w:p w14:paraId="72FFB545" w14:textId="77777777" w:rsidR="0081002C" w:rsidRPr="008434C9" w:rsidRDefault="00493F0F" w:rsidP="00373777">
            <w:pPr>
              <w:rPr>
                <w:rFonts w:ascii="HG丸ｺﾞｼｯｸM-PRO" w:eastAsia="HG丸ｺﾞｼｯｸM-PRO" w:hAnsi="HG丸ｺﾞｼｯｸM-PRO"/>
                <w:sz w:val="18"/>
                <w:szCs w:val="20"/>
              </w:rPr>
            </w:pPr>
            <w:r w:rsidRPr="008434C9">
              <w:rPr>
                <w:rFonts w:ascii="HG丸ｺﾞｼｯｸM-PRO" w:eastAsia="HG丸ｺﾞｼｯｸM-PRO" w:hAnsi="HG丸ｺﾞｼｯｸM-PRO" w:hint="eastAsia"/>
                <w:sz w:val="18"/>
                <w:szCs w:val="20"/>
              </w:rPr>
              <w:t>環境省</w:t>
            </w:r>
          </w:p>
          <w:p w14:paraId="723070B8" w14:textId="5545D4C0" w:rsidR="002502F9" w:rsidRPr="008434C9" w:rsidRDefault="00493F0F" w:rsidP="00373777">
            <w:pPr>
              <w:rPr>
                <w:rFonts w:ascii="HG丸ｺﾞｼｯｸM-PRO" w:eastAsia="HG丸ｺﾞｼｯｸM-PRO" w:hAnsi="HG丸ｺﾞｼｯｸM-PRO"/>
                <w:sz w:val="20"/>
                <w:szCs w:val="20"/>
              </w:rPr>
            </w:pPr>
            <w:r w:rsidRPr="008434C9">
              <w:rPr>
                <w:rFonts w:ascii="HG丸ｺﾞｼｯｸM-PRO" w:eastAsia="HG丸ｺﾞｼｯｸM-PRO" w:hAnsi="HG丸ｺﾞｼｯｸM-PRO" w:hint="eastAsia"/>
                <w:sz w:val="18"/>
                <w:szCs w:val="20"/>
              </w:rPr>
              <w:t>「</w:t>
            </w:r>
            <w:r w:rsidR="002502F9" w:rsidRPr="008434C9">
              <w:rPr>
                <w:rFonts w:ascii="HG丸ｺﾞｼｯｸM-PRO" w:eastAsia="HG丸ｺﾞｼｯｸM-PRO" w:hAnsi="HG丸ｺﾞｼｯｸM-PRO" w:hint="eastAsia"/>
                <w:sz w:val="18"/>
                <w:szCs w:val="20"/>
              </w:rPr>
              <w:t>新型コロナウイルスなどの感染症対策としてのご家庭でのマスク等の捨て方</w:t>
            </w:r>
            <w:r w:rsidRPr="008434C9">
              <w:rPr>
                <w:rFonts w:ascii="HG丸ｺﾞｼｯｸM-PRO" w:eastAsia="HG丸ｺﾞｼｯｸM-PRO" w:hAnsi="HG丸ｺﾞｼｯｸM-PRO" w:hint="eastAsia"/>
                <w:sz w:val="18"/>
                <w:szCs w:val="20"/>
              </w:rPr>
              <w:t>」</w:t>
            </w:r>
          </w:p>
          <w:p w14:paraId="4761309D" w14:textId="3531195E" w:rsidR="002502F9" w:rsidRPr="008434C9" w:rsidRDefault="002502F9" w:rsidP="00373777">
            <w:pPr>
              <w:ind w:leftChars="14" w:left="29"/>
              <w:rPr>
                <w:rFonts w:ascii="HG丸ｺﾞｼｯｸM-PRO" w:eastAsia="HG丸ｺﾞｼｯｸM-PRO" w:hAnsi="HG丸ｺﾞｼｯｸM-PRO"/>
                <w:sz w:val="18"/>
                <w:szCs w:val="20"/>
              </w:rPr>
            </w:pPr>
            <w:r w:rsidRPr="008434C9">
              <w:rPr>
                <w:rFonts w:ascii="HG丸ｺﾞｼｯｸM-PRO" w:eastAsia="HG丸ｺﾞｼｯｸM-PRO" w:hAnsi="HG丸ｺﾞｼｯｸM-PRO"/>
                <w:sz w:val="18"/>
                <w:szCs w:val="20"/>
              </w:rPr>
              <w:t>https://www.env.go.jp/saigai/novel_coronavirus_2020/flyer_on_disposal_of_contaminated_household_waste.pdf</w:t>
            </w:r>
          </w:p>
          <w:p w14:paraId="7692D4EB" w14:textId="77777777" w:rsidR="002502F9" w:rsidRPr="008434C9" w:rsidRDefault="002502F9" w:rsidP="00373777">
            <w:pPr>
              <w:rPr>
                <w:rFonts w:ascii="HG丸ｺﾞｼｯｸM-PRO" w:eastAsia="HG丸ｺﾞｼｯｸM-PRO" w:hAnsi="HG丸ｺﾞｼｯｸM-PRO"/>
                <w:b/>
              </w:rPr>
            </w:pPr>
          </w:p>
        </w:tc>
        <w:tc>
          <w:tcPr>
            <w:tcW w:w="1835" w:type="dxa"/>
            <w:noWrap/>
            <w:vAlign w:val="center"/>
          </w:tcPr>
          <w:p w14:paraId="79FF2C0F" w14:textId="77777777" w:rsidR="002502F9" w:rsidRPr="008434C9" w:rsidRDefault="002502F9" w:rsidP="00373777">
            <w:pPr>
              <w:rPr>
                <w:rFonts w:ascii="HG丸ｺﾞｼｯｸM-PRO" w:eastAsia="HG丸ｺﾞｼｯｸM-PRO" w:hAnsi="HG丸ｺﾞｼｯｸM-PRO"/>
                <w:sz w:val="18"/>
                <w:szCs w:val="20"/>
              </w:rPr>
            </w:pPr>
            <w:r w:rsidRPr="008434C9">
              <w:rPr>
                <w:rFonts w:ascii="HG丸ｺﾞｼｯｸM-PRO" w:eastAsia="HG丸ｺﾞｼｯｸM-PRO" w:hAnsi="HG丸ｺﾞｼｯｸM-PRO"/>
                <w:noProof/>
              </w:rPr>
              <w:drawing>
                <wp:inline distT="0" distB="0" distL="0" distR="0" wp14:anchorId="63BCED0B" wp14:editId="2BB84271">
                  <wp:extent cx="1043492" cy="1043492"/>
                  <wp:effectExtent l="0" t="0" r="4445" b="4445"/>
                  <wp:docPr id="16" name="図 16" descr="https://qr.quel.jp/tmp/05138571e4f6359373aa378439e8c9219e0b57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qr.quel.jp/tmp/05138571e4f6359373aa378439e8c9219e0b57b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5636" cy="1055636"/>
                          </a:xfrm>
                          <a:prstGeom prst="rect">
                            <a:avLst/>
                          </a:prstGeom>
                          <a:noFill/>
                          <a:ln>
                            <a:noFill/>
                          </a:ln>
                        </pic:spPr>
                      </pic:pic>
                    </a:graphicData>
                  </a:graphic>
                </wp:inline>
              </w:drawing>
            </w:r>
          </w:p>
        </w:tc>
      </w:tr>
    </w:tbl>
    <w:p w14:paraId="1FBE43F9" w14:textId="77777777" w:rsidR="00C46BAA" w:rsidRDefault="00C46BAA" w:rsidP="008434C9">
      <w:pPr>
        <w:widowControl/>
        <w:jc w:val="left"/>
        <w:rPr>
          <w:rFonts w:ascii="HG丸ｺﾞｼｯｸM-PRO" w:eastAsia="HG丸ｺﾞｼｯｸM-PRO" w:hAnsi="HG丸ｺﾞｼｯｸM-PRO"/>
          <w:sz w:val="24"/>
          <w:szCs w:val="22"/>
        </w:rPr>
      </w:pPr>
    </w:p>
    <w:p w14:paraId="4CDA8FA3" w14:textId="77777777" w:rsidR="00C46BAA" w:rsidRDefault="00C46BAA">
      <w:pPr>
        <w:widowControl/>
        <w:jc w:val="left"/>
        <w:rPr>
          <w:rFonts w:ascii="HG丸ｺﾞｼｯｸM-PRO" w:eastAsia="HG丸ｺﾞｼｯｸM-PRO" w:hAnsi="HG丸ｺﾞｼｯｸM-PRO"/>
          <w:sz w:val="24"/>
          <w:szCs w:val="22"/>
        </w:rPr>
      </w:pPr>
      <w:r>
        <w:rPr>
          <w:rFonts w:ascii="HG丸ｺﾞｼｯｸM-PRO" w:eastAsia="HG丸ｺﾞｼｯｸM-PRO" w:hAnsi="HG丸ｺﾞｼｯｸM-PRO"/>
          <w:sz w:val="24"/>
          <w:szCs w:val="22"/>
        </w:rPr>
        <w:br w:type="page"/>
      </w:r>
    </w:p>
    <w:p w14:paraId="78C252AD" w14:textId="61427049" w:rsidR="00F96A7D" w:rsidRPr="008434C9" w:rsidRDefault="001352D6" w:rsidP="008434C9">
      <w:pPr>
        <w:widowControl/>
        <w:jc w:val="left"/>
        <w:rPr>
          <w:rFonts w:ascii="HG丸ｺﾞｼｯｸM-PRO" w:eastAsia="HG丸ｺﾞｼｯｸM-PRO" w:hAnsi="HG丸ｺﾞｼｯｸM-PRO"/>
          <w:sz w:val="24"/>
          <w:szCs w:val="22"/>
        </w:rPr>
      </w:pPr>
      <w:r w:rsidRPr="008434C9">
        <w:rPr>
          <w:rFonts w:ascii="HG丸ｺﾞｼｯｸM-PRO" w:eastAsia="HG丸ｺﾞｼｯｸM-PRO" w:hAnsi="HG丸ｺﾞｼｯｸM-PRO" w:hint="eastAsia"/>
          <w:sz w:val="24"/>
          <w:szCs w:val="22"/>
        </w:rPr>
        <w:lastRenderedPageBreak/>
        <w:t>（</w:t>
      </w:r>
      <w:r w:rsidR="008E64A1" w:rsidRPr="008434C9">
        <w:rPr>
          <w:rFonts w:ascii="HG丸ｺﾞｼｯｸM-PRO" w:eastAsia="HG丸ｺﾞｼｯｸM-PRO" w:hAnsi="HG丸ｺﾞｼｯｸM-PRO" w:hint="eastAsia"/>
          <w:sz w:val="24"/>
          <w:szCs w:val="22"/>
        </w:rPr>
        <w:t>３</w:t>
      </w:r>
      <w:r w:rsidR="00AC073E" w:rsidRPr="008434C9">
        <w:rPr>
          <w:rFonts w:ascii="HG丸ｺﾞｼｯｸM-PRO" w:eastAsia="HG丸ｺﾞｼｯｸM-PRO" w:hAnsi="HG丸ｺﾞｼｯｸM-PRO" w:hint="eastAsia"/>
          <w:sz w:val="24"/>
          <w:szCs w:val="22"/>
        </w:rPr>
        <w:t>）</w:t>
      </w:r>
      <w:r w:rsidR="00F96A7D" w:rsidRPr="008434C9">
        <w:rPr>
          <w:rFonts w:ascii="HG丸ｺﾞｼｯｸM-PRO" w:eastAsia="HG丸ｺﾞｼｯｸM-PRO" w:hAnsi="HG丸ｺﾞｼｯｸM-PRO" w:hint="eastAsia"/>
          <w:sz w:val="24"/>
          <w:szCs w:val="22"/>
        </w:rPr>
        <w:t>保健医療体制</w:t>
      </w:r>
    </w:p>
    <w:p w14:paraId="51EAC03A" w14:textId="77777777" w:rsidR="00B061D2" w:rsidRPr="008434C9" w:rsidRDefault="00B061D2" w:rsidP="00B061D2">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639" w:type="dxa"/>
        <w:tblInd w:w="421" w:type="dxa"/>
        <w:tblLook w:val="04A0" w:firstRow="1" w:lastRow="0" w:firstColumn="1" w:lastColumn="0" w:noHBand="0" w:noVBand="1"/>
      </w:tblPr>
      <w:tblGrid>
        <w:gridCol w:w="2409"/>
        <w:gridCol w:w="4395"/>
        <w:gridCol w:w="1835"/>
      </w:tblGrid>
      <w:tr w:rsidR="008434C9" w:rsidRPr="008434C9" w14:paraId="55A38CA3" w14:textId="5D7D7B08" w:rsidTr="0089708C">
        <w:trPr>
          <w:trHeight w:val="386"/>
        </w:trPr>
        <w:tc>
          <w:tcPr>
            <w:tcW w:w="2409" w:type="dxa"/>
            <w:tcBorders>
              <w:bottom w:val="double" w:sz="4" w:space="0" w:color="auto"/>
            </w:tcBorders>
            <w:shd w:val="clear" w:color="auto" w:fill="D9D9D9" w:themeFill="background1" w:themeFillShade="D9"/>
            <w:vAlign w:val="center"/>
          </w:tcPr>
          <w:p w14:paraId="35DD5F97" w14:textId="3F57CC0D"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4395" w:type="dxa"/>
            <w:tcBorders>
              <w:bottom w:val="double" w:sz="4" w:space="0" w:color="auto"/>
            </w:tcBorders>
            <w:shd w:val="clear" w:color="auto" w:fill="D9D9D9" w:themeFill="background1" w:themeFillShade="D9"/>
            <w:noWrap/>
            <w:vAlign w:val="center"/>
          </w:tcPr>
          <w:p w14:paraId="08A8FAA0" w14:textId="50BB38E1"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1835" w:type="dxa"/>
            <w:tcBorders>
              <w:bottom w:val="double" w:sz="4" w:space="0" w:color="auto"/>
            </w:tcBorders>
            <w:shd w:val="clear" w:color="auto" w:fill="D9D9D9" w:themeFill="background1" w:themeFillShade="D9"/>
            <w:vAlign w:val="center"/>
          </w:tcPr>
          <w:p w14:paraId="31E5D9DE" w14:textId="66F29388"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8434C9" w:rsidRPr="008434C9" w14:paraId="04BBB394" w14:textId="59E3EC11" w:rsidTr="0089708C">
        <w:trPr>
          <w:trHeight w:val="386"/>
        </w:trPr>
        <w:tc>
          <w:tcPr>
            <w:tcW w:w="2409" w:type="dxa"/>
            <w:vMerge w:val="restart"/>
            <w:vAlign w:val="center"/>
          </w:tcPr>
          <w:p w14:paraId="7E57321C" w14:textId="276FE85B" w:rsidR="00AB334D" w:rsidRPr="008434C9" w:rsidRDefault="00AB334D" w:rsidP="00FA38E2">
            <w:pPr>
              <w:rPr>
                <w:rFonts w:ascii="HG丸ｺﾞｼｯｸM-PRO" w:eastAsia="HG丸ｺﾞｼｯｸM-PRO" w:hAnsi="HG丸ｺﾞｼｯｸM-PRO"/>
              </w:rPr>
            </w:pPr>
            <w:r w:rsidRPr="008434C9">
              <w:rPr>
                <w:rFonts w:ascii="HG丸ｺﾞｼｯｸM-PRO" w:eastAsia="HG丸ｺﾞｼｯｸM-PRO" w:hAnsi="HG丸ｺﾞｼｯｸM-PRO" w:hint="eastAsia"/>
              </w:rPr>
              <w:t>保健医療提供の柔軟な対応</w:t>
            </w:r>
          </w:p>
          <w:p w14:paraId="722A67C3" w14:textId="77777777" w:rsidR="00AB334D" w:rsidRPr="008434C9" w:rsidRDefault="00AB334D" w:rsidP="00FA38E2">
            <w:pPr>
              <w:rPr>
                <w:rFonts w:ascii="HG丸ｺﾞｼｯｸM-PRO" w:eastAsia="HG丸ｺﾞｼｯｸM-PRO" w:hAnsi="HG丸ｺﾞｼｯｸM-PRO"/>
              </w:rPr>
            </w:pPr>
          </w:p>
        </w:tc>
        <w:tc>
          <w:tcPr>
            <w:tcW w:w="4395" w:type="dxa"/>
            <w:noWrap/>
            <w:vAlign w:val="center"/>
          </w:tcPr>
          <w:p w14:paraId="5FDB8CF6" w14:textId="693F8202" w:rsidR="00AB334D" w:rsidRPr="008434C9" w:rsidRDefault="00AB334D" w:rsidP="00FA38E2">
            <w:pPr>
              <w:rPr>
                <w:rFonts w:ascii="HG丸ｺﾞｼｯｸM-PRO" w:eastAsia="HG丸ｺﾞｼｯｸM-PRO" w:hAnsi="HG丸ｺﾞｼｯｸM-PRO"/>
              </w:rPr>
            </w:pPr>
            <w:r w:rsidRPr="008434C9">
              <w:rPr>
                <w:rFonts w:ascii="HG丸ｺﾞｼｯｸM-PRO" w:eastAsia="HG丸ｺﾞｼｯｸM-PRO" w:hAnsi="HG丸ｺﾞｼｯｸM-PRO" w:hint="eastAsia"/>
              </w:rPr>
              <w:t>救護所設置場所の検討</w:t>
            </w:r>
          </w:p>
        </w:tc>
        <w:tc>
          <w:tcPr>
            <w:tcW w:w="1835" w:type="dxa"/>
          </w:tcPr>
          <w:p w14:paraId="17E440E3" w14:textId="77777777" w:rsidR="00AB334D" w:rsidRPr="008434C9" w:rsidRDefault="00AB334D" w:rsidP="00FA38E2">
            <w:pPr>
              <w:rPr>
                <w:rFonts w:ascii="HG丸ｺﾞｼｯｸM-PRO" w:eastAsia="HG丸ｺﾞｼｯｸM-PRO" w:hAnsi="HG丸ｺﾞｼｯｸM-PRO"/>
              </w:rPr>
            </w:pPr>
          </w:p>
        </w:tc>
      </w:tr>
      <w:tr w:rsidR="008434C9" w:rsidRPr="008434C9" w14:paraId="5A4EDB3B" w14:textId="2A9A0FD8" w:rsidTr="0089708C">
        <w:trPr>
          <w:trHeight w:val="386"/>
        </w:trPr>
        <w:tc>
          <w:tcPr>
            <w:tcW w:w="2409" w:type="dxa"/>
            <w:vMerge/>
            <w:vAlign w:val="center"/>
          </w:tcPr>
          <w:p w14:paraId="2FE4F20F" w14:textId="77777777" w:rsidR="00AB334D" w:rsidRPr="008434C9" w:rsidRDefault="00AB334D" w:rsidP="00FA38E2">
            <w:pPr>
              <w:rPr>
                <w:rFonts w:ascii="HG丸ｺﾞｼｯｸM-PRO" w:eastAsia="HG丸ｺﾞｼｯｸM-PRO" w:hAnsi="HG丸ｺﾞｼｯｸM-PRO"/>
              </w:rPr>
            </w:pPr>
          </w:p>
        </w:tc>
        <w:tc>
          <w:tcPr>
            <w:tcW w:w="4395" w:type="dxa"/>
            <w:noWrap/>
            <w:vAlign w:val="center"/>
          </w:tcPr>
          <w:p w14:paraId="7D26F340" w14:textId="36C742F7" w:rsidR="00AB334D" w:rsidRPr="008434C9" w:rsidRDefault="00AB334D" w:rsidP="00FA38E2">
            <w:pPr>
              <w:rPr>
                <w:rFonts w:ascii="HG丸ｺﾞｼｯｸM-PRO" w:eastAsia="HG丸ｺﾞｼｯｸM-PRO" w:hAnsi="HG丸ｺﾞｼｯｸM-PRO"/>
              </w:rPr>
            </w:pPr>
            <w:r w:rsidRPr="008434C9">
              <w:rPr>
                <w:rFonts w:ascii="HG丸ｺﾞｼｯｸM-PRO" w:eastAsia="HG丸ｺﾞｼｯｸM-PRO" w:hAnsi="HG丸ｺﾞｼｯｸM-PRO" w:hint="eastAsia"/>
              </w:rPr>
              <w:t>感染症者以外の傷病者の搬送</w:t>
            </w:r>
          </w:p>
        </w:tc>
        <w:tc>
          <w:tcPr>
            <w:tcW w:w="1835" w:type="dxa"/>
          </w:tcPr>
          <w:p w14:paraId="735EA0F7" w14:textId="77777777" w:rsidR="00AB334D" w:rsidRPr="008434C9" w:rsidRDefault="00AB334D" w:rsidP="00FA38E2">
            <w:pPr>
              <w:rPr>
                <w:rFonts w:ascii="HG丸ｺﾞｼｯｸM-PRO" w:eastAsia="HG丸ｺﾞｼｯｸM-PRO" w:hAnsi="HG丸ｺﾞｼｯｸM-PRO"/>
              </w:rPr>
            </w:pPr>
          </w:p>
        </w:tc>
      </w:tr>
      <w:tr w:rsidR="008434C9" w:rsidRPr="008434C9" w14:paraId="734CBB25" w14:textId="10521939" w:rsidTr="0089708C">
        <w:trPr>
          <w:trHeight w:val="386"/>
        </w:trPr>
        <w:tc>
          <w:tcPr>
            <w:tcW w:w="2409" w:type="dxa"/>
            <w:vMerge/>
            <w:vAlign w:val="center"/>
          </w:tcPr>
          <w:p w14:paraId="1E3D3F60" w14:textId="77777777" w:rsidR="00AB334D" w:rsidRPr="008434C9" w:rsidRDefault="00AB334D" w:rsidP="00FA38E2">
            <w:pPr>
              <w:rPr>
                <w:rFonts w:ascii="HG丸ｺﾞｼｯｸM-PRO" w:eastAsia="HG丸ｺﾞｼｯｸM-PRO" w:hAnsi="HG丸ｺﾞｼｯｸM-PRO"/>
              </w:rPr>
            </w:pPr>
          </w:p>
        </w:tc>
        <w:tc>
          <w:tcPr>
            <w:tcW w:w="4395" w:type="dxa"/>
            <w:noWrap/>
            <w:vAlign w:val="center"/>
          </w:tcPr>
          <w:p w14:paraId="2EB510A8" w14:textId="2864D6FB" w:rsidR="00AB334D" w:rsidRPr="008434C9" w:rsidRDefault="00AB334D" w:rsidP="00FA38E2">
            <w:pPr>
              <w:rPr>
                <w:rFonts w:ascii="HG丸ｺﾞｼｯｸM-PRO" w:eastAsia="HG丸ｺﾞｼｯｸM-PRO" w:hAnsi="HG丸ｺﾞｼｯｸM-PRO"/>
              </w:rPr>
            </w:pPr>
            <w:r w:rsidRPr="008434C9">
              <w:rPr>
                <w:rFonts w:ascii="HG丸ｺﾞｼｯｸM-PRO" w:eastAsia="HG丸ｺﾞｼｯｸM-PRO" w:hAnsi="HG丸ｺﾞｼｯｸM-PRO" w:hint="eastAsia"/>
              </w:rPr>
              <w:t>保健師の巡回</w:t>
            </w:r>
            <w:r w:rsidR="00C46BAA">
              <w:rPr>
                <w:rFonts w:ascii="HG丸ｺﾞｼｯｸM-PRO" w:eastAsia="HG丸ｺﾞｼｯｸM-PRO" w:hAnsi="HG丸ｺﾞｼｯｸM-PRO" w:hint="eastAsia"/>
              </w:rPr>
              <w:t>体制</w:t>
            </w:r>
          </w:p>
        </w:tc>
        <w:tc>
          <w:tcPr>
            <w:tcW w:w="1835" w:type="dxa"/>
          </w:tcPr>
          <w:p w14:paraId="389E4BFE" w14:textId="77777777" w:rsidR="00AB334D" w:rsidRPr="008434C9" w:rsidRDefault="00AB334D" w:rsidP="00FA38E2">
            <w:pPr>
              <w:rPr>
                <w:rFonts w:ascii="HG丸ｺﾞｼｯｸM-PRO" w:eastAsia="HG丸ｺﾞｼｯｸM-PRO" w:hAnsi="HG丸ｺﾞｼｯｸM-PRO"/>
              </w:rPr>
            </w:pPr>
          </w:p>
        </w:tc>
      </w:tr>
      <w:tr w:rsidR="008434C9" w:rsidRPr="008434C9" w14:paraId="680CBAEE" w14:textId="2BD6102A" w:rsidTr="0089708C">
        <w:trPr>
          <w:trHeight w:val="386"/>
        </w:trPr>
        <w:tc>
          <w:tcPr>
            <w:tcW w:w="2409" w:type="dxa"/>
            <w:vMerge/>
            <w:vAlign w:val="center"/>
          </w:tcPr>
          <w:p w14:paraId="61B46A88" w14:textId="77777777" w:rsidR="00AB334D" w:rsidRPr="008434C9" w:rsidRDefault="00AB334D" w:rsidP="00FA38E2">
            <w:pPr>
              <w:rPr>
                <w:rFonts w:ascii="HG丸ｺﾞｼｯｸM-PRO" w:eastAsia="HG丸ｺﾞｼｯｸM-PRO" w:hAnsi="HG丸ｺﾞｼｯｸM-PRO"/>
              </w:rPr>
            </w:pPr>
          </w:p>
        </w:tc>
        <w:tc>
          <w:tcPr>
            <w:tcW w:w="4395" w:type="dxa"/>
            <w:noWrap/>
            <w:vAlign w:val="center"/>
          </w:tcPr>
          <w:p w14:paraId="6167D96B" w14:textId="77777777" w:rsidR="00AB334D" w:rsidRPr="008434C9" w:rsidRDefault="00AB334D" w:rsidP="00FA38E2">
            <w:pPr>
              <w:rPr>
                <w:rFonts w:ascii="HG丸ｺﾞｼｯｸM-PRO" w:eastAsia="HG丸ｺﾞｼｯｸM-PRO" w:hAnsi="HG丸ｺﾞｼｯｸM-PRO"/>
              </w:rPr>
            </w:pPr>
            <w:r w:rsidRPr="008434C9">
              <w:rPr>
                <w:rFonts w:ascii="HG丸ｺﾞｼｯｸM-PRO" w:eastAsia="HG丸ｺﾞｼｯｸM-PRO" w:hAnsi="HG丸ｺﾞｼｯｸM-PRO" w:hint="eastAsia"/>
              </w:rPr>
              <w:t>避難所支援者対応</w:t>
            </w:r>
          </w:p>
        </w:tc>
        <w:tc>
          <w:tcPr>
            <w:tcW w:w="1835" w:type="dxa"/>
          </w:tcPr>
          <w:p w14:paraId="4E36DA46" w14:textId="77777777" w:rsidR="00AB334D" w:rsidRPr="008434C9" w:rsidRDefault="00AB334D" w:rsidP="00FA38E2">
            <w:pPr>
              <w:rPr>
                <w:rFonts w:ascii="HG丸ｺﾞｼｯｸM-PRO" w:eastAsia="HG丸ｺﾞｼｯｸM-PRO" w:hAnsi="HG丸ｺﾞｼｯｸM-PRO"/>
              </w:rPr>
            </w:pPr>
          </w:p>
        </w:tc>
      </w:tr>
    </w:tbl>
    <w:p w14:paraId="5FF2197D" w14:textId="77777777" w:rsidR="00F138E5" w:rsidRPr="008434C9" w:rsidRDefault="00F138E5" w:rsidP="00F138E5">
      <w:pPr>
        <w:pStyle w:val="20"/>
        <w:ind w:leftChars="0" w:left="0" w:firstLineChars="0" w:firstLine="0"/>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F138E5" w:rsidRPr="008434C9" w14:paraId="1050EDAF" w14:textId="77777777" w:rsidTr="00FD3728">
        <w:trPr>
          <w:trHeight w:val="70"/>
        </w:trPr>
        <w:tc>
          <w:tcPr>
            <w:tcW w:w="4319" w:type="dxa"/>
          </w:tcPr>
          <w:p w14:paraId="65C8BF14" w14:textId="62C0E899" w:rsidR="00F138E5" w:rsidRPr="008434C9" w:rsidRDefault="00F138E5" w:rsidP="00FA38E2">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615746F8" w14:textId="77777777" w:rsidR="00F138E5" w:rsidRPr="008434C9" w:rsidRDefault="00F138E5" w:rsidP="00FA38E2">
            <w:pPr>
              <w:rPr>
                <w:rFonts w:ascii="HG丸ｺﾞｼｯｸM-PRO" w:eastAsia="HG丸ｺﾞｼｯｸM-PRO" w:hAnsi="HG丸ｺﾞｼｯｸM-PRO"/>
              </w:rPr>
            </w:pPr>
          </w:p>
          <w:p w14:paraId="6C4A76BA" w14:textId="77777777" w:rsidR="00F138E5" w:rsidRPr="008434C9" w:rsidRDefault="00F138E5" w:rsidP="00FA38E2">
            <w:pPr>
              <w:rPr>
                <w:rFonts w:ascii="HG丸ｺﾞｼｯｸM-PRO" w:eastAsia="HG丸ｺﾞｼｯｸM-PRO" w:hAnsi="HG丸ｺﾞｼｯｸM-PRO"/>
              </w:rPr>
            </w:pPr>
          </w:p>
        </w:tc>
        <w:tc>
          <w:tcPr>
            <w:tcW w:w="4320" w:type="dxa"/>
          </w:tcPr>
          <w:p w14:paraId="7FB9A737" w14:textId="77777777" w:rsidR="00F138E5" w:rsidRPr="008434C9" w:rsidRDefault="00F138E5" w:rsidP="00FA38E2">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0BBAFA11" w14:textId="77777777" w:rsidR="00A0400B" w:rsidRPr="008434C9" w:rsidRDefault="00A0400B" w:rsidP="00F138E5">
      <w:pPr>
        <w:pStyle w:val="20"/>
        <w:ind w:leftChars="0" w:left="0" w:firstLineChars="0" w:firstLine="0"/>
        <w:rPr>
          <w:rFonts w:ascii="HG丸ｺﾞｼｯｸM-PRO" w:eastAsia="HG丸ｺﾞｼｯｸM-PRO" w:hAnsi="HG丸ｺﾞｼｯｸM-PRO"/>
        </w:rPr>
      </w:pPr>
    </w:p>
    <w:p w14:paraId="1F180717" w14:textId="0B268607" w:rsidR="00F138E5" w:rsidRPr="008434C9" w:rsidRDefault="00F138E5" w:rsidP="00F138E5">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w:t>
      </w:r>
      <w:r w:rsidR="00905C09" w:rsidRPr="008434C9">
        <w:rPr>
          <w:rFonts w:ascii="HG丸ｺﾞｼｯｸM-PRO" w:eastAsia="HG丸ｺﾞｼｯｸM-PRO" w:hAnsi="HG丸ｺﾞｼｯｸM-PRO" w:hint="eastAsia"/>
          <w:sz w:val="24"/>
        </w:rPr>
        <w:t>保健</w:t>
      </w:r>
      <w:r w:rsidRPr="008434C9">
        <w:rPr>
          <w:rFonts w:ascii="HG丸ｺﾞｼｯｸM-PRO" w:eastAsia="HG丸ｺﾞｼｯｸM-PRO" w:hAnsi="HG丸ｺﾞｼｯｸM-PRO" w:hint="eastAsia"/>
          <w:sz w:val="24"/>
        </w:rPr>
        <w:t>医療</w:t>
      </w:r>
      <w:r w:rsidR="00905C09" w:rsidRPr="008434C9">
        <w:rPr>
          <w:rFonts w:ascii="HG丸ｺﾞｼｯｸM-PRO" w:eastAsia="HG丸ｺﾞｼｯｸM-PRO" w:hAnsi="HG丸ｺﾞｼｯｸM-PRO" w:hint="eastAsia"/>
          <w:sz w:val="24"/>
        </w:rPr>
        <w:t>提供の柔軟な対応</w:t>
      </w:r>
      <w:r w:rsidRPr="008434C9">
        <w:rPr>
          <w:rFonts w:ascii="HG丸ｺﾞｼｯｸM-PRO" w:eastAsia="HG丸ｺﾞｼｯｸM-PRO" w:hAnsi="HG丸ｺﾞｼｯｸM-PRO" w:hint="eastAsia"/>
          <w:sz w:val="24"/>
        </w:rPr>
        <w:t>】</w:t>
      </w:r>
      <w:r w:rsidR="005461AE" w:rsidRPr="008434C9">
        <w:rPr>
          <w:rFonts w:ascii="HG丸ｺﾞｼｯｸM-PRO" w:eastAsia="HG丸ｺﾞｼｯｸM-PRO" w:hAnsi="HG丸ｺﾞｼｯｸM-PRO" w:hint="eastAsia"/>
          <w:sz w:val="24"/>
        </w:rPr>
        <w:t>（要調整項目）</w:t>
      </w:r>
    </w:p>
    <w:p w14:paraId="77D4B792" w14:textId="77777777" w:rsidR="00F138E5" w:rsidRPr="008434C9" w:rsidRDefault="00F138E5" w:rsidP="00A37B26">
      <w:pPr>
        <w:pStyle w:val="afc"/>
        <w:numPr>
          <w:ilvl w:val="0"/>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救護所設置場所を再検討する。</w:t>
      </w:r>
    </w:p>
    <w:p w14:paraId="3693616A" w14:textId="77777777" w:rsidR="00F138E5" w:rsidRPr="008434C9" w:rsidRDefault="00F138E5" w:rsidP="00A37B26">
      <w:pPr>
        <w:pStyle w:val="afc"/>
        <w:numPr>
          <w:ilvl w:val="1"/>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医療者の感染、避難者間の感染を防ぐためにも、</w:t>
      </w:r>
      <w:r w:rsidRPr="008434C9">
        <w:rPr>
          <w:rFonts w:ascii="HG丸ｺﾞｼｯｸM-PRO" w:eastAsia="HG丸ｺﾞｼｯｸM-PRO" w:hAnsi="HG丸ｺﾞｼｯｸM-PRO" w:hint="eastAsia"/>
          <w:u w:val="single"/>
        </w:rPr>
        <w:t>屋外スペース</w:t>
      </w:r>
      <w:r w:rsidRPr="008434C9">
        <w:rPr>
          <w:rFonts w:ascii="HG丸ｺﾞｼｯｸM-PRO" w:eastAsia="HG丸ｺﾞｼｯｸM-PRO" w:hAnsi="HG丸ｺﾞｼｯｸM-PRO" w:hint="eastAsia"/>
        </w:rPr>
        <w:t>が望ましい（自立型テントやエアテントを使用する）。</w:t>
      </w:r>
    </w:p>
    <w:p w14:paraId="4F0CDF45" w14:textId="0AEF5C9D" w:rsidR="00F138E5" w:rsidRPr="008434C9" w:rsidRDefault="00F138E5" w:rsidP="00A37B26">
      <w:pPr>
        <w:pStyle w:val="afc"/>
        <w:numPr>
          <w:ilvl w:val="0"/>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在宅避難の</w:t>
      </w:r>
      <w:r w:rsidR="0071409E">
        <w:rPr>
          <w:rFonts w:ascii="HG丸ｺﾞｼｯｸM-PRO" w:eastAsia="HG丸ｺﾞｼｯｸM-PRO" w:hAnsi="HG丸ｺﾞｼｯｸM-PRO" w:hint="eastAsia"/>
        </w:rPr>
        <w:t>者</w:t>
      </w:r>
      <w:r w:rsidRPr="008434C9">
        <w:rPr>
          <w:rFonts w:ascii="HG丸ｺﾞｼｯｸM-PRO" w:eastAsia="HG丸ｺﾞｼｯｸM-PRO" w:hAnsi="HG丸ｺﾞｼｯｸM-PRO" w:hint="eastAsia"/>
        </w:rPr>
        <w:t>が来る可能性も想定する。</w:t>
      </w:r>
    </w:p>
    <w:p w14:paraId="3BDE4A03" w14:textId="77777777" w:rsidR="00F138E5" w:rsidRPr="008434C9" w:rsidRDefault="00F138E5" w:rsidP="00A37B26">
      <w:pPr>
        <w:pStyle w:val="afc"/>
        <w:numPr>
          <w:ilvl w:val="0"/>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感染症者以外の傷病者の搬送ルールを取り決めておく。</w:t>
      </w:r>
    </w:p>
    <w:p w14:paraId="59CA16CD" w14:textId="0045D767" w:rsidR="00F138E5" w:rsidRPr="008434C9" w:rsidRDefault="00F138E5" w:rsidP="00A37B26">
      <w:pPr>
        <w:pStyle w:val="afc"/>
        <w:numPr>
          <w:ilvl w:val="1"/>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症状が軽い</w:t>
      </w:r>
      <w:r w:rsidR="00007152">
        <w:rPr>
          <w:rFonts w:ascii="HG丸ｺﾞｼｯｸM-PRO" w:eastAsia="HG丸ｺﾞｼｯｸM-PRO" w:hAnsi="HG丸ｺﾞｼｯｸM-PRO" w:hint="eastAsia"/>
        </w:rPr>
        <w:t>者</w:t>
      </w:r>
      <w:r w:rsidRPr="008434C9">
        <w:rPr>
          <w:rFonts w:ascii="HG丸ｺﾞｼｯｸM-PRO" w:eastAsia="HG丸ｺﾞｼｯｸM-PRO" w:hAnsi="HG丸ｺﾞｼｯｸM-PRO" w:hint="eastAsia"/>
        </w:rPr>
        <w:t>は、可能な限り救護所や診療所で診る体制を整えた方が良い</w:t>
      </w:r>
      <w:r w:rsidR="00C63F0A" w:rsidRPr="008434C9">
        <w:rPr>
          <w:rFonts w:ascii="HG丸ｺﾞｼｯｸM-PRO" w:eastAsia="HG丸ｺﾞｼｯｸM-PRO" w:hAnsi="HG丸ｺﾞｼｯｸM-PRO" w:hint="eastAsia"/>
        </w:rPr>
        <w:t>。</w:t>
      </w:r>
    </w:p>
    <w:p w14:paraId="0F39EAF3" w14:textId="6430D597" w:rsidR="00F138E5" w:rsidRPr="008434C9" w:rsidRDefault="00F138E5" w:rsidP="00A37B26">
      <w:pPr>
        <w:pStyle w:val="afc"/>
        <w:numPr>
          <w:ilvl w:val="0"/>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避難所に入る様々な支援者</w:t>
      </w:r>
      <w:r w:rsidR="00C63F0A" w:rsidRPr="008434C9">
        <w:rPr>
          <w:rFonts w:ascii="HG丸ｺﾞｼｯｸM-PRO" w:eastAsia="HG丸ｺﾞｼｯｸM-PRO" w:hAnsi="HG丸ｺﾞｼｯｸM-PRO" w:hint="eastAsia"/>
        </w:rPr>
        <w:t>へ</w:t>
      </w:r>
      <w:r w:rsidRPr="008434C9">
        <w:rPr>
          <w:rFonts w:ascii="HG丸ｺﾞｼｯｸM-PRO" w:eastAsia="HG丸ｺﾞｼｯｸM-PRO" w:hAnsi="HG丸ｺﾞｼｯｸM-PRO" w:hint="eastAsia"/>
        </w:rPr>
        <w:t>の対応</w:t>
      </w:r>
    </w:p>
    <w:p w14:paraId="3BF734F5" w14:textId="42C8FD9F" w:rsidR="00835516" w:rsidRPr="008434C9" w:rsidRDefault="0089708C" w:rsidP="00A37B26">
      <w:pPr>
        <w:pStyle w:val="afc"/>
        <w:numPr>
          <w:ilvl w:val="1"/>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マスクの着用等の</w:t>
      </w:r>
      <w:r w:rsidR="00F138E5" w:rsidRPr="008434C9">
        <w:rPr>
          <w:rFonts w:ascii="HG丸ｺﾞｼｯｸM-PRO" w:eastAsia="HG丸ｺﾞｼｯｸM-PRO" w:hAnsi="HG丸ｺﾞｼｯｸM-PRO" w:hint="eastAsia"/>
        </w:rPr>
        <w:t>感染防御対策・資材を準備していない</w:t>
      </w:r>
      <w:r w:rsidR="001D6CD4" w:rsidRPr="008434C9">
        <w:rPr>
          <w:rFonts w:ascii="HG丸ｺﾞｼｯｸM-PRO" w:eastAsia="HG丸ｺﾞｼｯｸM-PRO" w:hAnsi="HG丸ｺﾞｼｯｸM-PRO" w:hint="eastAsia"/>
        </w:rPr>
        <w:t>支援者は</w:t>
      </w:r>
      <w:r w:rsidR="00F138E5" w:rsidRPr="008434C9">
        <w:rPr>
          <w:rFonts w:ascii="HG丸ｺﾞｼｯｸM-PRO" w:eastAsia="HG丸ｺﾞｼｯｸM-PRO" w:hAnsi="HG丸ｺﾞｼｯｸM-PRO" w:hint="eastAsia"/>
        </w:rPr>
        <w:t>断る</w:t>
      </w:r>
      <w:r w:rsidR="001D6CD4" w:rsidRPr="008434C9">
        <w:rPr>
          <w:rFonts w:ascii="HG丸ｺﾞｼｯｸM-PRO" w:eastAsia="HG丸ｺﾞｼｯｸM-PRO" w:hAnsi="HG丸ｺﾞｼｯｸM-PRO" w:hint="eastAsia"/>
        </w:rPr>
        <w:t>。</w:t>
      </w:r>
    </w:p>
    <w:p w14:paraId="7FBDFC9B" w14:textId="77777777" w:rsidR="00A55CE6" w:rsidRPr="008434C9" w:rsidRDefault="00A55CE6" w:rsidP="00A55CE6">
      <w:pPr>
        <w:pStyle w:val="afc"/>
        <w:widowControl/>
        <w:numPr>
          <w:ilvl w:val="0"/>
          <w:numId w:val="15"/>
        </w:numPr>
        <w:ind w:leftChars="0"/>
        <w:jc w:val="left"/>
        <w:rPr>
          <w:rFonts w:ascii="HG丸ｺﾞｼｯｸM-PRO" w:eastAsia="HG丸ｺﾞｼｯｸM-PRO" w:hAnsi="HG丸ｺﾞｼｯｸM-PRO"/>
        </w:rPr>
      </w:pPr>
      <w:r w:rsidRPr="008434C9">
        <w:rPr>
          <w:rFonts w:ascii="HG丸ｺﾞｼｯｸM-PRO" w:eastAsia="HG丸ｺﾞｼｯｸM-PRO" w:hAnsi="HG丸ｺﾞｼｯｸM-PRO" w:hint="eastAsia"/>
        </w:rPr>
        <w:t>避難所生活による体調不良が起きやすいため、水分補給や栄養バランスが取れた食事摂取、エコノミークラス症候群の予防、口腔衛生管理やストレスを溜めないような生活の工夫が必要となる。</w:t>
      </w:r>
    </w:p>
    <w:p w14:paraId="703F4BC0" w14:textId="77777777" w:rsidR="002A7AA2" w:rsidRPr="008434C9" w:rsidRDefault="00A87FCE" w:rsidP="00A87FCE">
      <w:pPr>
        <w:widowControl/>
        <w:jc w:val="left"/>
        <w:rPr>
          <w:rFonts w:ascii="HG丸ｺﾞｼｯｸM-PRO" w:eastAsia="HG丸ｺﾞｼｯｸM-PRO" w:hAnsi="HG丸ｺﾞｼｯｸM-PRO"/>
        </w:rPr>
      </w:pPr>
      <w:r w:rsidRPr="008434C9">
        <w:rPr>
          <w:rFonts w:ascii="HG丸ｺﾞｼｯｸM-PRO" w:eastAsia="HG丸ｺﾞｼｯｸM-PRO" w:hAnsi="HG丸ｺﾞｼｯｸM-PRO"/>
        </w:rPr>
        <w:br w:type="page"/>
      </w:r>
    </w:p>
    <w:p w14:paraId="4749F7B1" w14:textId="6DB5BECF" w:rsidR="00715C34" w:rsidRPr="008434C9" w:rsidRDefault="00B069F5" w:rsidP="00715C34">
      <w:pPr>
        <w:pStyle w:val="20"/>
        <w:ind w:leftChars="0" w:left="0" w:firstLineChars="0" w:firstLine="0"/>
        <w:rPr>
          <w:rFonts w:ascii="HG丸ｺﾞｼｯｸM-PRO" w:eastAsia="HG丸ｺﾞｼｯｸM-PRO" w:hAnsi="HG丸ｺﾞｼｯｸM-PRO"/>
          <w:sz w:val="28"/>
          <w:szCs w:val="22"/>
        </w:rPr>
      </w:pPr>
      <w:r>
        <w:rPr>
          <w:rFonts w:ascii="HG丸ｺﾞｼｯｸM-PRO" w:eastAsia="HG丸ｺﾞｼｯｸM-PRO" w:hAnsi="HG丸ｺﾞｼｯｸM-PRO" w:hint="eastAsia"/>
          <w:sz w:val="28"/>
          <w:szCs w:val="22"/>
        </w:rPr>
        <w:lastRenderedPageBreak/>
        <w:t>８</w:t>
      </w:r>
      <w:r w:rsidR="00AC073E" w:rsidRPr="008434C9">
        <w:rPr>
          <w:rFonts w:ascii="HG丸ｺﾞｼｯｸM-PRO" w:eastAsia="HG丸ｺﾞｼｯｸM-PRO" w:hAnsi="HG丸ｺﾞｼｯｸM-PRO" w:hint="eastAsia"/>
          <w:sz w:val="28"/>
          <w:szCs w:val="22"/>
        </w:rPr>
        <w:t xml:space="preserve">　</w:t>
      </w:r>
      <w:r w:rsidR="005F0B71" w:rsidRPr="008434C9">
        <w:rPr>
          <w:rFonts w:ascii="HG丸ｺﾞｼｯｸM-PRO" w:eastAsia="HG丸ｺﾞｼｯｸM-PRO" w:hAnsi="HG丸ｺﾞｼｯｸM-PRO" w:hint="eastAsia"/>
          <w:sz w:val="28"/>
          <w:szCs w:val="22"/>
        </w:rPr>
        <w:t>避難所閉鎖</w:t>
      </w:r>
    </w:p>
    <w:p w14:paraId="7BB00D5A" w14:textId="3653654A" w:rsidR="00F96A7D" w:rsidRPr="008434C9" w:rsidRDefault="00AC073E" w:rsidP="00AC073E">
      <w:pPr>
        <w:pStyle w:val="20"/>
        <w:ind w:leftChars="0" w:left="0" w:firstLine="240"/>
        <w:rPr>
          <w:rFonts w:ascii="HG丸ｺﾞｼｯｸM-PRO" w:eastAsia="HG丸ｺﾞｼｯｸM-PRO" w:hAnsi="HG丸ｺﾞｼｯｸM-PRO"/>
        </w:rPr>
      </w:pPr>
      <w:r w:rsidRPr="008434C9">
        <w:rPr>
          <w:rFonts w:ascii="HG丸ｺﾞｼｯｸM-PRO" w:eastAsia="HG丸ｺﾞｼｯｸM-PRO" w:hAnsi="HG丸ｺﾞｼｯｸM-PRO" w:hint="eastAsia"/>
          <w:sz w:val="24"/>
          <w:szCs w:val="22"/>
        </w:rPr>
        <w:t>（１）</w:t>
      </w:r>
      <w:r w:rsidR="00F96A7D" w:rsidRPr="008434C9">
        <w:rPr>
          <w:rFonts w:ascii="HG丸ｺﾞｼｯｸM-PRO" w:eastAsia="HG丸ｺﾞｼｯｸM-PRO" w:hAnsi="HG丸ｺﾞｼｯｸM-PRO" w:hint="eastAsia"/>
          <w:sz w:val="24"/>
          <w:szCs w:val="22"/>
        </w:rPr>
        <w:t>避難所閉鎖時の対応</w:t>
      </w:r>
    </w:p>
    <w:p w14:paraId="2BFD1D8C" w14:textId="77777777" w:rsidR="00E30317" w:rsidRPr="008434C9" w:rsidRDefault="00E30317" w:rsidP="00E30317">
      <w:pPr>
        <w:pStyle w:val="20"/>
        <w:spacing w:line="240" w:lineRule="auto"/>
        <w:ind w:leftChars="0" w:left="0" w:firstLineChars="0" w:firstLine="0"/>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【確認事項】</w:t>
      </w:r>
    </w:p>
    <w:tbl>
      <w:tblPr>
        <w:tblStyle w:val="a4"/>
        <w:tblW w:w="8639" w:type="dxa"/>
        <w:tblInd w:w="421" w:type="dxa"/>
        <w:tblLook w:val="04A0" w:firstRow="1" w:lastRow="0" w:firstColumn="1" w:lastColumn="0" w:noHBand="0" w:noVBand="1"/>
      </w:tblPr>
      <w:tblGrid>
        <w:gridCol w:w="1701"/>
        <w:gridCol w:w="4961"/>
        <w:gridCol w:w="1977"/>
      </w:tblGrid>
      <w:tr w:rsidR="00AB334D" w:rsidRPr="008434C9" w14:paraId="6577FAF9" w14:textId="379A0B2F" w:rsidTr="00C46BAA">
        <w:trPr>
          <w:trHeight w:val="386"/>
        </w:trPr>
        <w:tc>
          <w:tcPr>
            <w:tcW w:w="1701" w:type="dxa"/>
            <w:tcBorders>
              <w:bottom w:val="double" w:sz="4" w:space="0" w:color="auto"/>
            </w:tcBorders>
            <w:shd w:val="clear" w:color="auto" w:fill="D9D9D9" w:themeFill="background1" w:themeFillShade="D9"/>
            <w:vAlign w:val="center"/>
          </w:tcPr>
          <w:p w14:paraId="28635469" w14:textId="0B08CD1B"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目　的</w:t>
            </w:r>
          </w:p>
        </w:tc>
        <w:tc>
          <w:tcPr>
            <w:tcW w:w="4961" w:type="dxa"/>
            <w:tcBorders>
              <w:bottom w:val="double" w:sz="4" w:space="0" w:color="auto"/>
            </w:tcBorders>
            <w:shd w:val="clear" w:color="auto" w:fill="D9D9D9" w:themeFill="background1" w:themeFillShade="D9"/>
            <w:noWrap/>
            <w:vAlign w:val="center"/>
          </w:tcPr>
          <w:p w14:paraId="05A9FDBD" w14:textId="0882E08F" w:rsidR="00AB334D" w:rsidRPr="008434C9" w:rsidRDefault="00AB334D" w:rsidP="00393185">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タスク</w:t>
            </w:r>
          </w:p>
        </w:tc>
        <w:tc>
          <w:tcPr>
            <w:tcW w:w="1977" w:type="dxa"/>
            <w:tcBorders>
              <w:bottom w:val="double" w:sz="4" w:space="0" w:color="auto"/>
            </w:tcBorders>
            <w:shd w:val="clear" w:color="auto" w:fill="D9D9D9" w:themeFill="background1" w:themeFillShade="D9"/>
            <w:vAlign w:val="center"/>
          </w:tcPr>
          <w:p w14:paraId="2BABECFB" w14:textId="34FD9D61" w:rsidR="00AB334D" w:rsidRPr="008434C9" w:rsidRDefault="00AB334D" w:rsidP="00AB334D">
            <w:pPr>
              <w:jc w:val="center"/>
              <w:rPr>
                <w:rFonts w:ascii="HG丸ｺﾞｼｯｸM-PRO" w:eastAsia="HG丸ｺﾞｼｯｸM-PRO" w:hAnsi="HG丸ｺﾞｼｯｸM-PRO"/>
              </w:rPr>
            </w:pPr>
            <w:r w:rsidRPr="008434C9">
              <w:rPr>
                <w:rFonts w:ascii="HG丸ｺﾞｼｯｸM-PRO" w:eastAsia="HG丸ｺﾞｼｯｸM-PRO" w:hAnsi="HG丸ｺﾞｼｯｸM-PRO" w:hint="eastAsia"/>
              </w:rPr>
              <w:t>チェック</w:t>
            </w:r>
          </w:p>
        </w:tc>
      </w:tr>
      <w:tr w:rsidR="00AB334D" w:rsidRPr="008434C9" w14:paraId="4B4ABF52" w14:textId="7DAF2A07" w:rsidTr="00C46BAA">
        <w:trPr>
          <w:trHeight w:val="386"/>
        </w:trPr>
        <w:tc>
          <w:tcPr>
            <w:tcW w:w="1701" w:type="dxa"/>
            <w:vMerge w:val="restart"/>
            <w:tcBorders>
              <w:top w:val="double" w:sz="4" w:space="0" w:color="auto"/>
            </w:tcBorders>
            <w:vAlign w:val="center"/>
          </w:tcPr>
          <w:p w14:paraId="46E40EF4" w14:textId="4E2B96BD" w:rsidR="00AB334D" w:rsidRPr="008434C9" w:rsidRDefault="00AB334D" w:rsidP="007D23F7">
            <w:pPr>
              <w:rPr>
                <w:rFonts w:ascii="HG丸ｺﾞｼｯｸM-PRO" w:eastAsia="HG丸ｺﾞｼｯｸM-PRO" w:hAnsi="HG丸ｺﾞｼｯｸM-PRO"/>
              </w:rPr>
            </w:pPr>
            <w:r w:rsidRPr="008434C9">
              <w:rPr>
                <w:rFonts w:ascii="HG丸ｺﾞｼｯｸM-PRO" w:eastAsia="HG丸ｺﾞｼｯｸM-PRO" w:hAnsi="HG丸ｺﾞｼｯｸM-PRO" w:hint="eastAsia"/>
              </w:rPr>
              <w:t>現状復帰</w:t>
            </w:r>
          </w:p>
        </w:tc>
        <w:tc>
          <w:tcPr>
            <w:tcW w:w="4961" w:type="dxa"/>
            <w:tcBorders>
              <w:top w:val="double" w:sz="4" w:space="0" w:color="auto"/>
            </w:tcBorders>
            <w:noWrap/>
            <w:vAlign w:val="center"/>
            <w:hideMark/>
          </w:tcPr>
          <w:p w14:paraId="361E8114" w14:textId="4A906613" w:rsidR="00AB334D" w:rsidRPr="008434C9" w:rsidRDefault="00AB334D" w:rsidP="00BB737F">
            <w:pPr>
              <w:rPr>
                <w:rFonts w:ascii="HG丸ｺﾞｼｯｸM-PRO" w:eastAsia="HG丸ｺﾞｼｯｸM-PRO" w:hAnsi="HG丸ｺﾞｼｯｸM-PRO"/>
              </w:rPr>
            </w:pPr>
            <w:r w:rsidRPr="008434C9">
              <w:rPr>
                <w:rFonts w:ascii="HG丸ｺﾞｼｯｸM-PRO" w:eastAsia="HG丸ｺﾞｼｯｸM-PRO" w:hAnsi="HG丸ｺﾞｼｯｸM-PRO" w:hint="eastAsia"/>
              </w:rPr>
              <w:t>感染者が利用された後の対応方法</w:t>
            </w:r>
          </w:p>
        </w:tc>
        <w:tc>
          <w:tcPr>
            <w:tcW w:w="1977" w:type="dxa"/>
            <w:tcBorders>
              <w:top w:val="double" w:sz="4" w:space="0" w:color="auto"/>
            </w:tcBorders>
          </w:tcPr>
          <w:p w14:paraId="43EC4E5F" w14:textId="77777777" w:rsidR="00AB334D" w:rsidRPr="008434C9" w:rsidRDefault="00AB334D" w:rsidP="00BB737F">
            <w:pPr>
              <w:rPr>
                <w:rFonts w:ascii="HG丸ｺﾞｼｯｸM-PRO" w:eastAsia="HG丸ｺﾞｼｯｸM-PRO" w:hAnsi="HG丸ｺﾞｼｯｸM-PRO"/>
              </w:rPr>
            </w:pPr>
          </w:p>
        </w:tc>
      </w:tr>
      <w:tr w:rsidR="00AB334D" w:rsidRPr="008434C9" w14:paraId="1ED36B12" w14:textId="5B8767DB" w:rsidTr="00C46BAA">
        <w:trPr>
          <w:trHeight w:val="397"/>
        </w:trPr>
        <w:tc>
          <w:tcPr>
            <w:tcW w:w="1701" w:type="dxa"/>
            <w:vMerge/>
            <w:vAlign w:val="center"/>
          </w:tcPr>
          <w:p w14:paraId="0D9A8B94" w14:textId="11E30B0C" w:rsidR="00AB334D" w:rsidRPr="008434C9" w:rsidRDefault="00AB334D" w:rsidP="007D23F7">
            <w:pPr>
              <w:rPr>
                <w:rFonts w:ascii="HG丸ｺﾞｼｯｸM-PRO" w:eastAsia="HG丸ｺﾞｼｯｸM-PRO" w:hAnsi="HG丸ｺﾞｼｯｸM-PRO"/>
              </w:rPr>
            </w:pPr>
          </w:p>
        </w:tc>
        <w:tc>
          <w:tcPr>
            <w:tcW w:w="4961" w:type="dxa"/>
            <w:noWrap/>
            <w:vAlign w:val="center"/>
          </w:tcPr>
          <w:p w14:paraId="7CE9579F" w14:textId="1C50BF3C" w:rsidR="00AB334D" w:rsidRPr="008434C9" w:rsidRDefault="00AB334D" w:rsidP="007D23F7">
            <w:pPr>
              <w:rPr>
                <w:rFonts w:ascii="HG丸ｺﾞｼｯｸM-PRO" w:eastAsia="HG丸ｺﾞｼｯｸM-PRO" w:hAnsi="HG丸ｺﾞｼｯｸM-PRO"/>
              </w:rPr>
            </w:pPr>
            <w:r w:rsidRPr="008434C9">
              <w:rPr>
                <w:rFonts w:ascii="HG丸ｺﾞｼｯｸM-PRO" w:eastAsia="HG丸ｺﾞｼｯｸM-PRO" w:hAnsi="HG丸ｺﾞｼｯｸM-PRO" w:hint="eastAsia"/>
              </w:rPr>
              <w:t>宿泊施設借上げ終了時の対応</w:t>
            </w:r>
          </w:p>
        </w:tc>
        <w:tc>
          <w:tcPr>
            <w:tcW w:w="1977" w:type="dxa"/>
          </w:tcPr>
          <w:p w14:paraId="74A81220" w14:textId="77777777" w:rsidR="00AB334D" w:rsidRPr="008434C9" w:rsidRDefault="00AB334D" w:rsidP="007D23F7">
            <w:pPr>
              <w:rPr>
                <w:rFonts w:ascii="HG丸ｺﾞｼｯｸM-PRO" w:eastAsia="HG丸ｺﾞｼｯｸM-PRO" w:hAnsi="HG丸ｺﾞｼｯｸM-PRO"/>
              </w:rPr>
            </w:pPr>
          </w:p>
        </w:tc>
      </w:tr>
    </w:tbl>
    <w:p w14:paraId="2FBF5234" w14:textId="77777777" w:rsidR="007E12D6" w:rsidRPr="008434C9" w:rsidRDefault="007E12D6" w:rsidP="005D0AF8">
      <w:pPr>
        <w:rPr>
          <w:rFonts w:ascii="HG丸ｺﾞｼｯｸM-PRO" w:eastAsia="HG丸ｺﾞｼｯｸM-PRO" w:hAnsi="HG丸ｺﾞｼｯｸM-PRO"/>
        </w:rPr>
      </w:pPr>
    </w:p>
    <w:tbl>
      <w:tblPr>
        <w:tblStyle w:val="a4"/>
        <w:tblW w:w="0" w:type="auto"/>
        <w:tblInd w:w="421" w:type="dxa"/>
        <w:tblLook w:val="04A0" w:firstRow="1" w:lastRow="0" w:firstColumn="1" w:lastColumn="0" w:noHBand="0" w:noVBand="1"/>
      </w:tblPr>
      <w:tblGrid>
        <w:gridCol w:w="4319"/>
        <w:gridCol w:w="4320"/>
      </w:tblGrid>
      <w:tr w:rsidR="005D0AF8" w:rsidRPr="008434C9" w14:paraId="3B23C93E" w14:textId="77777777" w:rsidTr="00FD3728">
        <w:trPr>
          <w:trHeight w:val="70"/>
        </w:trPr>
        <w:tc>
          <w:tcPr>
            <w:tcW w:w="4319" w:type="dxa"/>
          </w:tcPr>
          <w:p w14:paraId="59C1655D" w14:textId="4F084930" w:rsidR="005D0AF8" w:rsidRPr="008434C9" w:rsidRDefault="005D0AF8" w:rsidP="00FA38E2">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庁内担当</w:t>
            </w:r>
            <w:r w:rsidR="007A13B0" w:rsidRPr="008434C9">
              <w:rPr>
                <w:rFonts w:ascii="HG丸ｺﾞｼｯｸM-PRO" w:eastAsia="HG丸ｺﾞｼｯｸM-PRO" w:hAnsi="HG丸ｺﾞｼｯｸM-PRO" w:hint="eastAsia"/>
                <w:sz w:val="24"/>
              </w:rPr>
              <w:t>記載欄</w:t>
            </w:r>
          </w:p>
          <w:p w14:paraId="6B5A7DC5" w14:textId="77777777" w:rsidR="005D0AF8" w:rsidRPr="008434C9" w:rsidRDefault="005D0AF8" w:rsidP="00FA38E2">
            <w:pPr>
              <w:rPr>
                <w:rFonts w:ascii="HG丸ｺﾞｼｯｸM-PRO" w:eastAsia="HG丸ｺﾞｼｯｸM-PRO" w:hAnsi="HG丸ｺﾞｼｯｸM-PRO"/>
              </w:rPr>
            </w:pPr>
          </w:p>
          <w:p w14:paraId="0997D85E" w14:textId="77777777" w:rsidR="005D0AF8" w:rsidRPr="008434C9" w:rsidRDefault="005D0AF8" w:rsidP="00FA38E2">
            <w:pPr>
              <w:rPr>
                <w:rFonts w:ascii="HG丸ｺﾞｼｯｸM-PRO" w:eastAsia="HG丸ｺﾞｼｯｸM-PRO" w:hAnsi="HG丸ｺﾞｼｯｸM-PRO"/>
              </w:rPr>
            </w:pPr>
          </w:p>
        </w:tc>
        <w:tc>
          <w:tcPr>
            <w:tcW w:w="4320" w:type="dxa"/>
          </w:tcPr>
          <w:p w14:paraId="215453E9" w14:textId="77777777" w:rsidR="005D0AF8" w:rsidRPr="008434C9" w:rsidRDefault="005D0AF8" w:rsidP="00FA38E2">
            <w:pPr>
              <w:rPr>
                <w:rFonts w:ascii="HG丸ｺﾞｼｯｸM-PRO" w:eastAsia="HG丸ｺﾞｼｯｸM-PRO" w:hAnsi="HG丸ｺﾞｼｯｸM-PRO"/>
              </w:rPr>
            </w:pPr>
            <w:r w:rsidRPr="008434C9">
              <w:rPr>
                <w:rFonts w:ascii="HG丸ｺﾞｼｯｸM-PRO" w:eastAsia="HG丸ｺﾞｼｯｸM-PRO" w:hAnsi="HG丸ｺﾞｼｯｸM-PRO" w:hint="eastAsia"/>
                <w:sz w:val="24"/>
              </w:rPr>
              <w:t>達成目標時期</w:t>
            </w:r>
          </w:p>
        </w:tc>
      </w:tr>
    </w:tbl>
    <w:p w14:paraId="66EC20D2" w14:textId="77777777" w:rsidR="007B3964" w:rsidRPr="008434C9" w:rsidRDefault="007B3964" w:rsidP="0045538A">
      <w:pPr>
        <w:rPr>
          <w:rFonts w:ascii="HG丸ｺﾞｼｯｸM-PRO" w:eastAsia="HG丸ｺﾞｼｯｸM-PRO" w:hAnsi="HG丸ｺﾞｼｯｸM-PRO"/>
        </w:rPr>
      </w:pPr>
    </w:p>
    <w:p w14:paraId="0BB3F534" w14:textId="77777777" w:rsidR="003F2FCA" w:rsidRPr="008434C9" w:rsidRDefault="003F2FCA" w:rsidP="003F2FCA">
      <w:pPr>
        <w:rPr>
          <w:rFonts w:ascii="HG丸ｺﾞｼｯｸM-PRO" w:eastAsia="HG丸ｺﾞｼｯｸM-PRO" w:hAnsi="HG丸ｺﾞｼｯｸM-PRO"/>
          <w:sz w:val="24"/>
        </w:rPr>
      </w:pPr>
      <w:r w:rsidRPr="008434C9">
        <w:rPr>
          <w:rFonts w:ascii="HG丸ｺﾞｼｯｸM-PRO" w:eastAsia="HG丸ｺﾞｼｯｸM-PRO" w:hAnsi="HG丸ｺﾞｼｯｸM-PRO" w:hint="eastAsia"/>
          <w:sz w:val="24"/>
        </w:rPr>
        <w:t>【備考】</w:t>
      </w:r>
    </w:p>
    <w:p w14:paraId="606344C9" w14:textId="77777777" w:rsidR="0088404E" w:rsidRPr="008434C9" w:rsidRDefault="003F2FCA" w:rsidP="0088404E">
      <w:pPr>
        <w:pStyle w:val="afc"/>
        <w:numPr>
          <w:ilvl w:val="0"/>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rPr>
        <w:t>感染者の利用後の対応</w:t>
      </w:r>
    </w:p>
    <w:p w14:paraId="4F3D5CC7" w14:textId="3A1E616C" w:rsidR="0088404E" w:rsidRPr="008434C9" w:rsidRDefault="003F2FCA" w:rsidP="0088404E">
      <w:pPr>
        <w:pStyle w:val="afc"/>
        <w:numPr>
          <w:ilvl w:val="1"/>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rPr>
        <w:t>退去後の居室の清掃等 ・退去後は、室内の家具・備品の消毒及び十分な換気を行う。</w:t>
      </w:r>
    </w:p>
    <w:p w14:paraId="17FB0183" w14:textId="1DAF3396" w:rsidR="0088404E" w:rsidRPr="008434C9" w:rsidRDefault="003F2FCA" w:rsidP="0088404E">
      <w:pPr>
        <w:pStyle w:val="afc"/>
        <w:numPr>
          <w:ilvl w:val="1"/>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rPr>
        <w:t>清掃は、通常の宿泊施設等と同様の清掃に加え、</w:t>
      </w:r>
      <w:r w:rsidR="00B8405C">
        <w:rPr>
          <w:rFonts w:ascii="HG丸ｺﾞｼｯｸM-PRO" w:eastAsia="HG丸ｺﾞｼｯｸM-PRO" w:hAnsi="HG丸ｺﾞｼｯｸM-PRO" w:hint="eastAsia"/>
        </w:rPr>
        <w:t>0.05％次亜塩素酸ナトリウム溶液又は</w:t>
      </w:r>
      <w:r w:rsidRPr="008434C9">
        <w:rPr>
          <w:rFonts w:ascii="HG丸ｺﾞｼｯｸM-PRO" w:eastAsia="HG丸ｺﾞｼｯｸM-PRO" w:hAnsi="HG丸ｺﾞｼｯｸM-PRO"/>
        </w:rPr>
        <w:t>アルコールによりドアの取手やノブ、ベッド柵等を拭く。</w:t>
      </w:r>
    </w:p>
    <w:p w14:paraId="110AC0C5" w14:textId="3D4ADA78" w:rsidR="003F2FCA" w:rsidRPr="008434C9" w:rsidRDefault="003F2FCA" w:rsidP="0088404E">
      <w:pPr>
        <w:pStyle w:val="afc"/>
        <w:numPr>
          <w:ilvl w:val="1"/>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rPr>
        <w:t>清掃の際は、</w:t>
      </w:r>
      <w:r w:rsidR="00264D3A" w:rsidRPr="008434C9">
        <w:rPr>
          <w:rFonts w:ascii="HG丸ｺﾞｼｯｸM-PRO" w:eastAsia="HG丸ｺﾞｼｯｸM-PRO" w:hAnsi="HG丸ｺﾞｼｯｸM-PRO" w:hint="eastAsia"/>
        </w:rPr>
        <w:t>必要に応じて</w:t>
      </w:r>
      <w:r w:rsidRPr="008434C9">
        <w:rPr>
          <w:rFonts w:ascii="HG丸ｺﾞｼｯｸM-PRO" w:eastAsia="HG丸ｺﾞｼｯｸM-PRO" w:hAnsi="HG丸ｺﾞｼｯｸM-PRO"/>
        </w:rPr>
        <w:t>手袋、サージカルマスク、フェイスシールド、長袖ガウンを使用して行う。</w:t>
      </w:r>
    </w:p>
    <w:p w14:paraId="4BE454D5" w14:textId="77777777" w:rsidR="0088404E" w:rsidRPr="008434C9" w:rsidRDefault="0088404E" w:rsidP="0088404E">
      <w:pPr>
        <w:pStyle w:val="afc"/>
        <w:ind w:leftChars="0" w:left="420"/>
        <w:rPr>
          <w:rFonts w:ascii="HG丸ｺﾞｼｯｸM-PRO" w:eastAsia="HG丸ｺﾞｼｯｸM-PRO" w:hAnsi="HG丸ｺﾞｼｯｸM-PRO"/>
        </w:rPr>
      </w:pPr>
    </w:p>
    <w:p w14:paraId="3E357128" w14:textId="3F0C09E4" w:rsidR="0088404E" w:rsidRPr="008434C9" w:rsidRDefault="003F2FCA" w:rsidP="0088404E">
      <w:pPr>
        <w:pStyle w:val="afc"/>
        <w:numPr>
          <w:ilvl w:val="0"/>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rPr>
        <w:t>宿泊施設借り上げを終了する際の対応</w:t>
      </w:r>
    </w:p>
    <w:p w14:paraId="529843CD" w14:textId="1D0E0729" w:rsidR="00B032BC" w:rsidRPr="008434C9" w:rsidRDefault="003F2FCA" w:rsidP="0088404E">
      <w:pPr>
        <w:pStyle w:val="afc"/>
        <w:numPr>
          <w:ilvl w:val="1"/>
          <w:numId w:val="15"/>
        </w:numPr>
        <w:ind w:leftChars="0"/>
        <w:rPr>
          <w:rFonts w:ascii="HG丸ｺﾞｼｯｸM-PRO" w:eastAsia="HG丸ｺﾞｼｯｸM-PRO" w:hAnsi="HG丸ｺﾞｼｯｸM-PRO"/>
        </w:rPr>
      </w:pPr>
      <w:r w:rsidRPr="008434C9">
        <w:rPr>
          <w:rFonts w:ascii="HG丸ｺﾞｼｯｸM-PRO" w:eastAsia="HG丸ｺﾞｼｯｸM-PRO" w:hAnsi="HG丸ｺﾞｼｯｸM-PRO" w:hint="eastAsia"/>
          <w:szCs w:val="24"/>
        </w:rPr>
        <w:t>上記、利用後</w:t>
      </w:r>
      <w:r w:rsidRPr="008434C9">
        <w:rPr>
          <w:rFonts w:ascii="HG丸ｺﾞｼｯｸM-PRO" w:eastAsia="HG丸ｺﾞｼｯｸM-PRO" w:hAnsi="HG丸ｺﾞｼｯｸM-PRO"/>
          <w:szCs w:val="24"/>
        </w:rPr>
        <w:t>の居室の清掃等と同様の対応でも差し支えないが、施設側と調整の上、必要に応じて消毒等適切な対応を行う。</w:t>
      </w:r>
    </w:p>
    <w:p w14:paraId="559B5016" w14:textId="3461EF42" w:rsidR="00A667E1" w:rsidRPr="008434C9" w:rsidRDefault="00A667E1" w:rsidP="008434C9">
      <w:pPr>
        <w:pStyle w:val="afc"/>
        <w:widowControl/>
        <w:ind w:leftChars="0" w:left="0"/>
        <w:jc w:val="left"/>
        <w:rPr>
          <w:rFonts w:ascii="HG丸ｺﾞｼｯｸM-PRO" w:eastAsia="HG丸ｺﾞｼｯｸM-PRO" w:hAnsi="HG丸ｺﾞｼｯｸM-PRO"/>
          <w:sz w:val="20"/>
          <w:szCs w:val="20"/>
        </w:rPr>
      </w:pPr>
    </w:p>
    <w:sectPr w:rsidR="00A667E1" w:rsidRPr="008434C9" w:rsidSect="00DB163E">
      <w:headerReference w:type="default" r:id="rId32"/>
      <w:type w:val="continuous"/>
      <w:pgSz w:w="11906" w:h="16838" w:code="9"/>
      <w:pgMar w:top="1418" w:right="1418" w:bottom="1418" w:left="1418" w:header="851" w:footer="851"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88DD8" w14:textId="77777777" w:rsidR="003C68F9" w:rsidRDefault="003C68F9" w:rsidP="00E00A6B">
      <w:r>
        <w:separator/>
      </w:r>
    </w:p>
  </w:endnote>
  <w:endnote w:type="continuationSeparator" w:id="0">
    <w:p w14:paraId="090170EC" w14:textId="77777777" w:rsidR="003C68F9" w:rsidRDefault="003C68F9" w:rsidP="00E00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ＤＦ平成ゴシック体W5">
    <w:altName w:val="ＭＳ ゴシック"/>
    <w:charset w:val="80"/>
    <w:family w:val="modern"/>
    <w:pitch w:val="fixed"/>
    <w:sig w:usb0="00000000" w:usb1="2AC76CF8" w:usb2="00000010" w:usb3="00000000" w:csb0="00020001" w:csb1="00000000"/>
  </w:font>
  <w:font w:name="ＭＳ">
    <w:altName w:val="ＭＳ 明朝"/>
    <w:panose1 w:val="00000000000000000000"/>
    <w:charset w:val="80"/>
    <w:family w:val="swiss"/>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19185" w14:textId="6BA0F963" w:rsidR="003C68F9" w:rsidRDefault="003C68F9">
    <w:pPr>
      <w:pStyle w:val="a7"/>
      <w:jc w:val="center"/>
    </w:pPr>
  </w:p>
  <w:p w14:paraId="1218619A" w14:textId="77777777" w:rsidR="003C68F9" w:rsidRDefault="003C68F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4876"/>
      <w:docPartObj>
        <w:docPartGallery w:val="Page Numbers (Bottom of Page)"/>
        <w:docPartUnique/>
      </w:docPartObj>
    </w:sdtPr>
    <w:sdtEndPr/>
    <w:sdtContent>
      <w:p w14:paraId="6188EAA3" w14:textId="77C0297B" w:rsidR="003C68F9" w:rsidRDefault="003C68F9">
        <w:pPr>
          <w:pStyle w:val="a7"/>
          <w:jc w:val="center"/>
        </w:pPr>
        <w:r>
          <w:fldChar w:fldCharType="begin"/>
        </w:r>
        <w:r>
          <w:instrText>PAGE   \* MERGEFORMAT</w:instrText>
        </w:r>
        <w:r>
          <w:fldChar w:fldCharType="separate"/>
        </w:r>
        <w:r w:rsidR="006B2A56" w:rsidRPr="006B2A56">
          <w:rPr>
            <w:noProof/>
            <w:lang w:val="ja-JP"/>
          </w:rPr>
          <w:t>-</w:t>
        </w:r>
        <w:r w:rsidR="006B2A56">
          <w:rPr>
            <w:noProof/>
          </w:rPr>
          <w:t xml:space="preserve"> 1 -</w:t>
        </w:r>
        <w:r>
          <w:fldChar w:fldCharType="end"/>
        </w:r>
      </w:p>
    </w:sdtContent>
  </w:sdt>
  <w:p w14:paraId="5C9E6B98" w14:textId="77777777" w:rsidR="003C68F9" w:rsidRPr="00BB46EF" w:rsidRDefault="003C68F9" w:rsidP="00BB46E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B9CA4" w14:textId="77777777" w:rsidR="003C68F9" w:rsidRDefault="003C68F9" w:rsidP="00E00A6B">
      <w:r>
        <w:separator/>
      </w:r>
    </w:p>
  </w:footnote>
  <w:footnote w:type="continuationSeparator" w:id="0">
    <w:p w14:paraId="72DB086D" w14:textId="77777777" w:rsidR="003C68F9" w:rsidRDefault="003C68F9" w:rsidP="00E00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6101E" w14:textId="46A9DFF9" w:rsidR="003C68F9" w:rsidRPr="00DB163E" w:rsidRDefault="003C68F9">
    <w:pPr>
      <w:pStyle w:val="a5"/>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第1章　発災前</w:t>
    </w:r>
    <w:r w:rsidRPr="00B241FA">
      <w:rPr>
        <w:rFonts w:ascii="HG丸ｺﾞｼｯｸM-PRO" w:eastAsia="HG丸ｺﾞｼｯｸM-PRO" w:hAnsi="HG丸ｺﾞｼｯｸM-PRO" w:cstheme="minorBidi" w:hint="eastAsia"/>
        <w:b/>
        <w:sz w:val="22"/>
        <w:szCs w:val="22"/>
      </w:rPr>
      <w:t>の対策</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F5ED6" w14:textId="7B30327E" w:rsidR="003C68F9" w:rsidRPr="00DB163E" w:rsidRDefault="003C68F9">
    <w:pPr>
      <w:pStyle w:val="a5"/>
      <w:rPr>
        <w:rFonts w:ascii="HG丸ｺﾞｼｯｸM-PRO" w:eastAsia="HG丸ｺﾞｼｯｸM-PRO" w:hAnsi="HG丸ｺﾞｼｯｸM-PRO" w:cstheme="minorBidi"/>
        <w:b/>
        <w:sz w:val="22"/>
        <w:szCs w:val="22"/>
      </w:rPr>
    </w:pPr>
    <w:r>
      <w:rPr>
        <w:rFonts w:ascii="HG丸ｺﾞｼｯｸM-PRO" w:eastAsia="HG丸ｺﾞｼｯｸM-PRO" w:hAnsi="HG丸ｺﾞｼｯｸM-PRO" w:cstheme="minorBidi" w:hint="eastAsia"/>
        <w:b/>
        <w:sz w:val="22"/>
        <w:szCs w:val="22"/>
      </w:rPr>
      <w:t>第２章　発災後</w:t>
    </w:r>
    <w:r w:rsidRPr="00B241FA">
      <w:rPr>
        <w:rFonts w:ascii="HG丸ｺﾞｼｯｸM-PRO" w:eastAsia="HG丸ｺﾞｼｯｸM-PRO" w:hAnsi="HG丸ｺﾞｼｯｸM-PRO" w:cstheme="minorBidi" w:hint="eastAsia"/>
        <w:b/>
        <w:sz w:val="22"/>
        <w:szCs w:val="22"/>
      </w:rPr>
      <w:t>の対策</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248E" w14:textId="3ECFC731" w:rsidR="003C68F9" w:rsidRDefault="003C68F9">
    <w:pPr>
      <w:pStyle w:val="a5"/>
    </w:pPr>
    <w:r>
      <w:rPr>
        <w:rFonts w:ascii="HG丸ｺﾞｼｯｸM-PRO" w:eastAsia="HG丸ｺﾞｼｯｸM-PRO" w:hAnsi="HG丸ｺﾞｼｯｸM-PRO" w:cstheme="minorBidi" w:hint="eastAsia"/>
        <w:b/>
        <w:sz w:val="22"/>
        <w:szCs w:val="22"/>
      </w:rPr>
      <w:t>第３章　長期化・閉鎖時対策</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49A9"/>
    <w:multiLevelType w:val="hybridMultilevel"/>
    <w:tmpl w:val="31D4EE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2758B0"/>
    <w:multiLevelType w:val="hybridMultilevel"/>
    <w:tmpl w:val="3C2CE3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C47E96"/>
    <w:multiLevelType w:val="hybridMultilevel"/>
    <w:tmpl w:val="015434B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085FB8"/>
    <w:multiLevelType w:val="hybridMultilevel"/>
    <w:tmpl w:val="BB4871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A25DBE"/>
    <w:multiLevelType w:val="hybridMultilevel"/>
    <w:tmpl w:val="F0BC0C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FAF40BD"/>
    <w:multiLevelType w:val="hybridMultilevel"/>
    <w:tmpl w:val="8ADEDB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F976B7"/>
    <w:multiLevelType w:val="hybridMultilevel"/>
    <w:tmpl w:val="4FDAD81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AE2D22"/>
    <w:multiLevelType w:val="hybridMultilevel"/>
    <w:tmpl w:val="34DEB0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38135BE"/>
    <w:multiLevelType w:val="hybridMultilevel"/>
    <w:tmpl w:val="21F4D4D0"/>
    <w:lvl w:ilvl="0" w:tplc="DC8A3132">
      <w:start w:val="1"/>
      <w:numFmt w:val="bullet"/>
      <w:lvlText w:val=""/>
      <w:lvlJc w:val="left"/>
      <w:pPr>
        <w:ind w:left="420" w:hanging="420"/>
      </w:pPr>
      <w:rPr>
        <w:rFonts w:ascii="Wingdings" w:hAnsi="Wingdings" w:hint="default"/>
        <w:color w:val="auto"/>
      </w:rPr>
    </w:lvl>
    <w:lvl w:ilvl="1" w:tplc="071AB022">
      <w:start w:val="6"/>
      <w:numFmt w:val="bullet"/>
      <w:lvlText w:val="●"/>
      <w:lvlJc w:val="left"/>
      <w:pPr>
        <w:ind w:left="36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3A245FF"/>
    <w:multiLevelType w:val="hybridMultilevel"/>
    <w:tmpl w:val="0EB81E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A63707"/>
    <w:multiLevelType w:val="hybridMultilevel"/>
    <w:tmpl w:val="A2D09F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5236A8"/>
    <w:multiLevelType w:val="hybridMultilevel"/>
    <w:tmpl w:val="0D6435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103EBB"/>
    <w:multiLevelType w:val="hybridMultilevel"/>
    <w:tmpl w:val="BDD6366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BBF728F"/>
    <w:multiLevelType w:val="hybridMultilevel"/>
    <w:tmpl w:val="59C8A1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C6443B7"/>
    <w:multiLevelType w:val="hybridMultilevel"/>
    <w:tmpl w:val="177E98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D16164"/>
    <w:multiLevelType w:val="hybridMultilevel"/>
    <w:tmpl w:val="7FA2D9AE"/>
    <w:lvl w:ilvl="0" w:tplc="4BBA6DCA">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9DE369D"/>
    <w:multiLevelType w:val="hybridMultilevel"/>
    <w:tmpl w:val="A712D8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B9E4ED9"/>
    <w:multiLevelType w:val="hybridMultilevel"/>
    <w:tmpl w:val="216459F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0910F2"/>
    <w:multiLevelType w:val="hybridMultilevel"/>
    <w:tmpl w:val="92BA7C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4D44907"/>
    <w:multiLevelType w:val="hybridMultilevel"/>
    <w:tmpl w:val="C2E8EC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D2D6EC2"/>
    <w:multiLevelType w:val="hybridMultilevel"/>
    <w:tmpl w:val="934A1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C573736"/>
    <w:multiLevelType w:val="hybridMultilevel"/>
    <w:tmpl w:val="B93A6C02"/>
    <w:lvl w:ilvl="0" w:tplc="04090001">
      <w:start w:val="1"/>
      <w:numFmt w:val="bullet"/>
      <w:lvlText w:val=""/>
      <w:lvlJc w:val="left"/>
      <w:pPr>
        <w:ind w:left="420" w:hanging="420"/>
      </w:pPr>
      <w:rPr>
        <w:rFonts w:ascii="Wingdings" w:hAnsi="Wingdings" w:hint="default"/>
      </w:rPr>
    </w:lvl>
    <w:lvl w:ilvl="1" w:tplc="6BF04720">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CAB4999"/>
    <w:multiLevelType w:val="hybridMultilevel"/>
    <w:tmpl w:val="38CE8956"/>
    <w:lvl w:ilvl="0" w:tplc="04090001">
      <w:start w:val="1"/>
      <w:numFmt w:val="bullet"/>
      <w:lvlText w:val=""/>
      <w:lvlJc w:val="left"/>
      <w:pPr>
        <w:ind w:left="420" w:hanging="420"/>
      </w:pPr>
      <w:rPr>
        <w:rFonts w:ascii="Wingdings" w:hAnsi="Wingdings" w:hint="default"/>
      </w:rPr>
    </w:lvl>
    <w:lvl w:ilvl="1" w:tplc="08A2A1D4">
      <w:start w:val="6"/>
      <w:numFmt w:val="bullet"/>
      <w:lvlText w:val="※"/>
      <w:lvlJc w:val="left"/>
      <w:pPr>
        <w:ind w:left="780" w:hanging="360"/>
      </w:pPr>
      <w:rPr>
        <w:rFonts w:ascii="HG丸ｺﾞｼｯｸM-PRO" w:eastAsia="HG丸ｺﾞｼｯｸM-PRO" w:hAnsi="HG丸ｺﾞｼｯｸM-PRO" w:cs="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EB05801"/>
    <w:multiLevelType w:val="multilevel"/>
    <w:tmpl w:val="7FEE5CE0"/>
    <w:lvl w:ilvl="0">
      <w:start w:val="1"/>
      <w:numFmt w:val="decimal"/>
      <w:pStyle w:val="1"/>
      <w:suff w:val="nothing"/>
      <w:lvlText w:val="%1."/>
      <w:lvlJc w:val="left"/>
      <w:pPr>
        <w:ind w:left="420" w:firstLine="0"/>
      </w:pPr>
      <w:rPr>
        <w:rFonts w:hint="eastAsia"/>
        <w:color w:val="000000" w:themeColor="text1"/>
      </w:rPr>
    </w:lvl>
    <w:lvl w:ilvl="1">
      <w:start w:val="1"/>
      <w:numFmt w:val="decimal"/>
      <w:pStyle w:val="2"/>
      <w:suff w:val="nothing"/>
      <w:lvlText w:val="%1.%2 "/>
      <w:lvlJc w:val="left"/>
      <w:pPr>
        <w:ind w:left="1560" w:firstLine="0"/>
      </w:pPr>
      <w:rPr>
        <w:rFonts w:hint="eastAsia"/>
      </w:rPr>
    </w:lvl>
    <w:lvl w:ilvl="2">
      <w:start w:val="1"/>
      <w:numFmt w:val="decimal"/>
      <w:pStyle w:val="3"/>
      <w:suff w:val="nothing"/>
      <w:lvlText w:val="%1.%2.%3 "/>
      <w:lvlJc w:val="left"/>
      <w:pPr>
        <w:ind w:left="2552" w:firstLine="0"/>
      </w:pPr>
      <w:rPr>
        <w:rFonts w:hint="eastAsia"/>
      </w:rPr>
    </w:lvl>
    <w:lvl w:ilvl="3">
      <w:start w:val="1"/>
      <w:numFmt w:val="decimal"/>
      <w:lvlText w:val="%1.%2.%3.%4."/>
      <w:lvlJc w:val="left"/>
      <w:pPr>
        <w:tabs>
          <w:tab w:val="num" w:pos="1251"/>
        </w:tabs>
        <w:ind w:left="1251" w:hanging="851"/>
      </w:pPr>
      <w:rPr>
        <w:rFonts w:hint="eastAsia"/>
      </w:rPr>
    </w:lvl>
    <w:lvl w:ilvl="4">
      <w:start w:val="1"/>
      <w:numFmt w:val="decimal"/>
      <w:lvlText w:val="%1.%2.%3.%4.%5."/>
      <w:lvlJc w:val="left"/>
      <w:pPr>
        <w:tabs>
          <w:tab w:val="num" w:pos="1392"/>
        </w:tabs>
        <w:ind w:left="1392" w:hanging="992"/>
      </w:pPr>
      <w:rPr>
        <w:rFonts w:hint="eastAsia"/>
      </w:rPr>
    </w:lvl>
    <w:lvl w:ilvl="5">
      <w:start w:val="1"/>
      <w:numFmt w:val="decimal"/>
      <w:lvlText w:val="%1.%2.%3.%4.%5.%6."/>
      <w:lvlJc w:val="left"/>
      <w:pPr>
        <w:tabs>
          <w:tab w:val="num" w:pos="1534"/>
        </w:tabs>
        <w:ind w:left="1534" w:hanging="1134"/>
      </w:pPr>
      <w:rPr>
        <w:rFonts w:hint="eastAsia"/>
      </w:rPr>
    </w:lvl>
    <w:lvl w:ilvl="6">
      <w:start w:val="1"/>
      <w:numFmt w:val="decimal"/>
      <w:lvlText w:val="%1.%2.%3.%4.%5.%6.%7."/>
      <w:lvlJc w:val="left"/>
      <w:pPr>
        <w:tabs>
          <w:tab w:val="num" w:pos="1676"/>
        </w:tabs>
        <w:ind w:left="1676" w:hanging="1276"/>
      </w:pPr>
      <w:rPr>
        <w:rFonts w:hint="eastAsia"/>
      </w:rPr>
    </w:lvl>
    <w:lvl w:ilvl="7">
      <w:start w:val="1"/>
      <w:numFmt w:val="decimal"/>
      <w:lvlText w:val="%1.%2.%3.%4.%5.%6.%7.%8."/>
      <w:lvlJc w:val="left"/>
      <w:pPr>
        <w:tabs>
          <w:tab w:val="num" w:pos="1818"/>
        </w:tabs>
        <w:ind w:left="1818" w:hanging="1418"/>
      </w:pPr>
      <w:rPr>
        <w:rFonts w:hint="eastAsia"/>
      </w:rPr>
    </w:lvl>
    <w:lvl w:ilvl="8">
      <w:start w:val="1"/>
      <w:numFmt w:val="decimal"/>
      <w:lvlText w:val="%1.%2.%3.%4.%5.%6.%7.%8.%9."/>
      <w:lvlJc w:val="left"/>
      <w:pPr>
        <w:tabs>
          <w:tab w:val="num" w:pos="1959"/>
        </w:tabs>
        <w:ind w:left="1959" w:hanging="1559"/>
      </w:pPr>
      <w:rPr>
        <w:rFonts w:hint="eastAsia"/>
      </w:rPr>
    </w:lvl>
  </w:abstractNum>
  <w:abstractNum w:abstractNumId="24" w15:restartNumberingAfterBreak="0">
    <w:nsid w:val="633B1E8C"/>
    <w:multiLevelType w:val="hybridMultilevel"/>
    <w:tmpl w:val="2DA8F20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3753E14"/>
    <w:multiLevelType w:val="hybridMultilevel"/>
    <w:tmpl w:val="A47828B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cs="Wingdings" w:hint="default"/>
      </w:rPr>
    </w:lvl>
    <w:lvl w:ilvl="2" w:tplc="0409000D" w:tentative="1">
      <w:start w:val="1"/>
      <w:numFmt w:val="bullet"/>
      <w:lvlText w:val=""/>
      <w:lvlJc w:val="left"/>
      <w:pPr>
        <w:ind w:left="1680" w:hanging="420"/>
      </w:pPr>
      <w:rPr>
        <w:rFonts w:ascii="Wingdings" w:hAnsi="Wingdings" w:cs="Wingdings" w:hint="default"/>
      </w:rPr>
    </w:lvl>
    <w:lvl w:ilvl="3" w:tplc="04090001" w:tentative="1">
      <w:start w:val="1"/>
      <w:numFmt w:val="bullet"/>
      <w:lvlText w:val=""/>
      <w:lvlJc w:val="left"/>
      <w:pPr>
        <w:ind w:left="2100" w:hanging="420"/>
      </w:pPr>
      <w:rPr>
        <w:rFonts w:ascii="Wingdings" w:hAnsi="Wingdings" w:cs="Wingdings" w:hint="default"/>
      </w:rPr>
    </w:lvl>
    <w:lvl w:ilvl="4" w:tplc="0409000B" w:tentative="1">
      <w:start w:val="1"/>
      <w:numFmt w:val="bullet"/>
      <w:lvlText w:val=""/>
      <w:lvlJc w:val="left"/>
      <w:pPr>
        <w:ind w:left="2520" w:hanging="420"/>
      </w:pPr>
      <w:rPr>
        <w:rFonts w:ascii="Wingdings" w:hAnsi="Wingdings" w:cs="Wingdings" w:hint="default"/>
      </w:rPr>
    </w:lvl>
    <w:lvl w:ilvl="5" w:tplc="0409000D" w:tentative="1">
      <w:start w:val="1"/>
      <w:numFmt w:val="bullet"/>
      <w:lvlText w:val=""/>
      <w:lvlJc w:val="left"/>
      <w:pPr>
        <w:ind w:left="2940" w:hanging="420"/>
      </w:pPr>
      <w:rPr>
        <w:rFonts w:ascii="Wingdings" w:hAnsi="Wingdings" w:cs="Wingdings" w:hint="default"/>
      </w:rPr>
    </w:lvl>
    <w:lvl w:ilvl="6" w:tplc="04090001" w:tentative="1">
      <w:start w:val="1"/>
      <w:numFmt w:val="bullet"/>
      <w:lvlText w:val=""/>
      <w:lvlJc w:val="left"/>
      <w:pPr>
        <w:ind w:left="3360" w:hanging="420"/>
      </w:pPr>
      <w:rPr>
        <w:rFonts w:ascii="Wingdings" w:hAnsi="Wingdings" w:cs="Wingdings" w:hint="default"/>
      </w:rPr>
    </w:lvl>
    <w:lvl w:ilvl="7" w:tplc="0409000B" w:tentative="1">
      <w:start w:val="1"/>
      <w:numFmt w:val="bullet"/>
      <w:lvlText w:val=""/>
      <w:lvlJc w:val="left"/>
      <w:pPr>
        <w:ind w:left="3780" w:hanging="420"/>
      </w:pPr>
      <w:rPr>
        <w:rFonts w:ascii="Wingdings" w:hAnsi="Wingdings" w:cs="Wingdings" w:hint="default"/>
      </w:rPr>
    </w:lvl>
    <w:lvl w:ilvl="8" w:tplc="0409000D" w:tentative="1">
      <w:start w:val="1"/>
      <w:numFmt w:val="bullet"/>
      <w:lvlText w:val=""/>
      <w:lvlJc w:val="left"/>
      <w:pPr>
        <w:ind w:left="4200" w:hanging="420"/>
      </w:pPr>
      <w:rPr>
        <w:rFonts w:ascii="Wingdings" w:hAnsi="Wingdings" w:cs="Wingdings" w:hint="default"/>
      </w:rPr>
    </w:lvl>
  </w:abstractNum>
  <w:abstractNum w:abstractNumId="26" w15:restartNumberingAfterBreak="0">
    <w:nsid w:val="708D110E"/>
    <w:multiLevelType w:val="hybridMultilevel"/>
    <w:tmpl w:val="0FDA8F6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52E2AFF"/>
    <w:multiLevelType w:val="hybridMultilevel"/>
    <w:tmpl w:val="4FD4FA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14"/>
  </w:num>
  <w:num w:numId="3">
    <w:abstractNumId w:val="16"/>
  </w:num>
  <w:num w:numId="4">
    <w:abstractNumId w:val="12"/>
  </w:num>
  <w:num w:numId="5">
    <w:abstractNumId w:val="26"/>
  </w:num>
  <w:num w:numId="6">
    <w:abstractNumId w:val="24"/>
  </w:num>
  <w:num w:numId="7">
    <w:abstractNumId w:val="1"/>
  </w:num>
  <w:num w:numId="8">
    <w:abstractNumId w:val="8"/>
  </w:num>
  <w:num w:numId="9">
    <w:abstractNumId w:val="21"/>
  </w:num>
  <w:num w:numId="10">
    <w:abstractNumId w:val="9"/>
  </w:num>
  <w:num w:numId="11">
    <w:abstractNumId w:val="0"/>
  </w:num>
  <w:num w:numId="12">
    <w:abstractNumId w:val="17"/>
  </w:num>
  <w:num w:numId="13">
    <w:abstractNumId w:val="4"/>
  </w:num>
  <w:num w:numId="14">
    <w:abstractNumId w:val="6"/>
  </w:num>
  <w:num w:numId="15">
    <w:abstractNumId w:val="2"/>
  </w:num>
  <w:num w:numId="16">
    <w:abstractNumId w:val="15"/>
  </w:num>
  <w:num w:numId="17">
    <w:abstractNumId w:val="3"/>
  </w:num>
  <w:num w:numId="18">
    <w:abstractNumId w:val="10"/>
  </w:num>
  <w:num w:numId="19">
    <w:abstractNumId w:val="7"/>
  </w:num>
  <w:num w:numId="20">
    <w:abstractNumId w:val="22"/>
  </w:num>
  <w:num w:numId="21">
    <w:abstractNumId w:val="27"/>
  </w:num>
  <w:num w:numId="22">
    <w:abstractNumId w:val="25"/>
  </w:num>
  <w:num w:numId="23">
    <w:abstractNumId w:val="11"/>
  </w:num>
  <w:num w:numId="24">
    <w:abstractNumId w:val="18"/>
  </w:num>
  <w:num w:numId="25">
    <w:abstractNumId w:val="20"/>
  </w:num>
  <w:num w:numId="26">
    <w:abstractNumId w:val="13"/>
  </w:num>
  <w:num w:numId="27">
    <w:abstractNumId w:val="19"/>
  </w:num>
  <w:num w:numId="2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rawingGridVerticalSpacing w:val="12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BFA"/>
    <w:rsid w:val="00001083"/>
    <w:rsid w:val="00001479"/>
    <w:rsid w:val="0000229E"/>
    <w:rsid w:val="00002D3C"/>
    <w:rsid w:val="0000307C"/>
    <w:rsid w:val="00003E99"/>
    <w:rsid w:val="00004A70"/>
    <w:rsid w:val="00004BD7"/>
    <w:rsid w:val="00004DA4"/>
    <w:rsid w:val="00004E08"/>
    <w:rsid w:val="000052E6"/>
    <w:rsid w:val="0000594F"/>
    <w:rsid w:val="00007152"/>
    <w:rsid w:val="00007958"/>
    <w:rsid w:val="00007D7C"/>
    <w:rsid w:val="0001047B"/>
    <w:rsid w:val="00010FA7"/>
    <w:rsid w:val="000113DE"/>
    <w:rsid w:val="00011741"/>
    <w:rsid w:val="00011AC7"/>
    <w:rsid w:val="00011F79"/>
    <w:rsid w:val="00012E4F"/>
    <w:rsid w:val="00013774"/>
    <w:rsid w:val="00013D9B"/>
    <w:rsid w:val="00014625"/>
    <w:rsid w:val="0001466A"/>
    <w:rsid w:val="00015ACE"/>
    <w:rsid w:val="0001637D"/>
    <w:rsid w:val="0001663D"/>
    <w:rsid w:val="00016649"/>
    <w:rsid w:val="000167E3"/>
    <w:rsid w:val="0001788A"/>
    <w:rsid w:val="000203ED"/>
    <w:rsid w:val="000204EF"/>
    <w:rsid w:val="00021032"/>
    <w:rsid w:val="00021257"/>
    <w:rsid w:val="0002225E"/>
    <w:rsid w:val="00022714"/>
    <w:rsid w:val="0002392D"/>
    <w:rsid w:val="000248FB"/>
    <w:rsid w:val="00025061"/>
    <w:rsid w:val="0002541A"/>
    <w:rsid w:val="00025C46"/>
    <w:rsid w:val="00026831"/>
    <w:rsid w:val="00026CF4"/>
    <w:rsid w:val="00026D18"/>
    <w:rsid w:val="000309A0"/>
    <w:rsid w:val="00033511"/>
    <w:rsid w:val="0003419C"/>
    <w:rsid w:val="000348B9"/>
    <w:rsid w:val="00034B6E"/>
    <w:rsid w:val="00034BDD"/>
    <w:rsid w:val="00035924"/>
    <w:rsid w:val="00035D0B"/>
    <w:rsid w:val="00035D81"/>
    <w:rsid w:val="0003696D"/>
    <w:rsid w:val="000374E6"/>
    <w:rsid w:val="00040497"/>
    <w:rsid w:val="000408E6"/>
    <w:rsid w:val="0004119F"/>
    <w:rsid w:val="00041364"/>
    <w:rsid w:val="00042916"/>
    <w:rsid w:val="00042DBD"/>
    <w:rsid w:val="0004449F"/>
    <w:rsid w:val="00045806"/>
    <w:rsid w:val="00045B21"/>
    <w:rsid w:val="00045E56"/>
    <w:rsid w:val="000467E4"/>
    <w:rsid w:val="00046AA3"/>
    <w:rsid w:val="00050A5B"/>
    <w:rsid w:val="00050F86"/>
    <w:rsid w:val="00051A28"/>
    <w:rsid w:val="00053999"/>
    <w:rsid w:val="00053A55"/>
    <w:rsid w:val="0005645C"/>
    <w:rsid w:val="000572B1"/>
    <w:rsid w:val="000600D6"/>
    <w:rsid w:val="0006023E"/>
    <w:rsid w:val="0006128E"/>
    <w:rsid w:val="00061D61"/>
    <w:rsid w:val="000625E1"/>
    <w:rsid w:val="00063A00"/>
    <w:rsid w:val="00064069"/>
    <w:rsid w:val="00064CF4"/>
    <w:rsid w:val="0006535D"/>
    <w:rsid w:val="00065538"/>
    <w:rsid w:val="000659D9"/>
    <w:rsid w:val="00065E95"/>
    <w:rsid w:val="000661B1"/>
    <w:rsid w:val="0006645F"/>
    <w:rsid w:val="00066B1A"/>
    <w:rsid w:val="00067B76"/>
    <w:rsid w:val="0007012D"/>
    <w:rsid w:val="000710D1"/>
    <w:rsid w:val="000712A5"/>
    <w:rsid w:val="00071F43"/>
    <w:rsid w:val="000727BE"/>
    <w:rsid w:val="00072838"/>
    <w:rsid w:val="00072C96"/>
    <w:rsid w:val="00074C82"/>
    <w:rsid w:val="00076C36"/>
    <w:rsid w:val="000771AC"/>
    <w:rsid w:val="000777AA"/>
    <w:rsid w:val="00077919"/>
    <w:rsid w:val="00077A3E"/>
    <w:rsid w:val="00077EC2"/>
    <w:rsid w:val="000805C7"/>
    <w:rsid w:val="00080A3C"/>
    <w:rsid w:val="00081214"/>
    <w:rsid w:val="00082756"/>
    <w:rsid w:val="00082AD3"/>
    <w:rsid w:val="000831A9"/>
    <w:rsid w:val="00083837"/>
    <w:rsid w:val="00083AEF"/>
    <w:rsid w:val="000845F9"/>
    <w:rsid w:val="000846CF"/>
    <w:rsid w:val="000861A9"/>
    <w:rsid w:val="000873BB"/>
    <w:rsid w:val="0008778E"/>
    <w:rsid w:val="00087DB3"/>
    <w:rsid w:val="00090AE2"/>
    <w:rsid w:val="0009105A"/>
    <w:rsid w:val="00091521"/>
    <w:rsid w:val="00092276"/>
    <w:rsid w:val="00092408"/>
    <w:rsid w:val="000928FD"/>
    <w:rsid w:val="0009407D"/>
    <w:rsid w:val="00095148"/>
    <w:rsid w:val="00096C7B"/>
    <w:rsid w:val="000A0964"/>
    <w:rsid w:val="000A181F"/>
    <w:rsid w:val="000A1C33"/>
    <w:rsid w:val="000A25BC"/>
    <w:rsid w:val="000A31FB"/>
    <w:rsid w:val="000A354A"/>
    <w:rsid w:val="000A3714"/>
    <w:rsid w:val="000A49FD"/>
    <w:rsid w:val="000A6013"/>
    <w:rsid w:val="000A68F1"/>
    <w:rsid w:val="000A6D5A"/>
    <w:rsid w:val="000A7039"/>
    <w:rsid w:val="000A7EB6"/>
    <w:rsid w:val="000B0CAE"/>
    <w:rsid w:val="000B1282"/>
    <w:rsid w:val="000B1BB9"/>
    <w:rsid w:val="000B2018"/>
    <w:rsid w:val="000B2023"/>
    <w:rsid w:val="000B2EF6"/>
    <w:rsid w:val="000B34FA"/>
    <w:rsid w:val="000B433A"/>
    <w:rsid w:val="000B4FB5"/>
    <w:rsid w:val="000B528A"/>
    <w:rsid w:val="000B53AB"/>
    <w:rsid w:val="000B5523"/>
    <w:rsid w:val="000B589C"/>
    <w:rsid w:val="000B6580"/>
    <w:rsid w:val="000B6E91"/>
    <w:rsid w:val="000B716F"/>
    <w:rsid w:val="000B786D"/>
    <w:rsid w:val="000C0CDB"/>
    <w:rsid w:val="000C1F1A"/>
    <w:rsid w:val="000C1F20"/>
    <w:rsid w:val="000C2F78"/>
    <w:rsid w:val="000C3093"/>
    <w:rsid w:val="000C3B46"/>
    <w:rsid w:val="000C4549"/>
    <w:rsid w:val="000C549B"/>
    <w:rsid w:val="000C564C"/>
    <w:rsid w:val="000C59FD"/>
    <w:rsid w:val="000C674B"/>
    <w:rsid w:val="000D0BC1"/>
    <w:rsid w:val="000D0F29"/>
    <w:rsid w:val="000D1C5B"/>
    <w:rsid w:val="000D2917"/>
    <w:rsid w:val="000D2997"/>
    <w:rsid w:val="000D3702"/>
    <w:rsid w:val="000D3D03"/>
    <w:rsid w:val="000D3F08"/>
    <w:rsid w:val="000D40A5"/>
    <w:rsid w:val="000D4504"/>
    <w:rsid w:val="000D5980"/>
    <w:rsid w:val="000D620C"/>
    <w:rsid w:val="000D63BF"/>
    <w:rsid w:val="000D6DA5"/>
    <w:rsid w:val="000D7250"/>
    <w:rsid w:val="000D79AC"/>
    <w:rsid w:val="000D7A32"/>
    <w:rsid w:val="000D7C8A"/>
    <w:rsid w:val="000E1F3D"/>
    <w:rsid w:val="000E2369"/>
    <w:rsid w:val="000E27BA"/>
    <w:rsid w:val="000E3329"/>
    <w:rsid w:val="000E36E1"/>
    <w:rsid w:val="000E3818"/>
    <w:rsid w:val="000E3ED9"/>
    <w:rsid w:val="000E3F9A"/>
    <w:rsid w:val="000E490D"/>
    <w:rsid w:val="000E4C22"/>
    <w:rsid w:val="000E5486"/>
    <w:rsid w:val="000E68A7"/>
    <w:rsid w:val="000E6ED0"/>
    <w:rsid w:val="000E71B2"/>
    <w:rsid w:val="000E7E47"/>
    <w:rsid w:val="000F242A"/>
    <w:rsid w:val="000F29D9"/>
    <w:rsid w:val="000F2D87"/>
    <w:rsid w:val="000F2F89"/>
    <w:rsid w:val="000F4974"/>
    <w:rsid w:val="000F5704"/>
    <w:rsid w:val="000F5AC2"/>
    <w:rsid w:val="000F602B"/>
    <w:rsid w:val="000F7B04"/>
    <w:rsid w:val="0010070C"/>
    <w:rsid w:val="00102ECD"/>
    <w:rsid w:val="001051EE"/>
    <w:rsid w:val="0010564E"/>
    <w:rsid w:val="00105CC5"/>
    <w:rsid w:val="0010608C"/>
    <w:rsid w:val="00106E2A"/>
    <w:rsid w:val="001107E3"/>
    <w:rsid w:val="00110B2F"/>
    <w:rsid w:val="00110E4D"/>
    <w:rsid w:val="001111AA"/>
    <w:rsid w:val="001118E7"/>
    <w:rsid w:val="00112B6A"/>
    <w:rsid w:val="001135C7"/>
    <w:rsid w:val="00113B98"/>
    <w:rsid w:val="00113E80"/>
    <w:rsid w:val="0011428B"/>
    <w:rsid w:val="00114F16"/>
    <w:rsid w:val="001156FB"/>
    <w:rsid w:val="00115CF3"/>
    <w:rsid w:val="0011667D"/>
    <w:rsid w:val="0011671B"/>
    <w:rsid w:val="00116A1C"/>
    <w:rsid w:val="00116EE0"/>
    <w:rsid w:val="00117A51"/>
    <w:rsid w:val="00117F35"/>
    <w:rsid w:val="0012022D"/>
    <w:rsid w:val="00121B73"/>
    <w:rsid w:val="00122683"/>
    <w:rsid w:val="00122A4F"/>
    <w:rsid w:val="00123318"/>
    <w:rsid w:val="001248BB"/>
    <w:rsid w:val="00124E91"/>
    <w:rsid w:val="0012507C"/>
    <w:rsid w:val="00125168"/>
    <w:rsid w:val="00125C5E"/>
    <w:rsid w:val="001267EE"/>
    <w:rsid w:val="00127879"/>
    <w:rsid w:val="001308D1"/>
    <w:rsid w:val="00130B80"/>
    <w:rsid w:val="001315A2"/>
    <w:rsid w:val="00131622"/>
    <w:rsid w:val="00131DD8"/>
    <w:rsid w:val="00132064"/>
    <w:rsid w:val="00132591"/>
    <w:rsid w:val="00132E12"/>
    <w:rsid w:val="00133FD3"/>
    <w:rsid w:val="001352D6"/>
    <w:rsid w:val="001355B6"/>
    <w:rsid w:val="001355F9"/>
    <w:rsid w:val="00135812"/>
    <w:rsid w:val="00135D1B"/>
    <w:rsid w:val="00136046"/>
    <w:rsid w:val="00136420"/>
    <w:rsid w:val="001365F9"/>
    <w:rsid w:val="00137A2A"/>
    <w:rsid w:val="00141501"/>
    <w:rsid w:val="00141B7E"/>
    <w:rsid w:val="00141EFE"/>
    <w:rsid w:val="001426C6"/>
    <w:rsid w:val="00142818"/>
    <w:rsid w:val="00142FF4"/>
    <w:rsid w:val="0014339B"/>
    <w:rsid w:val="00143EAE"/>
    <w:rsid w:val="0014461C"/>
    <w:rsid w:val="00144796"/>
    <w:rsid w:val="001448D7"/>
    <w:rsid w:val="00146F92"/>
    <w:rsid w:val="0014731A"/>
    <w:rsid w:val="00147972"/>
    <w:rsid w:val="001505E6"/>
    <w:rsid w:val="00150BF2"/>
    <w:rsid w:val="00150E06"/>
    <w:rsid w:val="00150F2F"/>
    <w:rsid w:val="00151066"/>
    <w:rsid w:val="0015187C"/>
    <w:rsid w:val="00153A56"/>
    <w:rsid w:val="00153E26"/>
    <w:rsid w:val="00153F1C"/>
    <w:rsid w:val="0015409C"/>
    <w:rsid w:val="00154CF4"/>
    <w:rsid w:val="00155C3D"/>
    <w:rsid w:val="001561D4"/>
    <w:rsid w:val="001561F7"/>
    <w:rsid w:val="00156AD2"/>
    <w:rsid w:val="00156B26"/>
    <w:rsid w:val="00157377"/>
    <w:rsid w:val="001575CE"/>
    <w:rsid w:val="00157C7D"/>
    <w:rsid w:val="00161609"/>
    <w:rsid w:val="00161CD7"/>
    <w:rsid w:val="00163BB3"/>
    <w:rsid w:val="001642B2"/>
    <w:rsid w:val="001643FB"/>
    <w:rsid w:val="001652D8"/>
    <w:rsid w:val="00165B6C"/>
    <w:rsid w:val="001669A2"/>
    <w:rsid w:val="00166C5C"/>
    <w:rsid w:val="00167DBB"/>
    <w:rsid w:val="0017113F"/>
    <w:rsid w:val="0017176D"/>
    <w:rsid w:val="00171E39"/>
    <w:rsid w:val="00172094"/>
    <w:rsid w:val="001723E2"/>
    <w:rsid w:val="00172C92"/>
    <w:rsid w:val="00173263"/>
    <w:rsid w:val="00174317"/>
    <w:rsid w:val="00174E1D"/>
    <w:rsid w:val="00176A0A"/>
    <w:rsid w:val="00176DCC"/>
    <w:rsid w:val="00177365"/>
    <w:rsid w:val="001773C6"/>
    <w:rsid w:val="00177441"/>
    <w:rsid w:val="00177583"/>
    <w:rsid w:val="00177769"/>
    <w:rsid w:val="001778FD"/>
    <w:rsid w:val="00177CF0"/>
    <w:rsid w:val="00180F8B"/>
    <w:rsid w:val="00181541"/>
    <w:rsid w:val="00181694"/>
    <w:rsid w:val="00182313"/>
    <w:rsid w:val="00182858"/>
    <w:rsid w:val="00182AD2"/>
    <w:rsid w:val="00182AF6"/>
    <w:rsid w:val="0018433C"/>
    <w:rsid w:val="0018581B"/>
    <w:rsid w:val="0018586F"/>
    <w:rsid w:val="00186EB8"/>
    <w:rsid w:val="0018701A"/>
    <w:rsid w:val="00187BF4"/>
    <w:rsid w:val="00190B7A"/>
    <w:rsid w:val="001910E3"/>
    <w:rsid w:val="00193B0D"/>
    <w:rsid w:val="00194538"/>
    <w:rsid w:val="00194C15"/>
    <w:rsid w:val="00194DB8"/>
    <w:rsid w:val="001957D1"/>
    <w:rsid w:val="00195906"/>
    <w:rsid w:val="00195BDA"/>
    <w:rsid w:val="00196A88"/>
    <w:rsid w:val="00196D10"/>
    <w:rsid w:val="00197F41"/>
    <w:rsid w:val="001A05BA"/>
    <w:rsid w:val="001A0651"/>
    <w:rsid w:val="001A0671"/>
    <w:rsid w:val="001A13F1"/>
    <w:rsid w:val="001A2221"/>
    <w:rsid w:val="001A23B0"/>
    <w:rsid w:val="001A2873"/>
    <w:rsid w:val="001A2894"/>
    <w:rsid w:val="001A41D1"/>
    <w:rsid w:val="001A4299"/>
    <w:rsid w:val="001A5D4D"/>
    <w:rsid w:val="001A63A4"/>
    <w:rsid w:val="001A6633"/>
    <w:rsid w:val="001A79FA"/>
    <w:rsid w:val="001B05AF"/>
    <w:rsid w:val="001B064D"/>
    <w:rsid w:val="001B21B3"/>
    <w:rsid w:val="001B30C6"/>
    <w:rsid w:val="001B3248"/>
    <w:rsid w:val="001B363B"/>
    <w:rsid w:val="001B413E"/>
    <w:rsid w:val="001B480E"/>
    <w:rsid w:val="001B7339"/>
    <w:rsid w:val="001B77B0"/>
    <w:rsid w:val="001B7ECB"/>
    <w:rsid w:val="001C0FC1"/>
    <w:rsid w:val="001C11B7"/>
    <w:rsid w:val="001C1E7F"/>
    <w:rsid w:val="001C296F"/>
    <w:rsid w:val="001C3740"/>
    <w:rsid w:val="001C4C36"/>
    <w:rsid w:val="001C4CAE"/>
    <w:rsid w:val="001C7A01"/>
    <w:rsid w:val="001C7DF6"/>
    <w:rsid w:val="001C7FE5"/>
    <w:rsid w:val="001D38CC"/>
    <w:rsid w:val="001D416B"/>
    <w:rsid w:val="001D4185"/>
    <w:rsid w:val="001D52FF"/>
    <w:rsid w:val="001D68F8"/>
    <w:rsid w:val="001D6A2A"/>
    <w:rsid w:val="001D6BB6"/>
    <w:rsid w:val="001D6CD4"/>
    <w:rsid w:val="001D7FDB"/>
    <w:rsid w:val="001E0529"/>
    <w:rsid w:val="001E086C"/>
    <w:rsid w:val="001E0D18"/>
    <w:rsid w:val="001E153B"/>
    <w:rsid w:val="001E165A"/>
    <w:rsid w:val="001E23B5"/>
    <w:rsid w:val="001E35AF"/>
    <w:rsid w:val="001E38FF"/>
    <w:rsid w:val="001E3CCE"/>
    <w:rsid w:val="001E6767"/>
    <w:rsid w:val="001E69C0"/>
    <w:rsid w:val="001E75AD"/>
    <w:rsid w:val="001F0745"/>
    <w:rsid w:val="001F170A"/>
    <w:rsid w:val="001F29BE"/>
    <w:rsid w:val="001F2D4E"/>
    <w:rsid w:val="001F3E2B"/>
    <w:rsid w:val="001F5288"/>
    <w:rsid w:val="001F5D3F"/>
    <w:rsid w:val="001F5FF1"/>
    <w:rsid w:val="001F6F94"/>
    <w:rsid w:val="00200047"/>
    <w:rsid w:val="002003E2"/>
    <w:rsid w:val="00200A4F"/>
    <w:rsid w:val="002018BD"/>
    <w:rsid w:val="00201A1B"/>
    <w:rsid w:val="002021D7"/>
    <w:rsid w:val="00203490"/>
    <w:rsid w:val="00203A41"/>
    <w:rsid w:val="0020489A"/>
    <w:rsid w:val="002056BD"/>
    <w:rsid w:val="00205865"/>
    <w:rsid w:val="00206263"/>
    <w:rsid w:val="0020652E"/>
    <w:rsid w:val="00207B9C"/>
    <w:rsid w:val="002101EC"/>
    <w:rsid w:val="002104F2"/>
    <w:rsid w:val="00212546"/>
    <w:rsid w:val="00212BA4"/>
    <w:rsid w:val="00212C1E"/>
    <w:rsid w:val="00212FC8"/>
    <w:rsid w:val="00213D81"/>
    <w:rsid w:val="00213E6F"/>
    <w:rsid w:val="0021506E"/>
    <w:rsid w:val="00215299"/>
    <w:rsid w:val="002153F4"/>
    <w:rsid w:val="00215D43"/>
    <w:rsid w:val="00216B56"/>
    <w:rsid w:val="00220447"/>
    <w:rsid w:val="00220663"/>
    <w:rsid w:val="00220CCD"/>
    <w:rsid w:val="002213E3"/>
    <w:rsid w:val="00221742"/>
    <w:rsid w:val="00221A2C"/>
    <w:rsid w:val="00222BC1"/>
    <w:rsid w:val="00222F6F"/>
    <w:rsid w:val="00223E72"/>
    <w:rsid w:val="002244B9"/>
    <w:rsid w:val="00224CE5"/>
    <w:rsid w:val="00227ECA"/>
    <w:rsid w:val="00230565"/>
    <w:rsid w:val="0023106A"/>
    <w:rsid w:val="002325EA"/>
    <w:rsid w:val="002329ED"/>
    <w:rsid w:val="0023312A"/>
    <w:rsid w:val="00233382"/>
    <w:rsid w:val="00233BFC"/>
    <w:rsid w:val="00234274"/>
    <w:rsid w:val="00234279"/>
    <w:rsid w:val="0023458A"/>
    <w:rsid w:val="00234BEE"/>
    <w:rsid w:val="00234D91"/>
    <w:rsid w:val="00236C51"/>
    <w:rsid w:val="00236CCA"/>
    <w:rsid w:val="00236CEB"/>
    <w:rsid w:val="00237899"/>
    <w:rsid w:val="00240082"/>
    <w:rsid w:val="0024034D"/>
    <w:rsid w:val="0024161B"/>
    <w:rsid w:val="0024163C"/>
    <w:rsid w:val="00241C86"/>
    <w:rsid w:val="00241DFC"/>
    <w:rsid w:val="002420FB"/>
    <w:rsid w:val="00242477"/>
    <w:rsid w:val="00242617"/>
    <w:rsid w:val="002429DE"/>
    <w:rsid w:val="0024301F"/>
    <w:rsid w:val="00245217"/>
    <w:rsid w:val="00245751"/>
    <w:rsid w:val="00245AA0"/>
    <w:rsid w:val="00246397"/>
    <w:rsid w:val="002470CD"/>
    <w:rsid w:val="00247231"/>
    <w:rsid w:val="002502F9"/>
    <w:rsid w:val="0025075F"/>
    <w:rsid w:val="00250E0E"/>
    <w:rsid w:val="00251499"/>
    <w:rsid w:val="00251684"/>
    <w:rsid w:val="002517F3"/>
    <w:rsid w:val="002518CA"/>
    <w:rsid w:val="00251D21"/>
    <w:rsid w:val="00251D6C"/>
    <w:rsid w:val="0025234C"/>
    <w:rsid w:val="0025263E"/>
    <w:rsid w:val="00252D78"/>
    <w:rsid w:val="0025344F"/>
    <w:rsid w:val="002534D6"/>
    <w:rsid w:val="00253C91"/>
    <w:rsid w:val="00254098"/>
    <w:rsid w:val="0025444A"/>
    <w:rsid w:val="00254C9C"/>
    <w:rsid w:val="00255746"/>
    <w:rsid w:val="00255B7A"/>
    <w:rsid w:val="002567FA"/>
    <w:rsid w:val="00256D15"/>
    <w:rsid w:val="00256D29"/>
    <w:rsid w:val="00256D99"/>
    <w:rsid w:val="00257673"/>
    <w:rsid w:val="002577BA"/>
    <w:rsid w:val="00260D65"/>
    <w:rsid w:val="002619F7"/>
    <w:rsid w:val="00261FAB"/>
    <w:rsid w:val="002623D8"/>
    <w:rsid w:val="0026249F"/>
    <w:rsid w:val="00262688"/>
    <w:rsid w:val="00264184"/>
    <w:rsid w:val="00264278"/>
    <w:rsid w:val="00264621"/>
    <w:rsid w:val="002647EB"/>
    <w:rsid w:val="00264D3A"/>
    <w:rsid w:val="00265571"/>
    <w:rsid w:val="0026616D"/>
    <w:rsid w:val="00266BAF"/>
    <w:rsid w:val="00266F81"/>
    <w:rsid w:val="002674C1"/>
    <w:rsid w:val="002678C3"/>
    <w:rsid w:val="00267BA4"/>
    <w:rsid w:val="00270B8E"/>
    <w:rsid w:val="00271BC5"/>
    <w:rsid w:val="002724A6"/>
    <w:rsid w:val="0027319B"/>
    <w:rsid w:val="00273AEA"/>
    <w:rsid w:val="00273E5F"/>
    <w:rsid w:val="00273EAE"/>
    <w:rsid w:val="00274246"/>
    <w:rsid w:val="0027428D"/>
    <w:rsid w:val="0027464F"/>
    <w:rsid w:val="00275788"/>
    <w:rsid w:val="00276B75"/>
    <w:rsid w:val="0027701E"/>
    <w:rsid w:val="00277DF8"/>
    <w:rsid w:val="00280B9D"/>
    <w:rsid w:val="0028239F"/>
    <w:rsid w:val="00283B39"/>
    <w:rsid w:val="00283FCC"/>
    <w:rsid w:val="002845D0"/>
    <w:rsid w:val="00285610"/>
    <w:rsid w:val="00285962"/>
    <w:rsid w:val="0028650D"/>
    <w:rsid w:val="00286621"/>
    <w:rsid w:val="00287494"/>
    <w:rsid w:val="002877A8"/>
    <w:rsid w:val="00287901"/>
    <w:rsid w:val="00287920"/>
    <w:rsid w:val="00290205"/>
    <w:rsid w:val="00291AB0"/>
    <w:rsid w:val="0029347E"/>
    <w:rsid w:val="0029435F"/>
    <w:rsid w:val="0029506A"/>
    <w:rsid w:val="002952A2"/>
    <w:rsid w:val="00296968"/>
    <w:rsid w:val="0029709A"/>
    <w:rsid w:val="002A26A7"/>
    <w:rsid w:val="002A30E7"/>
    <w:rsid w:val="002A4AA5"/>
    <w:rsid w:val="002A5053"/>
    <w:rsid w:val="002A61A9"/>
    <w:rsid w:val="002A65D6"/>
    <w:rsid w:val="002A6C81"/>
    <w:rsid w:val="002A7AA2"/>
    <w:rsid w:val="002B0F1F"/>
    <w:rsid w:val="002B1301"/>
    <w:rsid w:val="002B18F0"/>
    <w:rsid w:val="002B1DE8"/>
    <w:rsid w:val="002B21BB"/>
    <w:rsid w:val="002B308E"/>
    <w:rsid w:val="002B316D"/>
    <w:rsid w:val="002B37EC"/>
    <w:rsid w:val="002B451C"/>
    <w:rsid w:val="002B492F"/>
    <w:rsid w:val="002B559C"/>
    <w:rsid w:val="002B5708"/>
    <w:rsid w:val="002B673D"/>
    <w:rsid w:val="002B6C0E"/>
    <w:rsid w:val="002B71F7"/>
    <w:rsid w:val="002C0151"/>
    <w:rsid w:val="002C063A"/>
    <w:rsid w:val="002C15EE"/>
    <w:rsid w:val="002C15FD"/>
    <w:rsid w:val="002C3159"/>
    <w:rsid w:val="002C3770"/>
    <w:rsid w:val="002C4FE3"/>
    <w:rsid w:val="002C546A"/>
    <w:rsid w:val="002C5D7B"/>
    <w:rsid w:val="002C6D1C"/>
    <w:rsid w:val="002C7E52"/>
    <w:rsid w:val="002D01CF"/>
    <w:rsid w:val="002D108D"/>
    <w:rsid w:val="002D22DA"/>
    <w:rsid w:val="002D2423"/>
    <w:rsid w:val="002D4043"/>
    <w:rsid w:val="002D40B0"/>
    <w:rsid w:val="002D4298"/>
    <w:rsid w:val="002D4844"/>
    <w:rsid w:val="002D48ED"/>
    <w:rsid w:val="002D4AC8"/>
    <w:rsid w:val="002D71CA"/>
    <w:rsid w:val="002D7739"/>
    <w:rsid w:val="002D7F00"/>
    <w:rsid w:val="002D7F68"/>
    <w:rsid w:val="002E0E7D"/>
    <w:rsid w:val="002E1328"/>
    <w:rsid w:val="002E17D1"/>
    <w:rsid w:val="002E21C9"/>
    <w:rsid w:val="002E2866"/>
    <w:rsid w:val="002E29D4"/>
    <w:rsid w:val="002E2E55"/>
    <w:rsid w:val="002E3B33"/>
    <w:rsid w:val="002E4668"/>
    <w:rsid w:val="002E469A"/>
    <w:rsid w:val="002E5397"/>
    <w:rsid w:val="002E55E5"/>
    <w:rsid w:val="002E7392"/>
    <w:rsid w:val="002E76C6"/>
    <w:rsid w:val="002E77C2"/>
    <w:rsid w:val="002E7AD3"/>
    <w:rsid w:val="002F0957"/>
    <w:rsid w:val="002F198A"/>
    <w:rsid w:val="002F1A1D"/>
    <w:rsid w:val="002F1DD5"/>
    <w:rsid w:val="002F1E78"/>
    <w:rsid w:val="002F1F1A"/>
    <w:rsid w:val="002F2E30"/>
    <w:rsid w:val="002F441D"/>
    <w:rsid w:val="002F4610"/>
    <w:rsid w:val="002F514C"/>
    <w:rsid w:val="002F615C"/>
    <w:rsid w:val="002F7906"/>
    <w:rsid w:val="0030033F"/>
    <w:rsid w:val="00300C11"/>
    <w:rsid w:val="00300F9F"/>
    <w:rsid w:val="003021C4"/>
    <w:rsid w:val="00302751"/>
    <w:rsid w:val="00302D6D"/>
    <w:rsid w:val="003039E9"/>
    <w:rsid w:val="00303DBA"/>
    <w:rsid w:val="003048D5"/>
    <w:rsid w:val="00304F1F"/>
    <w:rsid w:val="0030556C"/>
    <w:rsid w:val="0030573D"/>
    <w:rsid w:val="00305C8A"/>
    <w:rsid w:val="00305FD6"/>
    <w:rsid w:val="003061D5"/>
    <w:rsid w:val="00306873"/>
    <w:rsid w:val="003076E8"/>
    <w:rsid w:val="0031130E"/>
    <w:rsid w:val="00312782"/>
    <w:rsid w:val="0031289D"/>
    <w:rsid w:val="00312BB9"/>
    <w:rsid w:val="00312BCC"/>
    <w:rsid w:val="00312D39"/>
    <w:rsid w:val="00312E4F"/>
    <w:rsid w:val="00313107"/>
    <w:rsid w:val="00314121"/>
    <w:rsid w:val="003145A6"/>
    <w:rsid w:val="00315452"/>
    <w:rsid w:val="0031564A"/>
    <w:rsid w:val="00315DD9"/>
    <w:rsid w:val="00317010"/>
    <w:rsid w:val="003172E2"/>
    <w:rsid w:val="0032010D"/>
    <w:rsid w:val="0032078D"/>
    <w:rsid w:val="00320AD5"/>
    <w:rsid w:val="00321EB3"/>
    <w:rsid w:val="003222EB"/>
    <w:rsid w:val="00322980"/>
    <w:rsid w:val="00322C6A"/>
    <w:rsid w:val="00323817"/>
    <w:rsid w:val="003240F0"/>
    <w:rsid w:val="003247E8"/>
    <w:rsid w:val="00324A82"/>
    <w:rsid w:val="003264F9"/>
    <w:rsid w:val="003268AF"/>
    <w:rsid w:val="00330439"/>
    <w:rsid w:val="0033169C"/>
    <w:rsid w:val="00331A72"/>
    <w:rsid w:val="00332290"/>
    <w:rsid w:val="00332515"/>
    <w:rsid w:val="003328E2"/>
    <w:rsid w:val="00332ACD"/>
    <w:rsid w:val="00333527"/>
    <w:rsid w:val="00333968"/>
    <w:rsid w:val="00333EF3"/>
    <w:rsid w:val="00335F0F"/>
    <w:rsid w:val="003363A5"/>
    <w:rsid w:val="00336EB6"/>
    <w:rsid w:val="00336F6C"/>
    <w:rsid w:val="003403C0"/>
    <w:rsid w:val="00340582"/>
    <w:rsid w:val="00340E2D"/>
    <w:rsid w:val="0034103F"/>
    <w:rsid w:val="0034136D"/>
    <w:rsid w:val="0034220E"/>
    <w:rsid w:val="00343043"/>
    <w:rsid w:val="003433F1"/>
    <w:rsid w:val="0034398D"/>
    <w:rsid w:val="003448F2"/>
    <w:rsid w:val="0034550C"/>
    <w:rsid w:val="00346597"/>
    <w:rsid w:val="003465EE"/>
    <w:rsid w:val="0034712D"/>
    <w:rsid w:val="003500FD"/>
    <w:rsid w:val="00351190"/>
    <w:rsid w:val="00352795"/>
    <w:rsid w:val="003539C2"/>
    <w:rsid w:val="003549B5"/>
    <w:rsid w:val="00355623"/>
    <w:rsid w:val="0035597E"/>
    <w:rsid w:val="00355ADF"/>
    <w:rsid w:val="00355EBE"/>
    <w:rsid w:val="00356468"/>
    <w:rsid w:val="00356872"/>
    <w:rsid w:val="00356DA1"/>
    <w:rsid w:val="00357923"/>
    <w:rsid w:val="00360257"/>
    <w:rsid w:val="003607C8"/>
    <w:rsid w:val="00360D1F"/>
    <w:rsid w:val="00361B2E"/>
    <w:rsid w:val="00364605"/>
    <w:rsid w:val="003648E4"/>
    <w:rsid w:val="00364D1C"/>
    <w:rsid w:val="00364D9D"/>
    <w:rsid w:val="00364F75"/>
    <w:rsid w:val="00365F85"/>
    <w:rsid w:val="00366390"/>
    <w:rsid w:val="00366E25"/>
    <w:rsid w:val="00366E37"/>
    <w:rsid w:val="003676E4"/>
    <w:rsid w:val="003701DD"/>
    <w:rsid w:val="00371535"/>
    <w:rsid w:val="003719D6"/>
    <w:rsid w:val="00371C05"/>
    <w:rsid w:val="00372C3D"/>
    <w:rsid w:val="00372CDC"/>
    <w:rsid w:val="0037360C"/>
    <w:rsid w:val="00373777"/>
    <w:rsid w:val="00373F57"/>
    <w:rsid w:val="0037470F"/>
    <w:rsid w:val="00375992"/>
    <w:rsid w:val="00376334"/>
    <w:rsid w:val="003768EF"/>
    <w:rsid w:val="00377733"/>
    <w:rsid w:val="003777BE"/>
    <w:rsid w:val="00380F1B"/>
    <w:rsid w:val="00382161"/>
    <w:rsid w:val="0038218E"/>
    <w:rsid w:val="0038273C"/>
    <w:rsid w:val="0038305C"/>
    <w:rsid w:val="00384442"/>
    <w:rsid w:val="00384715"/>
    <w:rsid w:val="0038498E"/>
    <w:rsid w:val="003869C2"/>
    <w:rsid w:val="0038745B"/>
    <w:rsid w:val="00387E4E"/>
    <w:rsid w:val="003907C3"/>
    <w:rsid w:val="00390ADC"/>
    <w:rsid w:val="0039180E"/>
    <w:rsid w:val="003919D2"/>
    <w:rsid w:val="00392CEA"/>
    <w:rsid w:val="00393185"/>
    <w:rsid w:val="0039321E"/>
    <w:rsid w:val="0039371F"/>
    <w:rsid w:val="003949AE"/>
    <w:rsid w:val="003949BA"/>
    <w:rsid w:val="003949CC"/>
    <w:rsid w:val="00394D03"/>
    <w:rsid w:val="00395A46"/>
    <w:rsid w:val="003964D2"/>
    <w:rsid w:val="00397DD7"/>
    <w:rsid w:val="003A08C3"/>
    <w:rsid w:val="003A0CE3"/>
    <w:rsid w:val="003A13E2"/>
    <w:rsid w:val="003A15E0"/>
    <w:rsid w:val="003A1868"/>
    <w:rsid w:val="003A188B"/>
    <w:rsid w:val="003A2578"/>
    <w:rsid w:val="003A27F8"/>
    <w:rsid w:val="003A3849"/>
    <w:rsid w:val="003A389A"/>
    <w:rsid w:val="003A3E21"/>
    <w:rsid w:val="003A43C2"/>
    <w:rsid w:val="003A456B"/>
    <w:rsid w:val="003A482F"/>
    <w:rsid w:val="003A6348"/>
    <w:rsid w:val="003A785F"/>
    <w:rsid w:val="003B07DC"/>
    <w:rsid w:val="003B1525"/>
    <w:rsid w:val="003B196E"/>
    <w:rsid w:val="003B261D"/>
    <w:rsid w:val="003B28AC"/>
    <w:rsid w:val="003B3347"/>
    <w:rsid w:val="003B44C4"/>
    <w:rsid w:val="003B5318"/>
    <w:rsid w:val="003B5A7D"/>
    <w:rsid w:val="003B62A7"/>
    <w:rsid w:val="003B679E"/>
    <w:rsid w:val="003B6CB9"/>
    <w:rsid w:val="003B6D46"/>
    <w:rsid w:val="003B7011"/>
    <w:rsid w:val="003B70D7"/>
    <w:rsid w:val="003B75CF"/>
    <w:rsid w:val="003C0E2A"/>
    <w:rsid w:val="003C17DF"/>
    <w:rsid w:val="003C22FC"/>
    <w:rsid w:val="003C33D8"/>
    <w:rsid w:val="003C413A"/>
    <w:rsid w:val="003C41DD"/>
    <w:rsid w:val="003C4B27"/>
    <w:rsid w:val="003C5E47"/>
    <w:rsid w:val="003C61EF"/>
    <w:rsid w:val="003C68F9"/>
    <w:rsid w:val="003D1EB8"/>
    <w:rsid w:val="003D3D1A"/>
    <w:rsid w:val="003D46C9"/>
    <w:rsid w:val="003D6778"/>
    <w:rsid w:val="003E00AB"/>
    <w:rsid w:val="003E01EE"/>
    <w:rsid w:val="003E1BCB"/>
    <w:rsid w:val="003E1BFA"/>
    <w:rsid w:val="003E4C15"/>
    <w:rsid w:val="003E57D1"/>
    <w:rsid w:val="003E6FF4"/>
    <w:rsid w:val="003E7442"/>
    <w:rsid w:val="003F03B5"/>
    <w:rsid w:val="003F0AE8"/>
    <w:rsid w:val="003F11B1"/>
    <w:rsid w:val="003F1D1D"/>
    <w:rsid w:val="003F2FCA"/>
    <w:rsid w:val="003F3D9E"/>
    <w:rsid w:val="003F3DA0"/>
    <w:rsid w:val="003F4115"/>
    <w:rsid w:val="003F62A9"/>
    <w:rsid w:val="003F68C6"/>
    <w:rsid w:val="003F6A50"/>
    <w:rsid w:val="003F7644"/>
    <w:rsid w:val="003F7DDC"/>
    <w:rsid w:val="004000EF"/>
    <w:rsid w:val="00400FE1"/>
    <w:rsid w:val="00401E68"/>
    <w:rsid w:val="0040267F"/>
    <w:rsid w:val="0040281D"/>
    <w:rsid w:val="00402E49"/>
    <w:rsid w:val="00404CA0"/>
    <w:rsid w:val="0040532C"/>
    <w:rsid w:val="0040539A"/>
    <w:rsid w:val="004053A8"/>
    <w:rsid w:val="004053B6"/>
    <w:rsid w:val="00405E53"/>
    <w:rsid w:val="00406061"/>
    <w:rsid w:val="004064F3"/>
    <w:rsid w:val="00406A45"/>
    <w:rsid w:val="00407EEA"/>
    <w:rsid w:val="0041023D"/>
    <w:rsid w:val="00410C5E"/>
    <w:rsid w:val="00410F69"/>
    <w:rsid w:val="004116A9"/>
    <w:rsid w:val="00411F24"/>
    <w:rsid w:val="00412AE7"/>
    <w:rsid w:val="00412BB6"/>
    <w:rsid w:val="004147C4"/>
    <w:rsid w:val="0041489D"/>
    <w:rsid w:val="00414D09"/>
    <w:rsid w:val="00415ABE"/>
    <w:rsid w:val="004169D9"/>
    <w:rsid w:val="00416B27"/>
    <w:rsid w:val="00417A98"/>
    <w:rsid w:val="00421077"/>
    <w:rsid w:val="00421917"/>
    <w:rsid w:val="00421DC9"/>
    <w:rsid w:val="0042371D"/>
    <w:rsid w:val="00423CB1"/>
    <w:rsid w:val="0042550A"/>
    <w:rsid w:val="00425F62"/>
    <w:rsid w:val="00426FF9"/>
    <w:rsid w:val="00427DDF"/>
    <w:rsid w:val="004303F2"/>
    <w:rsid w:val="00430644"/>
    <w:rsid w:val="0043088F"/>
    <w:rsid w:val="004316D1"/>
    <w:rsid w:val="0043198E"/>
    <w:rsid w:val="00431A73"/>
    <w:rsid w:val="00432961"/>
    <w:rsid w:val="00432A6E"/>
    <w:rsid w:val="004335A3"/>
    <w:rsid w:val="00433EBB"/>
    <w:rsid w:val="00433FFE"/>
    <w:rsid w:val="00434CEA"/>
    <w:rsid w:val="004358F0"/>
    <w:rsid w:val="00437269"/>
    <w:rsid w:val="00437902"/>
    <w:rsid w:val="00440E67"/>
    <w:rsid w:val="00440ED1"/>
    <w:rsid w:val="0044150A"/>
    <w:rsid w:val="00441CA6"/>
    <w:rsid w:val="0044218A"/>
    <w:rsid w:val="00443F07"/>
    <w:rsid w:val="00445007"/>
    <w:rsid w:val="0044551D"/>
    <w:rsid w:val="00446412"/>
    <w:rsid w:val="004466E2"/>
    <w:rsid w:val="00447CDB"/>
    <w:rsid w:val="00450525"/>
    <w:rsid w:val="00450814"/>
    <w:rsid w:val="00450B64"/>
    <w:rsid w:val="00450BB5"/>
    <w:rsid w:val="0045110A"/>
    <w:rsid w:val="0045288C"/>
    <w:rsid w:val="0045318C"/>
    <w:rsid w:val="004537D6"/>
    <w:rsid w:val="00453C97"/>
    <w:rsid w:val="00453CBD"/>
    <w:rsid w:val="00453E1B"/>
    <w:rsid w:val="0045538A"/>
    <w:rsid w:val="00455AF8"/>
    <w:rsid w:val="00456DF6"/>
    <w:rsid w:val="00456ED6"/>
    <w:rsid w:val="00456F22"/>
    <w:rsid w:val="004603B9"/>
    <w:rsid w:val="004616FB"/>
    <w:rsid w:val="004617C0"/>
    <w:rsid w:val="00461B75"/>
    <w:rsid w:val="0046216D"/>
    <w:rsid w:val="00462651"/>
    <w:rsid w:val="00463255"/>
    <w:rsid w:val="004638A7"/>
    <w:rsid w:val="004649D1"/>
    <w:rsid w:val="0046625D"/>
    <w:rsid w:val="0046689B"/>
    <w:rsid w:val="0046764B"/>
    <w:rsid w:val="004704D6"/>
    <w:rsid w:val="0047068C"/>
    <w:rsid w:val="004712C3"/>
    <w:rsid w:val="00472748"/>
    <w:rsid w:val="00472DA2"/>
    <w:rsid w:val="00473132"/>
    <w:rsid w:val="00474AAE"/>
    <w:rsid w:val="00474B97"/>
    <w:rsid w:val="00474BB6"/>
    <w:rsid w:val="00475A75"/>
    <w:rsid w:val="00475A7D"/>
    <w:rsid w:val="00476431"/>
    <w:rsid w:val="00476C0E"/>
    <w:rsid w:val="004811E9"/>
    <w:rsid w:val="0048264C"/>
    <w:rsid w:val="0048275C"/>
    <w:rsid w:val="004827F1"/>
    <w:rsid w:val="0048533B"/>
    <w:rsid w:val="0048582C"/>
    <w:rsid w:val="004862C2"/>
    <w:rsid w:val="004863D6"/>
    <w:rsid w:val="0048654A"/>
    <w:rsid w:val="00486552"/>
    <w:rsid w:val="004865A8"/>
    <w:rsid w:val="00486C39"/>
    <w:rsid w:val="00486ED1"/>
    <w:rsid w:val="0048767F"/>
    <w:rsid w:val="00487D45"/>
    <w:rsid w:val="004903C3"/>
    <w:rsid w:val="00490A51"/>
    <w:rsid w:val="00490E3A"/>
    <w:rsid w:val="004912F6"/>
    <w:rsid w:val="00491CFF"/>
    <w:rsid w:val="00492D77"/>
    <w:rsid w:val="00492DCB"/>
    <w:rsid w:val="00493F0F"/>
    <w:rsid w:val="00494195"/>
    <w:rsid w:val="0049536E"/>
    <w:rsid w:val="00495B13"/>
    <w:rsid w:val="004960F5"/>
    <w:rsid w:val="0049678F"/>
    <w:rsid w:val="00497D8E"/>
    <w:rsid w:val="004A0F90"/>
    <w:rsid w:val="004A1011"/>
    <w:rsid w:val="004A1368"/>
    <w:rsid w:val="004A261C"/>
    <w:rsid w:val="004A27E6"/>
    <w:rsid w:val="004A27E7"/>
    <w:rsid w:val="004A284D"/>
    <w:rsid w:val="004A2BA1"/>
    <w:rsid w:val="004A3FF7"/>
    <w:rsid w:val="004A4C44"/>
    <w:rsid w:val="004A4CC4"/>
    <w:rsid w:val="004A6B4C"/>
    <w:rsid w:val="004B01C6"/>
    <w:rsid w:val="004B0FF4"/>
    <w:rsid w:val="004B1015"/>
    <w:rsid w:val="004B2F82"/>
    <w:rsid w:val="004B32CF"/>
    <w:rsid w:val="004B3A33"/>
    <w:rsid w:val="004B3CB9"/>
    <w:rsid w:val="004B6363"/>
    <w:rsid w:val="004B7676"/>
    <w:rsid w:val="004B788F"/>
    <w:rsid w:val="004B7EB4"/>
    <w:rsid w:val="004B7F09"/>
    <w:rsid w:val="004C0E4B"/>
    <w:rsid w:val="004C1089"/>
    <w:rsid w:val="004C1779"/>
    <w:rsid w:val="004C3E11"/>
    <w:rsid w:val="004C4F88"/>
    <w:rsid w:val="004C5E88"/>
    <w:rsid w:val="004C5F40"/>
    <w:rsid w:val="004C668C"/>
    <w:rsid w:val="004C73B1"/>
    <w:rsid w:val="004C7E69"/>
    <w:rsid w:val="004C7FE6"/>
    <w:rsid w:val="004D0178"/>
    <w:rsid w:val="004D05FC"/>
    <w:rsid w:val="004D1B01"/>
    <w:rsid w:val="004D2B3F"/>
    <w:rsid w:val="004D3795"/>
    <w:rsid w:val="004D4337"/>
    <w:rsid w:val="004D5EB8"/>
    <w:rsid w:val="004D61D7"/>
    <w:rsid w:val="004D6B6E"/>
    <w:rsid w:val="004E07E9"/>
    <w:rsid w:val="004E0C45"/>
    <w:rsid w:val="004E2636"/>
    <w:rsid w:val="004E3394"/>
    <w:rsid w:val="004E45C4"/>
    <w:rsid w:val="004E4973"/>
    <w:rsid w:val="004E4D67"/>
    <w:rsid w:val="004E6AC1"/>
    <w:rsid w:val="004E7969"/>
    <w:rsid w:val="004F02BB"/>
    <w:rsid w:val="004F08A3"/>
    <w:rsid w:val="004F104B"/>
    <w:rsid w:val="004F160F"/>
    <w:rsid w:val="004F204E"/>
    <w:rsid w:val="004F297F"/>
    <w:rsid w:val="004F30C0"/>
    <w:rsid w:val="004F4E74"/>
    <w:rsid w:val="004F5575"/>
    <w:rsid w:val="004F5E7E"/>
    <w:rsid w:val="004F617F"/>
    <w:rsid w:val="004F643B"/>
    <w:rsid w:val="004F7A12"/>
    <w:rsid w:val="005003A6"/>
    <w:rsid w:val="00500576"/>
    <w:rsid w:val="00501AE5"/>
    <w:rsid w:val="00501F31"/>
    <w:rsid w:val="0050207D"/>
    <w:rsid w:val="00502C6A"/>
    <w:rsid w:val="00503046"/>
    <w:rsid w:val="00503315"/>
    <w:rsid w:val="0050477B"/>
    <w:rsid w:val="0050492F"/>
    <w:rsid w:val="00505816"/>
    <w:rsid w:val="00505DE2"/>
    <w:rsid w:val="00506ABF"/>
    <w:rsid w:val="00506BE3"/>
    <w:rsid w:val="00506D83"/>
    <w:rsid w:val="00511233"/>
    <w:rsid w:val="00511863"/>
    <w:rsid w:val="00511BA7"/>
    <w:rsid w:val="00511F01"/>
    <w:rsid w:val="00512BD8"/>
    <w:rsid w:val="00512D2F"/>
    <w:rsid w:val="00513502"/>
    <w:rsid w:val="00513530"/>
    <w:rsid w:val="00513792"/>
    <w:rsid w:val="00513C6C"/>
    <w:rsid w:val="00514483"/>
    <w:rsid w:val="00514781"/>
    <w:rsid w:val="00514981"/>
    <w:rsid w:val="00517581"/>
    <w:rsid w:val="00517C4C"/>
    <w:rsid w:val="00517ED3"/>
    <w:rsid w:val="00521803"/>
    <w:rsid w:val="0052335D"/>
    <w:rsid w:val="005233CB"/>
    <w:rsid w:val="00523BF4"/>
    <w:rsid w:val="00524CC3"/>
    <w:rsid w:val="005252DE"/>
    <w:rsid w:val="00525316"/>
    <w:rsid w:val="005257F1"/>
    <w:rsid w:val="0052583A"/>
    <w:rsid w:val="00525F4D"/>
    <w:rsid w:val="00525FE2"/>
    <w:rsid w:val="005274BD"/>
    <w:rsid w:val="00527553"/>
    <w:rsid w:val="00527B0A"/>
    <w:rsid w:val="00527C3F"/>
    <w:rsid w:val="00530A6E"/>
    <w:rsid w:val="005313FC"/>
    <w:rsid w:val="00532181"/>
    <w:rsid w:val="0053289C"/>
    <w:rsid w:val="005329C9"/>
    <w:rsid w:val="00533EE7"/>
    <w:rsid w:val="00534E48"/>
    <w:rsid w:val="0053540D"/>
    <w:rsid w:val="00535999"/>
    <w:rsid w:val="00535F5B"/>
    <w:rsid w:val="005370AB"/>
    <w:rsid w:val="005370C5"/>
    <w:rsid w:val="00537723"/>
    <w:rsid w:val="0054002E"/>
    <w:rsid w:val="00541398"/>
    <w:rsid w:val="005414D9"/>
    <w:rsid w:val="005414E5"/>
    <w:rsid w:val="00541FB9"/>
    <w:rsid w:val="005423BB"/>
    <w:rsid w:val="005424B4"/>
    <w:rsid w:val="005438F7"/>
    <w:rsid w:val="005443C1"/>
    <w:rsid w:val="00545E33"/>
    <w:rsid w:val="005461AE"/>
    <w:rsid w:val="00546246"/>
    <w:rsid w:val="00546425"/>
    <w:rsid w:val="0054668F"/>
    <w:rsid w:val="005472BD"/>
    <w:rsid w:val="00547D9A"/>
    <w:rsid w:val="0055074B"/>
    <w:rsid w:val="00550AAD"/>
    <w:rsid w:val="00551552"/>
    <w:rsid w:val="00551E65"/>
    <w:rsid w:val="005525F0"/>
    <w:rsid w:val="005535C7"/>
    <w:rsid w:val="00553B99"/>
    <w:rsid w:val="00553BDF"/>
    <w:rsid w:val="00553C3C"/>
    <w:rsid w:val="00553E36"/>
    <w:rsid w:val="00554122"/>
    <w:rsid w:val="005542DE"/>
    <w:rsid w:val="00554F45"/>
    <w:rsid w:val="00554FD8"/>
    <w:rsid w:val="005559D1"/>
    <w:rsid w:val="00556166"/>
    <w:rsid w:val="00556DF7"/>
    <w:rsid w:val="005604B6"/>
    <w:rsid w:val="00560756"/>
    <w:rsid w:val="005607E0"/>
    <w:rsid w:val="00561378"/>
    <w:rsid w:val="00561D63"/>
    <w:rsid w:val="00562453"/>
    <w:rsid w:val="005634FD"/>
    <w:rsid w:val="0056449C"/>
    <w:rsid w:val="005644F1"/>
    <w:rsid w:val="00565249"/>
    <w:rsid w:val="0056656A"/>
    <w:rsid w:val="00566797"/>
    <w:rsid w:val="005670A1"/>
    <w:rsid w:val="005712F5"/>
    <w:rsid w:val="00571EC4"/>
    <w:rsid w:val="00572DBC"/>
    <w:rsid w:val="00572FBC"/>
    <w:rsid w:val="00573074"/>
    <w:rsid w:val="005731BE"/>
    <w:rsid w:val="005732BB"/>
    <w:rsid w:val="005739A9"/>
    <w:rsid w:val="00573B6D"/>
    <w:rsid w:val="00573EE0"/>
    <w:rsid w:val="0057400D"/>
    <w:rsid w:val="00574572"/>
    <w:rsid w:val="00574CF5"/>
    <w:rsid w:val="0057648F"/>
    <w:rsid w:val="00576B6A"/>
    <w:rsid w:val="00576E7E"/>
    <w:rsid w:val="00577A33"/>
    <w:rsid w:val="00577A7D"/>
    <w:rsid w:val="005811BD"/>
    <w:rsid w:val="005812B7"/>
    <w:rsid w:val="00581441"/>
    <w:rsid w:val="00581E85"/>
    <w:rsid w:val="00581ECF"/>
    <w:rsid w:val="00582189"/>
    <w:rsid w:val="005829E6"/>
    <w:rsid w:val="0058315C"/>
    <w:rsid w:val="005835BB"/>
    <w:rsid w:val="00584D8C"/>
    <w:rsid w:val="00584EF2"/>
    <w:rsid w:val="0058557A"/>
    <w:rsid w:val="005858C9"/>
    <w:rsid w:val="005868C8"/>
    <w:rsid w:val="00587D27"/>
    <w:rsid w:val="005908D9"/>
    <w:rsid w:val="00590BEC"/>
    <w:rsid w:val="005914DA"/>
    <w:rsid w:val="00592A0F"/>
    <w:rsid w:val="005930A0"/>
    <w:rsid w:val="00593C7A"/>
    <w:rsid w:val="00594782"/>
    <w:rsid w:val="005948C4"/>
    <w:rsid w:val="00595608"/>
    <w:rsid w:val="00597AAD"/>
    <w:rsid w:val="005A0060"/>
    <w:rsid w:val="005A02AD"/>
    <w:rsid w:val="005A14F4"/>
    <w:rsid w:val="005A1639"/>
    <w:rsid w:val="005A2A0D"/>
    <w:rsid w:val="005A2B09"/>
    <w:rsid w:val="005A3011"/>
    <w:rsid w:val="005A43B8"/>
    <w:rsid w:val="005A59BE"/>
    <w:rsid w:val="005A5B52"/>
    <w:rsid w:val="005A5D9A"/>
    <w:rsid w:val="005A5F3A"/>
    <w:rsid w:val="005A6DB1"/>
    <w:rsid w:val="005A7083"/>
    <w:rsid w:val="005A7496"/>
    <w:rsid w:val="005A7D4D"/>
    <w:rsid w:val="005B0D95"/>
    <w:rsid w:val="005B13C6"/>
    <w:rsid w:val="005B1DF7"/>
    <w:rsid w:val="005B24BE"/>
    <w:rsid w:val="005B30FB"/>
    <w:rsid w:val="005B477F"/>
    <w:rsid w:val="005B51FC"/>
    <w:rsid w:val="005B5306"/>
    <w:rsid w:val="005B5602"/>
    <w:rsid w:val="005B5BD9"/>
    <w:rsid w:val="005B5C16"/>
    <w:rsid w:val="005B6AC5"/>
    <w:rsid w:val="005B6DB5"/>
    <w:rsid w:val="005B71D5"/>
    <w:rsid w:val="005B74F5"/>
    <w:rsid w:val="005B7E1B"/>
    <w:rsid w:val="005C06E9"/>
    <w:rsid w:val="005C0A29"/>
    <w:rsid w:val="005C0E20"/>
    <w:rsid w:val="005C0E7C"/>
    <w:rsid w:val="005C111D"/>
    <w:rsid w:val="005C2EFC"/>
    <w:rsid w:val="005C32C7"/>
    <w:rsid w:val="005C5312"/>
    <w:rsid w:val="005C58E9"/>
    <w:rsid w:val="005C5985"/>
    <w:rsid w:val="005C7082"/>
    <w:rsid w:val="005C7C43"/>
    <w:rsid w:val="005D0619"/>
    <w:rsid w:val="005D069A"/>
    <w:rsid w:val="005D06EF"/>
    <w:rsid w:val="005D09A3"/>
    <w:rsid w:val="005D0AF8"/>
    <w:rsid w:val="005D1273"/>
    <w:rsid w:val="005D2721"/>
    <w:rsid w:val="005D2E31"/>
    <w:rsid w:val="005D326D"/>
    <w:rsid w:val="005D3694"/>
    <w:rsid w:val="005D3B49"/>
    <w:rsid w:val="005D3F32"/>
    <w:rsid w:val="005D620D"/>
    <w:rsid w:val="005D79D6"/>
    <w:rsid w:val="005D7D83"/>
    <w:rsid w:val="005E0CED"/>
    <w:rsid w:val="005E2994"/>
    <w:rsid w:val="005E31A2"/>
    <w:rsid w:val="005E3570"/>
    <w:rsid w:val="005E3C1E"/>
    <w:rsid w:val="005E45A6"/>
    <w:rsid w:val="005E4A51"/>
    <w:rsid w:val="005E4D40"/>
    <w:rsid w:val="005E53EC"/>
    <w:rsid w:val="005E5906"/>
    <w:rsid w:val="005E5D2C"/>
    <w:rsid w:val="005E62DA"/>
    <w:rsid w:val="005E725F"/>
    <w:rsid w:val="005E7E58"/>
    <w:rsid w:val="005F0B71"/>
    <w:rsid w:val="005F0BBB"/>
    <w:rsid w:val="005F12BA"/>
    <w:rsid w:val="005F1A28"/>
    <w:rsid w:val="005F1C09"/>
    <w:rsid w:val="005F482A"/>
    <w:rsid w:val="005F4BE9"/>
    <w:rsid w:val="005F5E8D"/>
    <w:rsid w:val="005F6773"/>
    <w:rsid w:val="005F697F"/>
    <w:rsid w:val="005F6E78"/>
    <w:rsid w:val="005F7EFD"/>
    <w:rsid w:val="0060112C"/>
    <w:rsid w:val="006012F8"/>
    <w:rsid w:val="00602083"/>
    <w:rsid w:val="00602235"/>
    <w:rsid w:val="00602315"/>
    <w:rsid w:val="006023C9"/>
    <w:rsid w:val="00602540"/>
    <w:rsid w:val="00603A24"/>
    <w:rsid w:val="006072A1"/>
    <w:rsid w:val="0060766E"/>
    <w:rsid w:val="00610763"/>
    <w:rsid w:val="00613593"/>
    <w:rsid w:val="00613A6D"/>
    <w:rsid w:val="00613D67"/>
    <w:rsid w:val="00613F5D"/>
    <w:rsid w:val="00614439"/>
    <w:rsid w:val="006152FB"/>
    <w:rsid w:val="00615621"/>
    <w:rsid w:val="006156A0"/>
    <w:rsid w:val="00615AF9"/>
    <w:rsid w:val="00615E95"/>
    <w:rsid w:val="00616352"/>
    <w:rsid w:val="006168AA"/>
    <w:rsid w:val="0061782C"/>
    <w:rsid w:val="00617CEA"/>
    <w:rsid w:val="006203BA"/>
    <w:rsid w:val="00620437"/>
    <w:rsid w:val="00620CB5"/>
    <w:rsid w:val="0062116B"/>
    <w:rsid w:val="006213FC"/>
    <w:rsid w:val="0062152B"/>
    <w:rsid w:val="006220A7"/>
    <w:rsid w:val="00622A64"/>
    <w:rsid w:val="00622D30"/>
    <w:rsid w:val="00623C44"/>
    <w:rsid w:val="0062432F"/>
    <w:rsid w:val="00625F3B"/>
    <w:rsid w:val="00626E92"/>
    <w:rsid w:val="0062757E"/>
    <w:rsid w:val="0062774A"/>
    <w:rsid w:val="00627A36"/>
    <w:rsid w:val="00627BE0"/>
    <w:rsid w:val="00630863"/>
    <w:rsid w:val="006338DB"/>
    <w:rsid w:val="00633CC6"/>
    <w:rsid w:val="00633D10"/>
    <w:rsid w:val="00634BA9"/>
    <w:rsid w:val="00635B2B"/>
    <w:rsid w:val="00635D3F"/>
    <w:rsid w:val="006360E8"/>
    <w:rsid w:val="00636254"/>
    <w:rsid w:val="006362D8"/>
    <w:rsid w:val="00636F23"/>
    <w:rsid w:val="0063782B"/>
    <w:rsid w:val="00640353"/>
    <w:rsid w:val="006404A3"/>
    <w:rsid w:val="00640553"/>
    <w:rsid w:val="00640730"/>
    <w:rsid w:val="00641DD4"/>
    <w:rsid w:val="00642A82"/>
    <w:rsid w:val="00642F59"/>
    <w:rsid w:val="00643A2B"/>
    <w:rsid w:val="00643E6F"/>
    <w:rsid w:val="0064503E"/>
    <w:rsid w:val="00647BA8"/>
    <w:rsid w:val="0065016C"/>
    <w:rsid w:val="0065065E"/>
    <w:rsid w:val="00650E5D"/>
    <w:rsid w:val="0065196D"/>
    <w:rsid w:val="00651BC8"/>
    <w:rsid w:val="00651C25"/>
    <w:rsid w:val="00652554"/>
    <w:rsid w:val="00653EFC"/>
    <w:rsid w:val="006541B2"/>
    <w:rsid w:val="00654246"/>
    <w:rsid w:val="0065639C"/>
    <w:rsid w:val="006566B0"/>
    <w:rsid w:val="006572E4"/>
    <w:rsid w:val="006605E7"/>
    <w:rsid w:val="0066066B"/>
    <w:rsid w:val="006607F0"/>
    <w:rsid w:val="00660CD1"/>
    <w:rsid w:val="00660E7F"/>
    <w:rsid w:val="00660FF8"/>
    <w:rsid w:val="00661528"/>
    <w:rsid w:val="006616FC"/>
    <w:rsid w:val="006623EA"/>
    <w:rsid w:val="00662616"/>
    <w:rsid w:val="00662880"/>
    <w:rsid w:val="00662B18"/>
    <w:rsid w:val="006631B6"/>
    <w:rsid w:val="00663E26"/>
    <w:rsid w:val="00665CA0"/>
    <w:rsid w:val="00666D59"/>
    <w:rsid w:val="006715B4"/>
    <w:rsid w:val="00671771"/>
    <w:rsid w:val="0067199C"/>
    <w:rsid w:val="0067375F"/>
    <w:rsid w:val="00674F01"/>
    <w:rsid w:val="00675333"/>
    <w:rsid w:val="0067534E"/>
    <w:rsid w:val="00675BDA"/>
    <w:rsid w:val="00677D0D"/>
    <w:rsid w:val="006809A4"/>
    <w:rsid w:val="00682E1C"/>
    <w:rsid w:val="006831E4"/>
    <w:rsid w:val="00683650"/>
    <w:rsid w:val="00683862"/>
    <w:rsid w:val="00683CFA"/>
    <w:rsid w:val="00684046"/>
    <w:rsid w:val="00684A03"/>
    <w:rsid w:val="00684C81"/>
    <w:rsid w:val="006852FB"/>
    <w:rsid w:val="00685894"/>
    <w:rsid w:val="00686151"/>
    <w:rsid w:val="006863BA"/>
    <w:rsid w:val="00686D66"/>
    <w:rsid w:val="00687478"/>
    <w:rsid w:val="00687668"/>
    <w:rsid w:val="00690DC9"/>
    <w:rsid w:val="00691507"/>
    <w:rsid w:val="00693C77"/>
    <w:rsid w:val="00693E9D"/>
    <w:rsid w:val="00695B74"/>
    <w:rsid w:val="006960BC"/>
    <w:rsid w:val="00697511"/>
    <w:rsid w:val="00697C69"/>
    <w:rsid w:val="00697D03"/>
    <w:rsid w:val="00697D7B"/>
    <w:rsid w:val="006A0701"/>
    <w:rsid w:val="006A0E30"/>
    <w:rsid w:val="006A1383"/>
    <w:rsid w:val="006A28DC"/>
    <w:rsid w:val="006A3031"/>
    <w:rsid w:val="006A312D"/>
    <w:rsid w:val="006A3AAA"/>
    <w:rsid w:val="006A41DD"/>
    <w:rsid w:val="006A58D6"/>
    <w:rsid w:val="006A5EEB"/>
    <w:rsid w:val="006A5F13"/>
    <w:rsid w:val="006A63D2"/>
    <w:rsid w:val="006A7106"/>
    <w:rsid w:val="006B17F3"/>
    <w:rsid w:val="006B1B23"/>
    <w:rsid w:val="006B1B57"/>
    <w:rsid w:val="006B1B60"/>
    <w:rsid w:val="006B1C1D"/>
    <w:rsid w:val="006B2541"/>
    <w:rsid w:val="006B2A56"/>
    <w:rsid w:val="006B34C1"/>
    <w:rsid w:val="006B3817"/>
    <w:rsid w:val="006B3D12"/>
    <w:rsid w:val="006B409C"/>
    <w:rsid w:val="006B4602"/>
    <w:rsid w:val="006B4C27"/>
    <w:rsid w:val="006B5772"/>
    <w:rsid w:val="006B6180"/>
    <w:rsid w:val="006B62A2"/>
    <w:rsid w:val="006B639B"/>
    <w:rsid w:val="006B64CF"/>
    <w:rsid w:val="006B79A9"/>
    <w:rsid w:val="006B7F0D"/>
    <w:rsid w:val="006C02E4"/>
    <w:rsid w:val="006C08CD"/>
    <w:rsid w:val="006C1164"/>
    <w:rsid w:val="006C13CF"/>
    <w:rsid w:val="006C260F"/>
    <w:rsid w:val="006C3B26"/>
    <w:rsid w:val="006C4A0D"/>
    <w:rsid w:val="006C54D9"/>
    <w:rsid w:val="006C57D8"/>
    <w:rsid w:val="006C5AF8"/>
    <w:rsid w:val="006C6B32"/>
    <w:rsid w:val="006C7AD8"/>
    <w:rsid w:val="006C7BD8"/>
    <w:rsid w:val="006D051D"/>
    <w:rsid w:val="006D0686"/>
    <w:rsid w:val="006D0F82"/>
    <w:rsid w:val="006D10A6"/>
    <w:rsid w:val="006D10B2"/>
    <w:rsid w:val="006D1939"/>
    <w:rsid w:val="006D26B9"/>
    <w:rsid w:val="006D2C39"/>
    <w:rsid w:val="006D332F"/>
    <w:rsid w:val="006D3AF9"/>
    <w:rsid w:val="006D3D9A"/>
    <w:rsid w:val="006D4E54"/>
    <w:rsid w:val="006D4E7E"/>
    <w:rsid w:val="006D5573"/>
    <w:rsid w:val="006D6071"/>
    <w:rsid w:val="006D7046"/>
    <w:rsid w:val="006E0686"/>
    <w:rsid w:val="006E0E3B"/>
    <w:rsid w:val="006E1DFA"/>
    <w:rsid w:val="006E23FB"/>
    <w:rsid w:val="006E2B91"/>
    <w:rsid w:val="006E2E57"/>
    <w:rsid w:val="006E31EE"/>
    <w:rsid w:val="006E3C08"/>
    <w:rsid w:val="006E3DDB"/>
    <w:rsid w:val="006E44FD"/>
    <w:rsid w:val="006E5176"/>
    <w:rsid w:val="006E52D6"/>
    <w:rsid w:val="006E54EC"/>
    <w:rsid w:val="006E57FB"/>
    <w:rsid w:val="006E58BD"/>
    <w:rsid w:val="006E59B3"/>
    <w:rsid w:val="006E620D"/>
    <w:rsid w:val="006E6ABB"/>
    <w:rsid w:val="006E6B14"/>
    <w:rsid w:val="006E75F3"/>
    <w:rsid w:val="006E7757"/>
    <w:rsid w:val="006F0631"/>
    <w:rsid w:val="006F1121"/>
    <w:rsid w:val="006F299A"/>
    <w:rsid w:val="006F354E"/>
    <w:rsid w:val="006F35D0"/>
    <w:rsid w:val="006F3B83"/>
    <w:rsid w:val="006F46C2"/>
    <w:rsid w:val="006F4C1A"/>
    <w:rsid w:val="006F521C"/>
    <w:rsid w:val="006F57DF"/>
    <w:rsid w:val="006F5DC6"/>
    <w:rsid w:val="006F603E"/>
    <w:rsid w:val="006F6847"/>
    <w:rsid w:val="006F707E"/>
    <w:rsid w:val="006F75AF"/>
    <w:rsid w:val="00700289"/>
    <w:rsid w:val="00700843"/>
    <w:rsid w:val="00701873"/>
    <w:rsid w:val="00702620"/>
    <w:rsid w:val="00702F7C"/>
    <w:rsid w:val="00703A14"/>
    <w:rsid w:val="0070431F"/>
    <w:rsid w:val="00704715"/>
    <w:rsid w:val="00706F4D"/>
    <w:rsid w:val="0070747A"/>
    <w:rsid w:val="007075AA"/>
    <w:rsid w:val="007075B9"/>
    <w:rsid w:val="00707A59"/>
    <w:rsid w:val="007105D3"/>
    <w:rsid w:val="00710B58"/>
    <w:rsid w:val="00711108"/>
    <w:rsid w:val="00712719"/>
    <w:rsid w:val="00712FB8"/>
    <w:rsid w:val="00713813"/>
    <w:rsid w:val="00713F12"/>
    <w:rsid w:val="0071409E"/>
    <w:rsid w:val="0071445B"/>
    <w:rsid w:val="00714DC9"/>
    <w:rsid w:val="00715354"/>
    <w:rsid w:val="00715C34"/>
    <w:rsid w:val="007160C0"/>
    <w:rsid w:val="0071619F"/>
    <w:rsid w:val="00716587"/>
    <w:rsid w:val="00716905"/>
    <w:rsid w:val="00716B0A"/>
    <w:rsid w:val="007172D9"/>
    <w:rsid w:val="007174DB"/>
    <w:rsid w:val="0072001D"/>
    <w:rsid w:val="00720C97"/>
    <w:rsid w:val="00721B21"/>
    <w:rsid w:val="00723120"/>
    <w:rsid w:val="00723539"/>
    <w:rsid w:val="00723AC6"/>
    <w:rsid w:val="00723C49"/>
    <w:rsid w:val="00724A99"/>
    <w:rsid w:val="0072543A"/>
    <w:rsid w:val="00725CF0"/>
    <w:rsid w:val="007261D2"/>
    <w:rsid w:val="00726367"/>
    <w:rsid w:val="007266DB"/>
    <w:rsid w:val="00727016"/>
    <w:rsid w:val="007326B0"/>
    <w:rsid w:val="00732CF2"/>
    <w:rsid w:val="0073321D"/>
    <w:rsid w:val="00733D03"/>
    <w:rsid w:val="00733FF8"/>
    <w:rsid w:val="007340D5"/>
    <w:rsid w:val="0073596D"/>
    <w:rsid w:val="00735A6E"/>
    <w:rsid w:val="007361E6"/>
    <w:rsid w:val="007362D4"/>
    <w:rsid w:val="00736933"/>
    <w:rsid w:val="00736FAE"/>
    <w:rsid w:val="00737945"/>
    <w:rsid w:val="0074000A"/>
    <w:rsid w:val="007401DC"/>
    <w:rsid w:val="007413E4"/>
    <w:rsid w:val="007414AC"/>
    <w:rsid w:val="0074240D"/>
    <w:rsid w:val="007427E7"/>
    <w:rsid w:val="00742F7B"/>
    <w:rsid w:val="007433B4"/>
    <w:rsid w:val="007454B0"/>
    <w:rsid w:val="00745658"/>
    <w:rsid w:val="00745980"/>
    <w:rsid w:val="00746B42"/>
    <w:rsid w:val="007472BD"/>
    <w:rsid w:val="007504E0"/>
    <w:rsid w:val="0075124D"/>
    <w:rsid w:val="00752876"/>
    <w:rsid w:val="0075306D"/>
    <w:rsid w:val="00754182"/>
    <w:rsid w:val="007549FE"/>
    <w:rsid w:val="00754CE7"/>
    <w:rsid w:val="0075628B"/>
    <w:rsid w:val="00756E96"/>
    <w:rsid w:val="007572DA"/>
    <w:rsid w:val="007617CE"/>
    <w:rsid w:val="0076193A"/>
    <w:rsid w:val="0076376D"/>
    <w:rsid w:val="00763835"/>
    <w:rsid w:val="00763E7E"/>
    <w:rsid w:val="00765775"/>
    <w:rsid w:val="00766943"/>
    <w:rsid w:val="00767746"/>
    <w:rsid w:val="00767F91"/>
    <w:rsid w:val="00770677"/>
    <w:rsid w:val="00771CA5"/>
    <w:rsid w:val="00772D1C"/>
    <w:rsid w:val="00773143"/>
    <w:rsid w:val="00773730"/>
    <w:rsid w:val="00773FA9"/>
    <w:rsid w:val="007745F2"/>
    <w:rsid w:val="00774CB7"/>
    <w:rsid w:val="0077546A"/>
    <w:rsid w:val="007755E7"/>
    <w:rsid w:val="007758A4"/>
    <w:rsid w:val="00775A4E"/>
    <w:rsid w:val="00777032"/>
    <w:rsid w:val="00777616"/>
    <w:rsid w:val="0077796B"/>
    <w:rsid w:val="0078045F"/>
    <w:rsid w:val="007807DC"/>
    <w:rsid w:val="0078115E"/>
    <w:rsid w:val="007815DE"/>
    <w:rsid w:val="00781DAC"/>
    <w:rsid w:val="007820FE"/>
    <w:rsid w:val="00782C8A"/>
    <w:rsid w:val="007832A8"/>
    <w:rsid w:val="0078397B"/>
    <w:rsid w:val="00785025"/>
    <w:rsid w:val="0078524E"/>
    <w:rsid w:val="00785FC1"/>
    <w:rsid w:val="00787104"/>
    <w:rsid w:val="00787674"/>
    <w:rsid w:val="007909C0"/>
    <w:rsid w:val="00790B6D"/>
    <w:rsid w:val="00791146"/>
    <w:rsid w:val="00791327"/>
    <w:rsid w:val="007913DF"/>
    <w:rsid w:val="00791968"/>
    <w:rsid w:val="007919B1"/>
    <w:rsid w:val="00791A10"/>
    <w:rsid w:val="00791D0E"/>
    <w:rsid w:val="00791E16"/>
    <w:rsid w:val="0079220A"/>
    <w:rsid w:val="00792EDD"/>
    <w:rsid w:val="00794068"/>
    <w:rsid w:val="0079498C"/>
    <w:rsid w:val="00794EF1"/>
    <w:rsid w:val="007951C1"/>
    <w:rsid w:val="00795EB2"/>
    <w:rsid w:val="00796349"/>
    <w:rsid w:val="0079775B"/>
    <w:rsid w:val="00797F87"/>
    <w:rsid w:val="007A02A0"/>
    <w:rsid w:val="007A0971"/>
    <w:rsid w:val="007A0BBB"/>
    <w:rsid w:val="007A0D7C"/>
    <w:rsid w:val="007A13B0"/>
    <w:rsid w:val="007A1860"/>
    <w:rsid w:val="007A35F4"/>
    <w:rsid w:val="007A3789"/>
    <w:rsid w:val="007A3E1F"/>
    <w:rsid w:val="007A4FFB"/>
    <w:rsid w:val="007A579D"/>
    <w:rsid w:val="007A5863"/>
    <w:rsid w:val="007A6CB9"/>
    <w:rsid w:val="007A6CFD"/>
    <w:rsid w:val="007B02B5"/>
    <w:rsid w:val="007B0571"/>
    <w:rsid w:val="007B09C4"/>
    <w:rsid w:val="007B24DD"/>
    <w:rsid w:val="007B2EB2"/>
    <w:rsid w:val="007B3964"/>
    <w:rsid w:val="007B41A7"/>
    <w:rsid w:val="007B5BA7"/>
    <w:rsid w:val="007B5F2B"/>
    <w:rsid w:val="007B640D"/>
    <w:rsid w:val="007B69DE"/>
    <w:rsid w:val="007B6BAE"/>
    <w:rsid w:val="007C0276"/>
    <w:rsid w:val="007C0BD9"/>
    <w:rsid w:val="007C10A7"/>
    <w:rsid w:val="007C16DF"/>
    <w:rsid w:val="007C2143"/>
    <w:rsid w:val="007C2FC2"/>
    <w:rsid w:val="007C3DE3"/>
    <w:rsid w:val="007C3E4D"/>
    <w:rsid w:val="007C5391"/>
    <w:rsid w:val="007C5470"/>
    <w:rsid w:val="007C5769"/>
    <w:rsid w:val="007C5F48"/>
    <w:rsid w:val="007C6238"/>
    <w:rsid w:val="007C627F"/>
    <w:rsid w:val="007C6A9D"/>
    <w:rsid w:val="007C6C5E"/>
    <w:rsid w:val="007D1A09"/>
    <w:rsid w:val="007D1C44"/>
    <w:rsid w:val="007D1CF7"/>
    <w:rsid w:val="007D2208"/>
    <w:rsid w:val="007D23F7"/>
    <w:rsid w:val="007D2A85"/>
    <w:rsid w:val="007D2D2D"/>
    <w:rsid w:val="007D361A"/>
    <w:rsid w:val="007D3ECC"/>
    <w:rsid w:val="007D43C1"/>
    <w:rsid w:val="007D4623"/>
    <w:rsid w:val="007D5871"/>
    <w:rsid w:val="007D6564"/>
    <w:rsid w:val="007D6CEE"/>
    <w:rsid w:val="007D7253"/>
    <w:rsid w:val="007D734A"/>
    <w:rsid w:val="007E0527"/>
    <w:rsid w:val="007E12D6"/>
    <w:rsid w:val="007E2113"/>
    <w:rsid w:val="007E2BFE"/>
    <w:rsid w:val="007E46D6"/>
    <w:rsid w:val="007E4BBB"/>
    <w:rsid w:val="007E563D"/>
    <w:rsid w:val="007E70D5"/>
    <w:rsid w:val="007E71B3"/>
    <w:rsid w:val="007E7345"/>
    <w:rsid w:val="007E7A85"/>
    <w:rsid w:val="007F09C2"/>
    <w:rsid w:val="007F0B83"/>
    <w:rsid w:val="007F110E"/>
    <w:rsid w:val="007F113C"/>
    <w:rsid w:val="007F13A6"/>
    <w:rsid w:val="007F3D33"/>
    <w:rsid w:val="007F405A"/>
    <w:rsid w:val="007F4842"/>
    <w:rsid w:val="007F571B"/>
    <w:rsid w:val="007F6D65"/>
    <w:rsid w:val="007F6FE3"/>
    <w:rsid w:val="007F792C"/>
    <w:rsid w:val="00800241"/>
    <w:rsid w:val="0080260A"/>
    <w:rsid w:val="00803132"/>
    <w:rsid w:val="0080330C"/>
    <w:rsid w:val="00803401"/>
    <w:rsid w:val="00803B36"/>
    <w:rsid w:val="00803B8C"/>
    <w:rsid w:val="00803C82"/>
    <w:rsid w:val="0080440B"/>
    <w:rsid w:val="008045E4"/>
    <w:rsid w:val="008046AA"/>
    <w:rsid w:val="00804D7F"/>
    <w:rsid w:val="00806369"/>
    <w:rsid w:val="00806404"/>
    <w:rsid w:val="00806B5E"/>
    <w:rsid w:val="0080781B"/>
    <w:rsid w:val="00807C5C"/>
    <w:rsid w:val="0081002C"/>
    <w:rsid w:val="00810FFD"/>
    <w:rsid w:val="00812280"/>
    <w:rsid w:val="00812DB7"/>
    <w:rsid w:val="00812DD9"/>
    <w:rsid w:val="0081397A"/>
    <w:rsid w:val="00815424"/>
    <w:rsid w:val="00815A9D"/>
    <w:rsid w:val="008167C1"/>
    <w:rsid w:val="00817053"/>
    <w:rsid w:val="008174F2"/>
    <w:rsid w:val="00817B01"/>
    <w:rsid w:val="008214AB"/>
    <w:rsid w:val="0082252B"/>
    <w:rsid w:val="008227D2"/>
    <w:rsid w:val="00822931"/>
    <w:rsid w:val="0082295A"/>
    <w:rsid w:val="0082392D"/>
    <w:rsid w:val="00823EBC"/>
    <w:rsid w:val="00824FDD"/>
    <w:rsid w:val="00826A90"/>
    <w:rsid w:val="00826CD6"/>
    <w:rsid w:val="008273BB"/>
    <w:rsid w:val="008279A0"/>
    <w:rsid w:val="00831317"/>
    <w:rsid w:val="008327A9"/>
    <w:rsid w:val="00832DFC"/>
    <w:rsid w:val="008341F7"/>
    <w:rsid w:val="00834CE3"/>
    <w:rsid w:val="00834FC4"/>
    <w:rsid w:val="00835516"/>
    <w:rsid w:val="008379B5"/>
    <w:rsid w:val="008407BA"/>
    <w:rsid w:val="00840817"/>
    <w:rsid w:val="00840B7C"/>
    <w:rsid w:val="00840BA7"/>
    <w:rsid w:val="008419BC"/>
    <w:rsid w:val="00842326"/>
    <w:rsid w:val="008434C9"/>
    <w:rsid w:val="00843A26"/>
    <w:rsid w:val="00844CE1"/>
    <w:rsid w:val="00844DA6"/>
    <w:rsid w:val="00846389"/>
    <w:rsid w:val="00846958"/>
    <w:rsid w:val="00846EDA"/>
    <w:rsid w:val="00847151"/>
    <w:rsid w:val="0085073F"/>
    <w:rsid w:val="00850CA6"/>
    <w:rsid w:val="008515CA"/>
    <w:rsid w:val="008523F7"/>
    <w:rsid w:val="00852982"/>
    <w:rsid w:val="00853119"/>
    <w:rsid w:val="008544EF"/>
    <w:rsid w:val="00854B8D"/>
    <w:rsid w:val="00855A0A"/>
    <w:rsid w:val="008562ED"/>
    <w:rsid w:val="00856A79"/>
    <w:rsid w:val="008577B1"/>
    <w:rsid w:val="0086077E"/>
    <w:rsid w:val="008607A7"/>
    <w:rsid w:val="008619F5"/>
    <w:rsid w:val="008627DE"/>
    <w:rsid w:val="008629CD"/>
    <w:rsid w:val="00863C3F"/>
    <w:rsid w:val="00864758"/>
    <w:rsid w:val="00864C52"/>
    <w:rsid w:val="00866037"/>
    <w:rsid w:val="00866F42"/>
    <w:rsid w:val="0086701C"/>
    <w:rsid w:val="008675CF"/>
    <w:rsid w:val="008675DA"/>
    <w:rsid w:val="00867FD9"/>
    <w:rsid w:val="008700F0"/>
    <w:rsid w:val="008708AC"/>
    <w:rsid w:val="008713A2"/>
    <w:rsid w:val="00872BDC"/>
    <w:rsid w:val="00872D44"/>
    <w:rsid w:val="00872D89"/>
    <w:rsid w:val="00873829"/>
    <w:rsid w:val="0087412D"/>
    <w:rsid w:val="00874700"/>
    <w:rsid w:val="00874A51"/>
    <w:rsid w:val="008759B3"/>
    <w:rsid w:val="00875C41"/>
    <w:rsid w:val="0087653E"/>
    <w:rsid w:val="00876863"/>
    <w:rsid w:val="008772D7"/>
    <w:rsid w:val="00877351"/>
    <w:rsid w:val="008777EF"/>
    <w:rsid w:val="00882A56"/>
    <w:rsid w:val="00882C2B"/>
    <w:rsid w:val="00882F37"/>
    <w:rsid w:val="008839E1"/>
    <w:rsid w:val="00883A01"/>
    <w:rsid w:val="00883DBB"/>
    <w:rsid w:val="0088404E"/>
    <w:rsid w:val="008844A4"/>
    <w:rsid w:val="0088485B"/>
    <w:rsid w:val="00884E80"/>
    <w:rsid w:val="00885808"/>
    <w:rsid w:val="00886150"/>
    <w:rsid w:val="008862F8"/>
    <w:rsid w:val="0088737A"/>
    <w:rsid w:val="00887B57"/>
    <w:rsid w:val="00887F03"/>
    <w:rsid w:val="0089102A"/>
    <w:rsid w:val="00891945"/>
    <w:rsid w:val="00892408"/>
    <w:rsid w:val="008925E4"/>
    <w:rsid w:val="0089274A"/>
    <w:rsid w:val="00892B1E"/>
    <w:rsid w:val="008940C2"/>
    <w:rsid w:val="0089609E"/>
    <w:rsid w:val="00896442"/>
    <w:rsid w:val="0089708C"/>
    <w:rsid w:val="008971E2"/>
    <w:rsid w:val="008972D9"/>
    <w:rsid w:val="008A034E"/>
    <w:rsid w:val="008A0643"/>
    <w:rsid w:val="008A11DC"/>
    <w:rsid w:val="008A16BE"/>
    <w:rsid w:val="008A2888"/>
    <w:rsid w:val="008A382C"/>
    <w:rsid w:val="008A3981"/>
    <w:rsid w:val="008A5C3D"/>
    <w:rsid w:val="008A6848"/>
    <w:rsid w:val="008A737F"/>
    <w:rsid w:val="008B0026"/>
    <w:rsid w:val="008B0492"/>
    <w:rsid w:val="008B0BB9"/>
    <w:rsid w:val="008B0E69"/>
    <w:rsid w:val="008B220F"/>
    <w:rsid w:val="008B23D1"/>
    <w:rsid w:val="008B24C1"/>
    <w:rsid w:val="008B2FFC"/>
    <w:rsid w:val="008B379E"/>
    <w:rsid w:val="008B3A3B"/>
    <w:rsid w:val="008B5094"/>
    <w:rsid w:val="008B5ED7"/>
    <w:rsid w:val="008B6BFD"/>
    <w:rsid w:val="008C0143"/>
    <w:rsid w:val="008C0168"/>
    <w:rsid w:val="008C0F48"/>
    <w:rsid w:val="008C11A3"/>
    <w:rsid w:val="008C1651"/>
    <w:rsid w:val="008C23EE"/>
    <w:rsid w:val="008C29C5"/>
    <w:rsid w:val="008C33DF"/>
    <w:rsid w:val="008C365E"/>
    <w:rsid w:val="008C3964"/>
    <w:rsid w:val="008C3E7F"/>
    <w:rsid w:val="008C4140"/>
    <w:rsid w:val="008C4C22"/>
    <w:rsid w:val="008C4C62"/>
    <w:rsid w:val="008C4CAB"/>
    <w:rsid w:val="008C5B6F"/>
    <w:rsid w:val="008C748D"/>
    <w:rsid w:val="008C771B"/>
    <w:rsid w:val="008D0856"/>
    <w:rsid w:val="008D108C"/>
    <w:rsid w:val="008D1D08"/>
    <w:rsid w:val="008D2D6D"/>
    <w:rsid w:val="008D373A"/>
    <w:rsid w:val="008D3D87"/>
    <w:rsid w:val="008D3DEB"/>
    <w:rsid w:val="008D5398"/>
    <w:rsid w:val="008D55C1"/>
    <w:rsid w:val="008D6076"/>
    <w:rsid w:val="008D623B"/>
    <w:rsid w:val="008D6DBE"/>
    <w:rsid w:val="008D6E2B"/>
    <w:rsid w:val="008D719C"/>
    <w:rsid w:val="008E163A"/>
    <w:rsid w:val="008E1B7B"/>
    <w:rsid w:val="008E2B0D"/>
    <w:rsid w:val="008E37C2"/>
    <w:rsid w:val="008E3BB1"/>
    <w:rsid w:val="008E4160"/>
    <w:rsid w:val="008E5821"/>
    <w:rsid w:val="008E58FF"/>
    <w:rsid w:val="008E64A1"/>
    <w:rsid w:val="008E7F29"/>
    <w:rsid w:val="008F097F"/>
    <w:rsid w:val="008F20C9"/>
    <w:rsid w:val="008F2C05"/>
    <w:rsid w:val="008F3390"/>
    <w:rsid w:val="008F341B"/>
    <w:rsid w:val="008F34FA"/>
    <w:rsid w:val="008F3B27"/>
    <w:rsid w:val="008F3C07"/>
    <w:rsid w:val="008F3FA9"/>
    <w:rsid w:val="008F5BF0"/>
    <w:rsid w:val="008F5DF0"/>
    <w:rsid w:val="008F5EE6"/>
    <w:rsid w:val="008F5EE7"/>
    <w:rsid w:val="008F6178"/>
    <w:rsid w:val="008F6B82"/>
    <w:rsid w:val="008F79E8"/>
    <w:rsid w:val="00900BAE"/>
    <w:rsid w:val="00900DCC"/>
    <w:rsid w:val="00901645"/>
    <w:rsid w:val="0090191B"/>
    <w:rsid w:val="00901995"/>
    <w:rsid w:val="00902141"/>
    <w:rsid w:val="009029D9"/>
    <w:rsid w:val="00903821"/>
    <w:rsid w:val="00903A09"/>
    <w:rsid w:val="00905C09"/>
    <w:rsid w:val="009062B9"/>
    <w:rsid w:val="00906EC4"/>
    <w:rsid w:val="0090796A"/>
    <w:rsid w:val="00910175"/>
    <w:rsid w:val="0091314B"/>
    <w:rsid w:val="00914358"/>
    <w:rsid w:val="00914FB6"/>
    <w:rsid w:val="009152CD"/>
    <w:rsid w:val="00915693"/>
    <w:rsid w:val="0091605D"/>
    <w:rsid w:val="00916399"/>
    <w:rsid w:val="00916B7B"/>
    <w:rsid w:val="00916EF6"/>
    <w:rsid w:val="00917603"/>
    <w:rsid w:val="009179A9"/>
    <w:rsid w:val="00917D41"/>
    <w:rsid w:val="0092049D"/>
    <w:rsid w:val="00921617"/>
    <w:rsid w:val="00921AD2"/>
    <w:rsid w:val="00921FE2"/>
    <w:rsid w:val="0092226B"/>
    <w:rsid w:val="009224A3"/>
    <w:rsid w:val="00922777"/>
    <w:rsid w:val="00923EA0"/>
    <w:rsid w:val="00925578"/>
    <w:rsid w:val="00925ADF"/>
    <w:rsid w:val="00925E54"/>
    <w:rsid w:val="00926485"/>
    <w:rsid w:val="00926614"/>
    <w:rsid w:val="00926A74"/>
    <w:rsid w:val="00926B18"/>
    <w:rsid w:val="009270A8"/>
    <w:rsid w:val="00927708"/>
    <w:rsid w:val="009279C1"/>
    <w:rsid w:val="00927A28"/>
    <w:rsid w:val="00927DAB"/>
    <w:rsid w:val="00930067"/>
    <w:rsid w:val="009307AA"/>
    <w:rsid w:val="00931F83"/>
    <w:rsid w:val="00932DDE"/>
    <w:rsid w:val="00932F2F"/>
    <w:rsid w:val="009332A4"/>
    <w:rsid w:val="009333BE"/>
    <w:rsid w:val="0093474F"/>
    <w:rsid w:val="00934A1A"/>
    <w:rsid w:val="00935686"/>
    <w:rsid w:val="00935F8B"/>
    <w:rsid w:val="009368EC"/>
    <w:rsid w:val="00936BB6"/>
    <w:rsid w:val="00936CD1"/>
    <w:rsid w:val="00936F55"/>
    <w:rsid w:val="00937454"/>
    <w:rsid w:val="009374D3"/>
    <w:rsid w:val="00941163"/>
    <w:rsid w:val="00942318"/>
    <w:rsid w:val="00942D88"/>
    <w:rsid w:val="00942E16"/>
    <w:rsid w:val="00944B32"/>
    <w:rsid w:val="00945218"/>
    <w:rsid w:val="0094539A"/>
    <w:rsid w:val="00945849"/>
    <w:rsid w:val="009469CF"/>
    <w:rsid w:val="0094792D"/>
    <w:rsid w:val="0095003A"/>
    <w:rsid w:val="00950B8E"/>
    <w:rsid w:val="00951635"/>
    <w:rsid w:val="009527DF"/>
    <w:rsid w:val="00952D23"/>
    <w:rsid w:val="00952EE7"/>
    <w:rsid w:val="00953CD0"/>
    <w:rsid w:val="009541A2"/>
    <w:rsid w:val="0095420D"/>
    <w:rsid w:val="0095473F"/>
    <w:rsid w:val="00956936"/>
    <w:rsid w:val="009579DF"/>
    <w:rsid w:val="00957C74"/>
    <w:rsid w:val="009601CC"/>
    <w:rsid w:val="00960FDF"/>
    <w:rsid w:val="00961F0D"/>
    <w:rsid w:val="00963537"/>
    <w:rsid w:val="00963F96"/>
    <w:rsid w:val="00964244"/>
    <w:rsid w:val="009660BA"/>
    <w:rsid w:val="009668EB"/>
    <w:rsid w:val="0096748B"/>
    <w:rsid w:val="00970145"/>
    <w:rsid w:val="009702BF"/>
    <w:rsid w:val="00970B2A"/>
    <w:rsid w:val="00970F97"/>
    <w:rsid w:val="00971032"/>
    <w:rsid w:val="00971DAA"/>
    <w:rsid w:val="00972326"/>
    <w:rsid w:val="00973318"/>
    <w:rsid w:val="00973A3E"/>
    <w:rsid w:val="0097497E"/>
    <w:rsid w:val="00974CA0"/>
    <w:rsid w:val="00975658"/>
    <w:rsid w:val="009759A4"/>
    <w:rsid w:val="009764EF"/>
    <w:rsid w:val="00976A8F"/>
    <w:rsid w:val="00976CBA"/>
    <w:rsid w:val="00977242"/>
    <w:rsid w:val="00981B46"/>
    <w:rsid w:val="009822A4"/>
    <w:rsid w:val="00982793"/>
    <w:rsid w:val="00982875"/>
    <w:rsid w:val="00982ADC"/>
    <w:rsid w:val="00984EDC"/>
    <w:rsid w:val="00986776"/>
    <w:rsid w:val="00986954"/>
    <w:rsid w:val="0098698A"/>
    <w:rsid w:val="00991D1D"/>
    <w:rsid w:val="00992D05"/>
    <w:rsid w:val="009935C7"/>
    <w:rsid w:val="00994CC7"/>
    <w:rsid w:val="00997585"/>
    <w:rsid w:val="00997DE6"/>
    <w:rsid w:val="009A02C4"/>
    <w:rsid w:val="009A0E3C"/>
    <w:rsid w:val="009A13A5"/>
    <w:rsid w:val="009A15FB"/>
    <w:rsid w:val="009A1E74"/>
    <w:rsid w:val="009A211D"/>
    <w:rsid w:val="009A59ED"/>
    <w:rsid w:val="009A7369"/>
    <w:rsid w:val="009A73B5"/>
    <w:rsid w:val="009A76BA"/>
    <w:rsid w:val="009A7750"/>
    <w:rsid w:val="009A7C2D"/>
    <w:rsid w:val="009B0497"/>
    <w:rsid w:val="009B0602"/>
    <w:rsid w:val="009B0695"/>
    <w:rsid w:val="009B06F8"/>
    <w:rsid w:val="009B0CDC"/>
    <w:rsid w:val="009B1FFA"/>
    <w:rsid w:val="009B2998"/>
    <w:rsid w:val="009B45AA"/>
    <w:rsid w:val="009B4B62"/>
    <w:rsid w:val="009B5027"/>
    <w:rsid w:val="009B769C"/>
    <w:rsid w:val="009C0372"/>
    <w:rsid w:val="009C0415"/>
    <w:rsid w:val="009C05DD"/>
    <w:rsid w:val="009C11E5"/>
    <w:rsid w:val="009C2EA7"/>
    <w:rsid w:val="009C3481"/>
    <w:rsid w:val="009C3EEF"/>
    <w:rsid w:val="009C4483"/>
    <w:rsid w:val="009C4E0B"/>
    <w:rsid w:val="009C51DD"/>
    <w:rsid w:val="009C58FD"/>
    <w:rsid w:val="009C5D11"/>
    <w:rsid w:val="009C65D3"/>
    <w:rsid w:val="009C75A2"/>
    <w:rsid w:val="009C79BA"/>
    <w:rsid w:val="009D0305"/>
    <w:rsid w:val="009D0411"/>
    <w:rsid w:val="009D1580"/>
    <w:rsid w:val="009D2B5E"/>
    <w:rsid w:val="009D33C9"/>
    <w:rsid w:val="009D3D76"/>
    <w:rsid w:val="009D4DD8"/>
    <w:rsid w:val="009D5819"/>
    <w:rsid w:val="009D6426"/>
    <w:rsid w:val="009D69E2"/>
    <w:rsid w:val="009D7A9D"/>
    <w:rsid w:val="009E13CD"/>
    <w:rsid w:val="009E15B0"/>
    <w:rsid w:val="009E172C"/>
    <w:rsid w:val="009E1EBE"/>
    <w:rsid w:val="009E1EFF"/>
    <w:rsid w:val="009E3864"/>
    <w:rsid w:val="009E3D7A"/>
    <w:rsid w:val="009E3F91"/>
    <w:rsid w:val="009E559B"/>
    <w:rsid w:val="009E5DC1"/>
    <w:rsid w:val="009E6381"/>
    <w:rsid w:val="009E6AE6"/>
    <w:rsid w:val="009E6EA9"/>
    <w:rsid w:val="009F0C9E"/>
    <w:rsid w:val="009F146B"/>
    <w:rsid w:val="009F1F2E"/>
    <w:rsid w:val="009F36DD"/>
    <w:rsid w:val="009F3ADD"/>
    <w:rsid w:val="009F40BF"/>
    <w:rsid w:val="009F48AA"/>
    <w:rsid w:val="009F5C95"/>
    <w:rsid w:val="009F5D48"/>
    <w:rsid w:val="009F683D"/>
    <w:rsid w:val="009F698E"/>
    <w:rsid w:val="009F78A6"/>
    <w:rsid w:val="00A00897"/>
    <w:rsid w:val="00A012D0"/>
    <w:rsid w:val="00A020B8"/>
    <w:rsid w:val="00A03943"/>
    <w:rsid w:val="00A03991"/>
    <w:rsid w:val="00A03B23"/>
    <w:rsid w:val="00A03F55"/>
    <w:rsid w:val="00A0400B"/>
    <w:rsid w:val="00A04D23"/>
    <w:rsid w:val="00A05140"/>
    <w:rsid w:val="00A05291"/>
    <w:rsid w:val="00A05C0B"/>
    <w:rsid w:val="00A05C9F"/>
    <w:rsid w:val="00A0602C"/>
    <w:rsid w:val="00A065E5"/>
    <w:rsid w:val="00A06F48"/>
    <w:rsid w:val="00A07138"/>
    <w:rsid w:val="00A1022C"/>
    <w:rsid w:val="00A1059D"/>
    <w:rsid w:val="00A106DF"/>
    <w:rsid w:val="00A108BB"/>
    <w:rsid w:val="00A10C42"/>
    <w:rsid w:val="00A1129C"/>
    <w:rsid w:val="00A1138C"/>
    <w:rsid w:val="00A1153F"/>
    <w:rsid w:val="00A12676"/>
    <w:rsid w:val="00A12E84"/>
    <w:rsid w:val="00A12FF8"/>
    <w:rsid w:val="00A133EE"/>
    <w:rsid w:val="00A136E2"/>
    <w:rsid w:val="00A138C3"/>
    <w:rsid w:val="00A13C75"/>
    <w:rsid w:val="00A146A9"/>
    <w:rsid w:val="00A14ACB"/>
    <w:rsid w:val="00A14B70"/>
    <w:rsid w:val="00A156DE"/>
    <w:rsid w:val="00A1678C"/>
    <w:rsid w:val="00A170B7"/>
    <w:rsid w:val="00A17FD9"/>
    <w:rsid w:val="00A20132"/>
    <w:rsid w:val="00A21451"/>
    <w:rsid w:val="00A21C46"/>
    <w:rsid w:val="00A22696"/>
    <w:rsid w:val="00A22957"/>
    <w:rsid w:val="00A22DFB"/>
    <w:rsid w:val="00A236CD"/>
    <w:rsid w:val="00A2372D"/>
    <w:rsid w:val="00A24376"/>
    <w:rsid w:val="00A2456F"/>
    <w:rsid w:val="00A2466C"/>
    <w:rsid w:val="00A248F5"/>
    <w:rsid w:val="00A25460"/>
    <w:rsid w:val="00A257F5"/>
    <w:rsid w:val="00A26045"/>
    <w:rsid w:val="00A2616F"/>
    <w:rsid w:val="00A30A42"/>
    <w:rsid w:val="00A30B00"/>
    <w:rsid w:val="00A31007"/>
    <w:rsid w:val="00A31052"/>
    <w:rsid w:val="00A34100"/>
    <w:rsid w:val="00A3452F"/>
    <w:rsid w:val="00A35D7F"/>
    <w:rsid w:val="00A35D95"/>
    <w:rsid w:val="00A369B2"/>
    <w:rsid w:val="00A36E10"/>
    <w:rsid w:val="00A37B26"/>
    <w:rsid w:val="00A37E64"/>
    <w:rsid w:val="00A409B9"/>
    <w:rsid w:val="00A40C57"/>
    <w:rsid w:val="00A41250"/>
    <w:rsid w:val="00A41AE0"/>
    <w:rsid w:val="00A41C6A"/>
    <w:rsid w:val="00A428F1"/>
    <w:rsid w:val="00A42E70"/>
    <w:rsid w:val="00A432B0"/>
    <w:rsid w:val="00A4344F"/>
    <w:rsid w:val="00A439AB"/>
    <w:rsid w:val="00A43A51"/>
    <w:rsid w:val="00A43A96"/>
    <w:rsid w:val="00A44733"/>
    <w:rsid w:val="00A45B1A"/>
    <w:rsid w:val="00A45CFD"/>
    <w:rsid w:val="00A45F8C"/>
    <w:rsid w:val="00A4699F"/>
    <w:rsid w:val="00A470D7"/>
    <w:rsid w:val="00A478A7"/>
    <w:rsid w:val="00A47E66"/>
    <w:rsid w:val="00A47E9B"/>
    <w:rsid w:val="00A509A6"/>
    <w:rsid w:val="00A50B5E"/>
    <w:rsid w:val="00A50FA6"/>
    <w:rsid w:val="00A512A7"/>
    <w:rsid w:val="00A52B48"/>
    <w:rsid w:val="00A52BDC"/>
    <w:rsid w:val="00A531E7"/>
    <w:rsid w:val="00A5471B"/>
    <w:rsid w:val="00A54DBC"/>
    <w:rsid w:val="00A5537D"/>
    <w:rsid w:val="00A55C92"/>
    <w:rsid w:val="00A55CE6"/>
    <w:rsid w:val="00A55D0A"/>
    <w:rsid w:val="00A56222"/>
    <w:rsid w:val="00A56403"/>
    <w:rsid w:val="00A56E67"/>
    <w:rsid w:val="00A570D6"/>
    <w:rsid w:val="00A57425"/>
    <w:rsid w:val="00A576D8"/>
    <w:rsid w:val="00A57A1A"/>
    <w:rsid w:val="00A60E3B"/>
    <w:rsid w:val="00A620C1"/>
    <w:rsid w:val="00A626C9"/>
    <w:rsid w:val="00A65AE8"/>
    <w:rsid w:val="00A666A2"/>
    <w:rsid w:val="00A667E1"/>
    <w:rsid w:val="00A66CD8"/>
    <w:rsid w:val="00A70321"/>
    <w:rsid w:val="00A72FE0"/>
    <w:rsid w:val="00A73404"/>
    <w:rsid w:val="00A734E2"/>
    <w:rsid w:val="00A74A59"/>
    <w:rsid w:val="00A75E9A"/>
    <w:rsid w:val="00A76706"/>
    <w:rsid w:val="00A76895"/>
    <w:rsid w:val="00A76AAF"/>
    <w:rsid w:val="00A76F04"/>
    <w:rsid w:val="00A77F41"/>
    <w:rsid w:val="00A804D9"/>
    <w:rsid w:val="00A807EC"/>
    <w:rsid w:val="00A80971"/>
    <w:rsid w:val="00A80DBC"/>
    <w:rsid w:val="00A80FF5"/>
    <w:rsid w:val="00A81C59"/>
    <w:rsid w:val="00A820EB"/>
    <w:rsid w:val="00A83361"/>
    <w:rsid w:val="00A84554"/>
    <w:rsid w:val="00A848F3"/>
    <w:rsid w:val="00A855FD"/>
    <w:rsid w:val="00A8595C"/>
    <w:rsid w:val="00A85E52"/>
    <w:rsid w:val="00A861E2"/>
    <w:rsid w:val="00A86A2E"/>
    <w:rsid w:val="00A86D12"/>
    <w:rsid w:val="00A87FCE"/>
    <w:rsid w:val="00A90D70"/>
    <w:rsid w:val="00A9138C"/>
    <w:rsid w:val="00A913ED"/>
    <w:rsid w:val="00A9172D"/>
    <w:rsid w:val="00A92226"/>
    <w:rsid w:val="00A92E05"/>
    <w:rsid w:val="00A93406"/>
    <w:rsid w:val="00A93429"/>
    <w:rsid w:val="00A94943"/>
    <w:rsid w:val="00A94A11"/>
    <w:rsid w:val="00A9545A"/>
    <w:rsid w:val="00A96092"/>
    <w:rsid w:val="00A97DDC"/>
    <w:rsid w:val="00AA1CE3"/>
    <w:rsid w:val="00AA20A4"/>
    <w:rsid w:val="00AA256D"/>
    <w:rsid w:val="00AA315D"/>
    <w:rsid w:val="00AA4728"/>
    <w:rsid w:val="00AA4896"/>
    <w:rsid w:val="00AA5392"/>
    <w:rsid w:val="00AA56EF"/>
    <w:rsid w:val="00AA6B20"/>
    <w:rsid w:val="00AA71C3"/>
    <w:rsid w:val="00AA7862"/>
    <w:rsid w:val="00AA789D"/>
    <w:rsid w:val="00AA7E73"/>
    <w:rsid w:val="00AB068D"/>
    <w:rsid w:val="00AB2516"/>
    <w:rsid w:val="00AB2DFC"/>
    <w:rsid w:val="00AB3076"/>
    <w:rsid w:val="00AB334D"/>
    <w:rsid w:val="00AB3EA1"/>
    <w:rsid w:val="00AB403C"/>
    <w:rsid w:val="00AB5D74"/>
    <w:rsid w:val="00AB6788"/>
    <w:rsid w:val="00AB6C02"/>
    <w:rsid w:val="00AB725B"/>
    <w:rsid w:val="00AB7501"/>
    <w:rsid w:val="00AB78EA"/>
    <w:rsid w:val="00AB7AEF"/>
    <w:rsid w:val="00AC0632"/>
    <w:rsid w:val="00AC073E"/>
    <w:rsid w:val="00AC1592"/>
    <w:rsid w:val="00AC3152"/>
    <w:rsid w:val="00AC5C71"/>
    <w:rsid w:val="00AC668F"/>
    <w:rsid w:val="00AD038B"/>
    <w:rsid w:val="00AD2AD7"/>
    <w:rsid w:val="00AD348D"/>
    <w:rsid w:val="00AD3A8A"/>
    <w:rsid w:val="00AD44FC"/>
    <w:rsid w:val="00AD480C"/>
    <w:rsid w:val="00AD58C0"/>
    <w:rsid w:val="00AD5DF4"/>
    <w:rsid w:val="00AD61AD"/>
    <w:rsid w:val="00AD7744"/>
    <w:rsid w:val="00AD78DC"/>
    <w:rsid w:val="00AD7E9F"/>
    <w:rsid w:val="00AE012D"/>
    <w:rsid w:val="00AE0D77"/>
    <w:rsid w:val="00AE149B"/>
    <w:rsid w:val="00AE1788"/>
    <w:rsid w:val="00AE1F5F"/>
    <w:rsid w:val="00AE240C"/>
    <w:rsid w:val="00AE2E16"/>
    <w:rsid w:val="00AE30F6"/>
    <w:rsid w:val="00AE3228"/>
    <w:rsid w:val="00AE3A1F"/>
    <w:rsid w:val="00AE3CFC"/>
    <w:rsid w:val="00AE58C5"/>
    <w:rsid w:val="00AE5D5A"/>
    <w:rsid w:val="00AE6330"/>
    <w:rsid w:val="00AE686C"/>
    <w:rsid w:val="00AE6A9A"/>
    <w:rsid w:val="00AE6AB5"/>
    <w:rsid w:val="00AF04A4"/>
    <w:rsid w:val="00AF0AA4"/>
    <w:rsid w:val="00AF1523"/>
    <w:rsid w:val="00AF234E"/>
    <w:rsid w:val="00AF2AA3"/>
    <w:rsid w:val="00AF2D97"/>
    <w:rsid w:val="00AF32DB"/>
    <w:rsid w:val="00AF3353"/>
    <w:rsid w:val="00AF386E"/>
    <w:rsid w:val="00AF3AC0"/>
    <w:rsid w:val="00AF3FAF"/>
    <w:rsid w:val="00AF500D"/>
    <w:rsid w:val="00AF5659"/>
    <w:rsid w:val="00AF78DF"/>
    <w:rsid w:val="00B0018E"/>
    <w:rsid w:val="00B0165C"/>
    <w:rsid w:val="00B01BBC"/>
    <w:rsid w:val="00B0230C"/>
    <w:rsid w:val="00B02A36"/>
    <w:rsid w:val="00B02BE2"/>
    <w:rsid w:val="00B032BC"/>
    <w:rsid w:val="00B03803"/>
    <w:rsid w:val="00B03EFA"/>
    <w:rsid w:val="00B0415D"/>
    <w:rsid w:val="00B04957"/>
    <w:rsid w:val="00B04B7C"/>
    <w:rsid w:val="00B0611C"/>
    <w:rsid w:val="00B061D2"/>
    <w:rsid w:val="00B06541"/>
    <w:rsid w:val="00B0661B"/>
    <w:rsid w:val="00B069F5"/>
    <w:rsid w:val="00B06D36"/>
    <w:rsid w:val="00B06D61"/>
    <w:rsid w:val="00B06D7C"/>
    <w:rsid w:val="00B104C1"/>
    <w:rsid w:val="00B10907"/>
    <w:rsid w:val="00B11AE2"/>
    <w:rsid w:val="00B12CEB"/>
    <w:rsid w:val="00B143BF"/>
    <w:rsid w:val="00B16FD6"/>
    <w:rsid w:val="00B170C7"/>
    <w:rsid w:val="00B17A4E"/>
    <w:rsid w:val="00B17A8D"/>
    <w:rsid w:val="00B21204"/>
    <w:rsid w:val="00B21E23"/>
    <w:rsid w:val="00B2296B"/>
    <w:rsid w:val="00B22987"/>
    <w:rsid w:val="00B23AC0"/>
    <w:rsid w:val="00B23D49"/>
    <w:rsid w:val="00B23F9D"/>
    <w:rsid w:val="00B241FA"/>
    <w:rsid w:val="00B24CD4"/>
    <w:rsid w:val="00B258EA"/>
    <w:rsid w:val="00B2691B"/>
    <w:rsid w:val="00B26ACD"/>
    <w:rsid w:val="00B274A6"/>
    <w:rsid w:val="00B27BE8"/>
    <w:rsid w:val="00B27E4B"/>
    <w:rsid w:val="00B30A4E"/>
    <w:rsid w:val="00B31619"/>
    <w:rsid w:val="00B32490"/>
    <w:rsid w:val="00B3286D"/>
    <w:rsid w:val="00B341A2"/>
    <w:rsid w:val="00B34340"/>
    <w:rsid w:val="00B35E24"/>
    <w:rsid w:val="00B36B0E"/>
    <w:rsid w:val="00B36FEF"/>
    <w:rsid w:val="00B37BFF"/>
    <w:rsid w:val="00B40F5E"/>
    <w:rsid w:val="00B41598"/>
    <w:rsid w:val="00B45261"/>
    <w:rsid w:val="00B454BD"/>
    <w:rsid w:val="00B45B7D"/>
    <w:rsid w:val="00B46015"/>
    <w:rsid w:val="00B468BB"/>
    <w:rsid w:val="00B46D71"/>
    <w:rsid w:val="00B47239"/>
    <w:rsid w:val="00B47AE9"/>
    <w:rsid w:val="00B47DCA"/>
    <w:rsid w:val="00B47EDB"/>
    <w:rsid w:val="00B47F19"/>
    <w:rsid w:val="00B50C5F"/>
    <w:rsid w:val="00B50F11"/>
    <w:rsid w:val="00B51206"/>
    <w:rsid w:val="00B527DD"/>
    <w:rsid w:val="00B53102"/>
    <w:rsid w:val="00B54BFE"/>
    <w:rsid w:val="00B55ABD"/>
    <w:rsid w:val="00B56322"/>
    <w:rsid w:val="00B56F34"/>
    <w:rsid w:val="00B571D6"/>
    <w:rsid w:val="00B606E2"/>
    <w:rsid w:val="00B60855"/>
    <w:rsid w:val="00B62023"/>
    <w:rsid w:val="00B62A8D"/>
    <w:rsid w:val="00B64179"/>
    <w:rsid w:val="00B65B85"/>
    <w:rsid w:val="00B65B98"/>
    <w:rsid w:val="00B66177"/>
    <w:rsid w:val="00B669BC"/>
    <w:rsid w:val="00B66C55"/>
    <w:rsid w:val="00B6798D"/>
    <w:rsid w:val="00B71807"/>
    <w:rsid w:val="00B71F57"/>
    <w:rsid w:val="00B72023"/>
    <w:rsid w:val="00B7224B"/>
    <w:rsid w:val="00B737CB"/>
    <w:rsid w:val="00B74664"/>
    <w:rsid w:val="00B74F56"/>
    <w:rsid w:val="00B75D75"/>
    <w:rsid w:val="00B761CD"/>
    <w:rsid w:val="00B809B3"/>
    <w:rsid w:val="00B80A4F"/>
    <w:rsid w:val="00B8189E"/>
    <w:rsid w:val="00B81CE5"/>
    <w:rsid w:val="00B81F4E"/>
    <w:rsid w:val="00B834A6"/>
    <w:rsid w:val="00B8405C"/>
    <w:rsid w:val="00B840C0"/>
    <w:rsid w:val="00B8422C"/>
    <w:rsid w:val="00B85106"/>
    <w:rsid w:val="00B852B4"/>
    <w:rsid w:val="00B85E31"/>
    <w:rsid w:val="00B862AC"/>
    <w:rsid w:val="00B8678E"/>
    <w:rsid w:val="00B86A89"/>
    <w:rsid w:val="00B9040C"/>
    <w:rsid w:val="00B90D7D"/>
    <w:rsid w:val="00B914FD"/>
    <w:rsid w:val="00B91816"/>
    <w:rsid w:val="00B91D9A"/>
    <w:rsid w:val="00B9263E"/>
    <w:rsid w:val="00B9313C"/>
    <w:rsid w:val="00B93704"/>
    <w:rsid w:val="00B9415D"/>
    <w:rsid w:val="00B94537"/>
    <w:rsid w:val="00B9566E"/>
    <w:rsid w:val="00B95CA2"/>
    <w:rsid w:val="00B96604"/>
    <w:rsid w:val="00B96759"/>
    <w:rsid w:val="00B9676F"/>
    <w:rsid w:val="00B96830"/>
    <w:rsid w:val="00B97680"/>
    <w:rsid w:val="00B97A0E"/>
    <w:rsid w:val="00B97BC2"/>
    <w:rsid w:val="00BA0137"/>
    <w:rsid w:val="00BA0843"/>
    <w:rsid w:val="00BA1590"/>
    <w:rsid w:val="00BA2794"/>
    <w:rsid w:val="00BA3E7C"/>
    <w:rsid w:val="00BA44A4"/>
    <w:rsid w:val="00BA48C8"/>
    <w:rsid w:val="00BA5929"/>
    <w:rsid w:val="00BA64B8"/>
    <w:rsid w:val="00BA64E0"/>
    <w:rsid w:val="00BA6F8F"/>
    <w:rsid w:val="00BA76D6"/>
    <w:rsid w:val="00BB2289"/>
    <w:rsid w:val="00BB2739"/>
    <w:rsid w:val="00BB2B78"/>
    <w:rsid w:val="00BB338D"/>
    <w:rsid w:val="00BB46EF"/>
    <w:rsid w:val="00BB5BA3"/>
    <w:rsid w:val="00BB6C2B"/>
    <w:rsid w:val="00BB71A6"/>
    <w:rsid w:val="00BB737F"/>
    <w:rsid w:val="00BC051B"/>
    <w:rsid w:val="00BC1715"/>
    <w:rsid w:val="00BC1E0D"/>
    <w:rsid w:val="00BC1E2C"/>
    <w:rsid w:val="00BC224D"/>
    <w:rsid w:val="00BC2AF7"/>
    <w:rsid w:val="00BC2B96"/>
    <w:rsid w:val="00BC2D1F"/>
    <w:rsid w:val="00BC2FCB"/>
    <w:rsid w:val="00BC3328"/>
    <w:rsid w:val="00BC58AC"/>
    <w:rsid w:val="00BC5F8B"/>
    <w:rsid w:val="00BC69B6"/>
    <w:rsid w:val="00BC7024"/>
    <w:rsid w:val="00BC7089"/>
    <w:rsid w:val="00BD02D2"/>
    <w:rsid w:val="00BD05BC"/>
    <w:rsid w:val="00BD0646"/>
    <w:rsid w:val="00BD08FE"/>
    <w:rsid w:val="00BD0D54"/>
    <w:rsid w:val="00BD15DD"/>
    <w:rsid w:val="00BD47FA"/>
    <w:rsid w:val="00BD4889"/>
    <w:rsid w:val="00BD647B"/>
    <w:rsid w:val="00BD7930"/>
    <w:rsid w:val="00BD7C23"/>
    <w:rsid w:val="00BD7DC2"/>
    <w:rsid w:val="00BE015A"/>
    <w:rsid w:val="00BE0191"/>
    <w:rsid w:val="00BE0DB0"/>
    <w:rsid w:val="00BE1CC9"/>
    <w:rsid w:val="00BE268F"/>
    <w:rsid w:val="00BE2BD5"/>
    <w:rsid w:val="00BE2F6E"/>
    <w:rsid w:val="00BE364A"/>
    <w:rsid w:val="00BE3E5E"/>
    <w:rsid w:val="00BE4416"/>
    <w:rsid w:val="00BE4A5C"/>
    <w:rsid w:val="00BE5F9E"/>
    <w:rsid w:val="00BE614A"/>
    <w:rsid w:val="00BE7072"/>
    <w:rsid w:val="00BE78EF"/>
    <w:rsid w:val="00BF02A1"/>
    <w:rsid w:val="00BF06C8"/>
    <w:rsid w:val="00BF0AFB"/>
    <w:rsid w:val="00BF0BD3"/>
    <w:rsid w:val="00BF11E6"/>
    <w:rsid w:val="00BF1CF7"/>
    <w:rsid w:val="00BF2012"/>
    <w:rsid w:val="00BF23F2"/>
    <w:rsid w:val="00BF26BC"/>
    <w:rsid w:val="00BF2C05"/>
    <w:rsid w:val="00BF3216"/>
    <w:rsid w:val="00BF38F6"/>
    <w:rsid w:val="00BF431F"/>
    <w:rsid w:val="00BF51AC"/>
    <w:rsid w:val="00BF54D4"/>
    <w:rsid w:val="00BF6199"/>
    <w:rsid w:val="00BF7A2C"/>
    <w:rsid w:val="00BF7A3C"/>
    <w:rsid w:val="00C00200"/>
    <w:rsid w:val="00C0036D"/>
    <w:rsid w:val="00C00439"/>
    <w:rsid w:val="00C00A35"/>
    <w:rsid w:val="00C01845"/>
    <w:rsid w:val="00C01934"/>
    <w:rsid w:val="00C01A11"/>
    <w:rsid w:val="00C01A6D"/>
    <w:rsid w:val="00C01B6C"/>
    <w:rsid w:val="00C020FE"/>
    <w:rsid w:val="00C02294"/>
    <w:rsid w:val="00C024C4"/>
    <w:rsid w:val="00C0456C"/>
    <w:rsid w:val="00C046F2"/>
    <w:rsid w:val="00C05961"/>
    <w:rsid w:val="00C05D88"/>
    <w:rsid w:val="00C0632C"/>
    <w:rsid w:val="00C07370"/>
    <w:rsid w:val="00C0785F"/>
    <w:rsid w:val="00C116CD"/>
    <w:rsid w:val="00C12076"/>
    <w:rsid w:val="00C123F7"/>
    <w:rsid w:val="00C140AB"/>
    <w:rsid w:val="00C14764"/>
    <w:rsid w:val="00C14BE0"/>
    <w:rsid w:val="00C150F5"/>
    <w:rsid w:val="00C170E5"/>
    <w:rsid w:val="00C1710F"/>
    <w:rsid w:val="00C17A36"/>
    <w:rsid w:val="00C20681"/>
    <w:rsid w:val="00C20BC4"/>
    <w:rsid w:val="00C21C7E"/>
    <w:rsid w:val="00C229A4"/>
    <w:rsid w:val="00C22C88"/>
    <w:rsid w:val="00C22D90"/>
    <w:rsid w:val="00C24C1C"/>
    <w:rsid w:val="00C25859"/>
    <w:rsid w:val="00C25CCB"/>
    <w:rsid w:val="00C2661C"/>
    <w:rsid w:val="00C27183"/>
    <w:rsid w:val="00C2724F"/>
    <w:rsid w:val="00C27685"/>
    <w:rsid w:val="00C27766"/>
    <w:rsid w:val="00C27EDB"/>
    <w:rsid w:val="00C30942"/>
    <w:rsid w:val="00C30E80"/>
    <w:rsid w:val="00C319F0"/>
    <w:rsid w:val="00C31C9E"/>
    <w:rsid w:val="00C31E70"/>
    <w:rsid w:val="00C32A92"/>
    <w:rsid w:val="00C33D07"/>
    <w:rsid w:val="00C3425C"/>
    <w:rsid w:val="00C36747"/>
    <w:rsid w:val="00C372CB"/>
    <w:rsid w:val="00C37320"/>
    <w:rsid w:val="00C37587"/>
    <w:rsid w:val="00C40BDF"/>
    <w:rsid w:val="00C40CE6"/>
    <w:rsid w:val="00C4176D"/>
    <w:rsid w:val="00C41E0D"/>
    <w:rsid w:val="00C42288"/>
    <w:rsid w:val="00C42694"/>
    <w:rsid w:val="00C42C68"/>
    <w:rsid w:val="00C437D8"/>
    <w:rsid w:val="00C43EAE"/>
    <w:rsid w:val="00C43FF4"/>
    <w:rsid w:val="00C4614A"/>
    <w:rsid w:val="00C46386"/>
    <w:rsid w:val="00C4650E"/>
    <w:rsid w:val="00C46BAA"/>
    <w:rsid w:val="00C46CD6"/>
    <w:rsid w:val="00C472BF"/>
    <w:rsid w:val="00C47D0C"/>
    <w:rsid w:val="00C50A7F"/>
    <w:rsid w:val="00C50F4B"/>
    <w:rsid w:val="00C51659"/>
    <w:rsid w:val="00C51FBF"/>
    <w:rsid w:val="00C53611"/>
    <w:rsid w:val="00C536F4"/>
    <w:rsid w:val="00C53B7B"/>
    <w:rsid w:val="00C552FF"/>
    <w:rsid w:val="00C5549E"/>
    <w:rsid w:val="00C55594"/>
    <w:rsid w:val="00C5564E"/>
    <w:rsid w:val="00C5595B"/>
    <w:rsid w:val="00C568DD"/>
    <w:rsid w:val="00C575E3"/>
    <w:rsid w:val="00C613B9"/>
    <w:rsid w:val="00C626F8"/>
    <w:rsid w:val="00C62D3E"/>
    <w:rsid w:val="00C62D83"/>
    <w:rsid w:val="00C6330A"/>
    <w:rsid w:val="00C63F0A"/>
    <w:rsid w:val="00C644B3"/>
    <w:rsid w:val="00C66953"/>
    <w:rsid w:val="00C67851"/>
    <w:rsid w:val="00C70119"/>
    <w:rsid w:val="00C701D3"/>
    <w:rsid w:val="00C70E92"/>
    <w:rsid w:val="00C71820"/>
    <w:rsid w:val="00C7190F"/>
    <w:rsid w:val="00C71CB3"/>
    <w:rsid w:val="00C73654"/>
    <w:rsid w:val="00C740CB"/>
    <w:rsid w:val="00C7530C"/>
    <w:rsid w:val="00C7588C"/>
    <w:rsid w:val="00C75E46"/>
    <w:rsid w:val="00C760A6"/>
    <w:rsid w:val="00C776C0"/>
    <w:rsid w:val="00C77E50"/>
    <w:rsid w:val="00C77F8F"/>
    <w:rsid w:val="00C810D0"/>
    <w:rsid w:val="00C81A6B"/>
    <w:rsid w:val="00C8204B"/>
    <w:rsid w:val="00C827B1"/>
    <w:rsid w:val="00C834EE"/>
    <w:rsid w:val="00C83899"/>
    <w:rsid w:val="00C83908"/>
    <w:rsid w:val="00C83BB4"/>
    <w:rsid w:val="00C85A7A"/>
    <w:rsid w:val="00C85C09"/>
    <w:rsid w:val="00C86258"/>
    <w:rsid w:val="00C86398"/>
    <w:rsid w:val="00C864EB"/>
    <w:rsid w:val="00C873AF"/>
    <w:rsid w:val="00C87AFB"/>
    <w:rsid w:val="00C87FF4"/>
    <w:rsid w:val="00C90197"/>
    <w:rsid w:val="00C915E8"/>
    <w:rsid w:val="00C91811"/>
    <w:rsid w:val="00C926FF"/>
    <w:rsid w:val="00C93193"/>
    <w:rsid w:val="00C931B3"/>
    <w:rsid w:val="00C93F61"/>
    <w:rsid w:val="00C9400F"/>
    <w:rsid w:val="00C952E5"/>
    <w:rsid w:val="00C9554A"/>
    <w:rsid w:val="00C95A0B"/>
    <w:rsid w:val="00C95ED7"/>
    <w:rsid w:val="00C965E7"/>
    <w:rsid w:val="00C979CF"/>
    <w:rsid w:val="00CA0106"/>
    <w:rsid w:val="00CA160A"/>
    <w:rsid w:val="00CA17AA"/>
    <w:rsid w:val="00CA2197"/>
    <w:rsid w:val="00CA2259"/>
    <w:rsid w:val="00CA2DF1"/>
    <w:rsid w:val="00CA33E9"/>
    <w:rsid w:val="00CA363C"/>
    <w:rsid w:val="00CA3956"/>
    <w:rsid w:val="00CA3CAB"/>
    <w:rsid w:val="00CA4354"/>
    <w:rsid w:val="00CA4A37"/>
    <w:rsid w:val="00CA5C60"/>
    <w:rsid w:val="00CA6812"/>
    <w:rsid w:val="00CA6CEC"/>
    <w:rsid w:val="00CA6DAE"/>
    <w:rsid w:val="00CA6E9D"/>
    <w:rsid w:val="00CA726E"/>
    <w:rsid w:val="00CA7485"/>
    <w:rsid w:val="00CA7BFC"/>
    <w:rsid w:val="00CB04A6"/>
    <w:rsid w:val="00CB0912"/>
    <w:rsid w:val="00CB1144"/>
    <w:rsid w:val="00CB2466"/>
    <w:rsid w:val="00CB34B2"/>
    <w:rsid w:val="00CB3946"/>
    <w:rsid w:val="00CB3958"/>
    <w:rsid w:val="00CB3A8B"/>
    <w:rsid w:val="00CB51F4"/>
    <w:rsid w:val="00CB5254"/>
    <w:rsid w:val="00CB5D9C"/>
    <w:rsid w:val="00CB5EEC"/>
    <w:rsid w:val="00CB6557"/>
    <w:rsid w:val="00CB6769"/>
    <w:rsid w:val="00CB6DB7"/>
    <w:rsid w:val="00CB6DE1"/>
    <w:rsid w:val="00CB762E"/>
    <w:rsid w:val="00CB7850"/>
    <w:rsid w:val="00CC1279"/>
    <w:rsid w:val="00CC12C7"/>
    <w:rsid w:val="00CC2DF3"/>
    <w:rsid w:val="00CC39FD"/>
    <w:rsid w:val="00CC4B2A"/>
    <w:rsid w:val="00CC4F60"/>
    <w:rsid w:val="00CC5331"/>
    <w:rsid w:val="00CC5947"/>
    <w:rsid w:val="00CC5D47"/>
    <w:rsid w:val="00CC5E74"/>
    <w:rsid w:val="00CC5FA4"/>
    <w:rsid w:val="00CC69B4"/>
    <w:rsid w:val="00CC6FA5"/>
    <w:rsid w:val="00CC732C"/>
    <w:rsid w:val="00CC73B1"/>
    <w:rsid w:val="00CD0622"/>
    <w:rsid w:val="00CD1C4D"/>
    <w:rsid w:val="00CD1D0C"/>
    <w:rsid w:val="00CD1F7A"/>
    <w:rsid w:val="00CD21B0"/>
    <w:rsid w:val="00CD2F6B"/>
    <w:rsid w:val="00CD3A62"/>
    <w:rsid w:val="00CD3C0F"/>
    <w:rsid w:val="00CD5768"/>
    <w:rsid w:val="00CD67DB"/>
    <w:rsid w:val="00CE0360"/>
    <w:rsid w:val="00CE07C6"/>
    <w:rsid w:val="00CE1287"/>
    <w:rsid w:val="00CE2404"/>
    <w:rsid w:val="00CE30C0"/>
    <w:rsid w:val="00CE33F7"/>
    <w:rsid w:val="00CE4649"/>
    <w:rsid w:val="00CE5889"/>
    <w:rsid w:val="00CE5B2A"/>
    <w:rsid w:val="00CE5C09"/>
    <w:rsid w:val="00CE6177"/>
    <w:rsid w:val="00CE672C"/>
    <w:rsid w:val="00CE676B"/>
    <w:rsid w:val="00CE68E4"/>
    <w:rsid w:val="00CE709A"/>
    <w:rsid w:val="00CE72E5"/>
    <w:rsid w:val="00CE7361"/>
    <w:rsid w:val="00CE7964"/>
    <w:rsid w:val="00CF0204"/>
    <w:rsid w:val="00CF0AA0"/>
    <w:rsid w:val="00CF109A"/>
    <w:rsid w:val="00CF1A89"/>
    <w:rsid w:val="00CF1CD9"/>
    <w:rsid w:val="00CF211A"/>
    <w:rsid w:val="00CF34E4"/>
    <w:rsid w:val="00CF35B2"/>
    <w:rsid w:val="00CF3DCA"/>
    <w:rsid w:val="00CF4635"/>
    <w:rsid w:val="00CF4E3E"/>
    <w:rsid w:val="00CF5C12"/>
    <w:rsid w:val="00CF63EF"/>
    <w:rsid w:val="00CF6731"/>
    <w:rsid w:val="00CF67DC"/>
    <w:rsid w:val="00CF70EE"/>
    <w:rsid w:val="00CF79E1"/>
    <w:rsid w:val="00CF7C73"/>
    <w:rsid w:val="00CF7E45"/>
    <w:rsid w:val="00D00485"/>
    <w:rsid w:val="00D0097A"/>
    <w:rsid w:val="00D00D13"/>
    <w:rsid w:val="00D00F11"/>
    <w:rsid w:val="00D0348D"/>
    <w:rsid w:val="00D03B8B"/>
    <w:rsid w:val="00D041C0"/>
    <w:rsid w:val="00D041E7"/>
    <w:rsid w:val="00D0467F"/>
    <w:rsid w:val="00D04B6F"/>
    <w:rsid w:val="00D04DF6"/>
    <w:rsid w:val="00D06956"/>
    <w:rsid w:val="00D07D39"/>
    <w:rsid w:val="00D105FB"/>
    <w:rsid w:val="00D1085F"/>
    <w:rsid w:val="00D110A0"/>
    <w:rsid w:val="00D11774"/>
    <w:rsid w:val="00D117B1"/>
    <w:rsid w:val="00D11E05"/>
    <w:rsid w:val="00D1213B"/>
    <w:rsid w:val="00D12957"/>
    <w:rsid w:val="00D13007"/>
    <w:rsid w:val="00D13014"/>
    <w:rsid w:val="00D14578"/>
    <w:rsid w:val="00D145E5"/>
    <w:rsid w:val="00D14E1A"/>
    <w:rsid w:val="00D160B4"/>
    <w:rsid w:val="00D168D7"/>
    <w:rsid w:val="00D171C1"/>
    <w:rsid w:val="00D173CB"/>
    <w:rsid w:val="00D17669"/>
    <w:rsid w:val="00D17738"/>
    <w:rsid w:val="00D200CD"/>
    <w:rsid w:val="00D204BA"/>
    <w:rsid w:val="00D210A0"/>
    <w:rsid w:val="00D22B21"/>
    <w:rsid w:val="00D23112"/>
    <w:rsid w:val="00D247E5"/>
    <w:rsid w:val="00D25ECD"/>
    <w:rsid w:val="00D26311"/>
    <w:rsid w:val="00D272C4"/>
    <w:rsid w:val="00D2730A"/>
    <w:rsid w:val="00D27E17"/>
    <w:rsid w:val="00D30390"/>
    <w:rsid w:val="00D31537"/>
    <w:rsid w:val="00D31701"/>
    <w:rsid w:val="00D31D3B"/>
    <w:rsid w:val="00D321B3"/>
    <w:rsid w:val="00D3252D"/>
    <w:rsid w:val="00D3335B"/>
    <w:rsid w:val="00D338E4"/>
    <w:rsid w:val="00D33F0A"/>
    <w:rsid w:val="00D34A86"/>
    <w:rsid w:val="00D3558E"/>
    <w:rsid w:val="00D3590A"/>
    <w:rsid w:val="00D36525"/>
    <w:rsid w:val="00D36C57"/>
    <w:rsid w:val="00D36D4B"/>
    <w:rsid w:val="00D370FF"/>
    <w:rsid w:val="00D37458"/>
    <w:rsid w:val="00D375E1"/>
    <w:rsid w:val="00D400E8"/>
    <w:rsid w:val="00D401E0"/>
    <w:rsid w:val="00D408F9"/>
    <w:rsid w:val="00D40906"/>
    <w:rsid w:val="00D40A4D"/>
    <w:rsid w:val="00D415F2"/>
    <w:rsid w:val="00D419F4"/>
    <w:rsid w:val="00D42090"/>
    <w:rsid w:val="00D42354"/>
    <w:rsid w:val="00D42D09"/>
    <w:rsid w:val="00D430B7"/>
    <w:rsid w:val="00D43F90"/>
    <w:rsid w:val="00D465A3"/>
    <w:rsid w:val="00D47CAD"/>
    <w:rsid w:val="00D50CDC"/>
    <w:rsid w:val="00D511AF"/>
    <w:rsid w:val="00D517D8"/>
    <w:rsid w:val="00D51F8F"/>
    <w:rsid w:val="00D539D5"/>
    <w:rsid w:val="00D53C93"/>
    <w:rsid w:val="00D54DBA"/>
    <w:rsid w:val="00D568AB"/>
    <w:rsid w:val="00D56C90"/>
    <w:rsid w:val="00D57AA0"/>
    <w:rsid w:val="00D60552"/>
    <w:rsid w:val="00D619CC"/>
    <w:rsid w:val="00D62A31"/>
    <w:rsid w:val="00D6350F"/>
    <w:rsid w:val="00D636B3"/>
    <w:rsid w:val="00D6433A"/>
    <w:rsid w:val="00D65994"/>
    <w:rsid w:val="00D65AFC"/>
    <w:rsid w:val="00D65D31"/>
    <w:rsid w:val="00D67361"/>
    <w:rsid w:val="00D678E4"/>
    <w:rsid w:val="00D72A91"/>
    <w:rsid w:val="00D72E7A"/>
    <w:rsid w:val="00D72F8D"/>
    <w:rsid w:val="00D73A86"/>
    <w:rsid w:val="00D7444F"/>
    <w:rsid w:val="00D746F1"/>
    <w:rsid w:val="00D756D0"/>
    <w:rsid w:val="00D75A80"/>
    <w:rsid w:val="00D765B0"/>
    <w:rsid w:val="00D777A2"/>
    <w:rsid w:val="00D805C0"/>
    <w:rsid w:val="00D81127"/>
    <w:rsid w:val="00D81558"/>
    <w:rsid w:val="00D829F0"/>
    <w:rsid w:val="00D83182"/>
    <w:rsid w:val="00D839DE"/>
    <w:rsid w:val="00D84E8B"/>
    <w:rsid w:val="00D85E96"/>
    <w:rsid w:val="00D8601E"/>
    <w:rsid w:val="00D8746E"/>
    <w:rsid w:val="00D906B0"/>
    <w:rsid w:val="00D90E9C"/>
    <w:rsid w:val="00D9155F"/>
    <w:rsid w:val="00D9186F"/>
    <w:rsid w:val="00D92939"/>
    <w:rsid w:val="00D92D31"/>
    <w:rsid w:val="00D9385A"/>
    <w:rsid w:val="00D93A9F"/>
    <w:rsid w:val="00D93BAF"/>
    <w:rsid w:val="00D94F6D"/>
    <w:rsid w:val="00D95BE0"/>
    <w:rsid w:val="00D970FA"/>
    <w:rsid w:val="00DA0F92"/>
    <w:rsid w:val="00DA1678"/>
    <w:rsid w:val="00DA19F2"/>
    <w:rsid w:val="00DA2801"/>
    <w:rsid w:val="00DA2869"/>
    <w:rsid w:val="00DA4489"/>
    <w:rsid w:val="00DA46F7"/>
    <w:rsid w:val="00DA502D"/>
    <w:rsid w:val="00DA51F1"/>
    <w:rsid w:val="00DA5499"/>
    <w:rsid w:val="00DA549F"/>
    <w:rsid w:val="00DA64E0"/>
    <w:rsid w:val="00DA6E16"/>
    <w:rsid w:val="00DA7470"/>
    <w:rsid w:val="00DA7879"/>
    <w:rsid w:val="00DA7C20"/>
    <w:rsid w:val="00DA7C9F"/>
    <w:rsid w:val="00DA7E2A"/>
    <w:rsid w:val="00DB163E"/>
    <w:rsid w:val="00DB169F"/>
    <w:rsid w:val="00DB1A89"/>
    <w:rsid w:val="00DB2669"/>
    <w:rsid w:val="00DB26E2"/>
    <w:rsid w:val="00DB28E7"/>
    <w:rsid w:val="00DB3BF1"/>
    <w:rsid w:val="00DB3D0D"/>
    <w:rsid w:val="00DB3FC0"/>
    <w:rsid w:val="00DB4706"/>
    <w:rsid w:val="00DB6321"/>
    <w:rsid w:val="00DB68B0"/>
    <w:rsid w:val="00DB6DB7"/>
    <w:rsid w:val="00DC058A"/>
    <w:rsid w:val="00DC09F0"/>
    <w:rsid w:val="00DC0D1F"/>
    <w:rsid w:val="00DC0DF9"/>
    <w:rsid w:val="00DC0E0A"/>
    <w:rsid w:val="00DC1CDE"/>
    <w:rsid w:val="00DC2573"/>
    <w:rsid w:val="00DC2B89"/>
    <w:rsid w:val="00DC2C7C"/>
    <w:rsid w:val="00DC48CD"/>
    <w:rsid w:val="00DC4A05"/>
    <w:rsid w:val="00DC5FE1"/>
    <w:rsid w:val="00DC65D2"/>
    <w:rsid w:val="00DC66A5"/>
    <w:rsid w:val="00DC7113"/>
    <w:rsid w:val="00DD0B34"/>
    <w:rsid w:val="00DD0CF5"/>
    <w:rsid w:val="00DD260E"/>
    <w:rsid w:val="00DD2B62"/>
    <w:rsid w:val="00DD5A4E"/>
    <w:rsid w:val="00DD662B"/>
    <w:rsid w:val="00DD67C5"/>
    <w:rsid w:val="00DD6F94"/>
    <w:rsid w:val="00DD7603"/>
    <w:rsid w:val="00DD7652"/>
    <w:rsid w:val="00DD796D"/>
    <w:rsid w:val="00DE07B1"/>
    <w:rsid w:val="00DE17D9"/>
    <w:rsid w:val="00DE2956"/>
    <w:rsid w:val="00DE2D36"/>
    <w:rsid w:val="00DE2F8B"/>
    <w:rsid w:val="00DE327F"/>
    <w:rsid w:val="00DE375A"/>
    <w:rsid w:val="00DE4A97"/>
    <w:rsid w:val="00DE510B"/>
    <w:rsid w:val="00DE5147"/>
    <w:rsid w:val="00DE6CC9"/>
    <w:rsid w:val="00DE7176"/>
    <w:rsid w:val="00DE76C4"/>
    <w:rsid w:val="00DF0825"/>
    <w:rsid w:val="00DF0F13"/>
    <w:rsid w:val="00DF1715"/>
    <w:rsid w:val="00DF1A3B"/>
    <w:rsid w:val="00DF1AFE"/>
    <w:rsid w:val="00DF1D88"/>
    <w:rsid w:val="00DF2CAE"/>
    <w:rsid w:val="00DF2EED"/>
    <w:rsid w:val="00DF3287"/>
    <w:rsid w:val="00DF337F"/>
    <w:rsid w:val="00DF35F2"/>
    <w:rsid w:val="00DF37CC"/>
    <w:rsid w:val="00DF38D9"/>
    <w:rsid w:val="00DF3C65"/>
    <w:rsid w:val="00DF5A1E"/>
    <w:rsid w:val="00DF5E75"/>
    <w:rsid w:val="00DF6BCE"/>
    <w:rsid w:val="00DF6E9F"/>
    <w:rsid w:val="00DF7A84"/>
    <w:rsid w:val="00E003A8"/>
    <w:rsid w:val="00E00A6B"/>
    <w:rsid w:val="00E00DBD"/>
    <w:rsid w:val="00E0102F"/>
    <w:rsid w:val="00E01237"/>
    <w:rsid w:val="00E01350"/>
    <w:rsid w:val="00E0245F"/>
    <w:rsid w:val="00E03189"/>
    <w:rsid w:val="00E04263"/>
    <w:rsid w:val="00E04688"/>
    <w:rsid w:val="00E05B7C"/>
    <w:rsid w:val="00E06D28"/>
    <w:rsid w:val="00E072DC"/>
    <w:rsid w:val="00E07B66"/>
    <w:rsid w:val="00E10907"/>
    <w:rsid w:val="00E114CB"/>
    <w:rsid w:val="00E11D5D"/>
    <w:rsid w:val="00E12597"/>
    <w:rsid w:val="00E126E3"/>
    <w:rsid w:val="00E13D33"/>
    <w:rsid w:val="00E13EAC"/>
    <w:rsid w:val="00E14F4C"/>
    <w:rsid w:val="00E15100"/>
    <w:rsid w:val="00E15DB7"/>
    <w:rsid w:val="00E15E8E"/>
    <w:rsid w:val="00E163BE"/>
    <w:rsid w:val="00E17AC9"/>
    <w:rsid w:val="00E20115"/>
    <w:rsid w:val="00E202CC"/>
    <w:rsid w:val="00E20F10"/>
    <w:rsid w:val="00E234F7"/>
    <w:rsid w:val="00E23650"/>
    <w:rsid w:val="00E2377A"/>
    <w:rsid w:val="00E24CA5"/>
    <w:rsid w:val="00E255E7"/>
    <w:rsid w:val="00E257E4"/>
    <w:rsid w:val="00E27083"/>
    <w:rsid w:val="00E27402"/>
    <w:rsid w:val="00E30317"/>
    <w:rsid w:val="00E304DF"/>
    <w:rsid w:val="00E3061F"/>
    <w:rsid w:val="00E30A7F"/>
    <w:rsid w:val="00E32209"/>
    <w:rsid w:val="00E3231B"/>
    <w:rsid w:val="00E326A1"/>
    <w:rsid w:val="00E32884"/>
    <w:rsid w:val="00E329EE"/>
    <w:rsid w:val="00E32F0A"/>
    <w:rsid w:val="00E33D63"/>
    <w:rsid w:val="00E33E42"/>
    <w:rsid w:val="00E342FE"/>
    <w:rsid w:val="00E34890"/>
    <w:rsid w:val="00E35572"/>
    <w:rsid w:val="00E35F45"/>
    <w:rsid w:val="00E36B43"/>
    <w:rsid w:val="00E37EDC"/>
    <w:rsid w:val="00E37EDD"/>
    <w:rsid w:val="00E37F5C"/>
    <w:rsid w:val="00E40278"/>
    <w:rsid w:val="00E403D1"/>
    <w:rsid w:val="00E42122"/>
    <w:rsid w:val="00E42133"/>
    <w:rsid w:val="00E427B6"/>
    <w:rsid w:val="00E43B69"/>
    <w:rsid w:val="00E44B19"/>
    <w:rsid w:val="00E46376"/>
    <w:rsid w:val="00E46893"/>
    <w:rsid w:val="00E46948"/>
    <w:rsid w:val="00E46C08"/>
    <w:rsid w:val="00E46CEC"/>
    <w:rsid w:val="00E50204"/>
    <w:rsid w:val="00E51046"/>
    <w:rsid w:val="00E510B0"/>
    <w:rsid w:val="00E54A42"/>
    <w:rsid w:val="00E558F8"/>
    <w:rsid w:val="00E55BA5"/>
    <w:rsid w:val="00E56E3F"/>
    <w:rsid w:val="00E611AE"/>
    <w:rsid w:val="00E6168A"/>
    <w:rsid w:val="00E61999"/>
    <w:rsid w:val="00E61C9C"/>
    <w:rsid w:val="00E621DB"/>
    <w:rsid w:val="00E64A3C"/>
    <w:rsid w:val="00E65D1E"/>
    <w:rsid w:val="00E66365"/>
    <w:rsid w:val="00E66623"/>
    <w:rsid w:val="00E66B97"/>
    <w:rsid w:val="00E67298"/>
    <w:rsid w:val="00E67610"/>
    <w:rsid w:val="00E67A03"/>
    <w:rsid w:val="00E67AEB"/>
    <w:rsid w:val="00E67DA6"/>
    <w:rsid w:val="00E71A55"/>
    <w:rsid w:val="00E71A69"/>
    <w:rsid w:val="00E72248"/>
    <w:rsid w:val="00E72A5B"/>
    <w:rsid w:val="00E74175"/>
    <w:rsid w:val="00E743FE"/>
    <w:rsid w:val="00E74732"/>
    <w:rsid w:val="00E74EB2"/>
    <w:rsid w:val="00E75BAC"/>
    <w:rsid w:val="00E75DED"/>
    <w:rsid w:val="00E75EA6"/>
    <w:rsid w:val="00E76255"/>
    <w:rsid w:val="00E762AF"/>
    <w:rsid w:val="00E76496"/>
    <w:rsid w:val="00E775C5"/>
    <w:rsid w:val="00E801B3"/>
    <w:rsid w:val="00E802CA"/>
    <w:rsid w:val="00E81A96"/>
    <w:rsid w:val="00E81CE3"/>
    <w:rsid w:val="00E81D5B"/>
    <w:rsid w:val="00E82464"/>
    <w:rsid w:val="00E83D76"/>
    <w:rsid w:val="00E84FD9"/>
    <w:rsid w:val="00E863DE"/>
    <w:rsid w:val="00E863E6"/>
    <w:rsid w:val="00E87218"/>
    <w:rsid w:val="00E8760C"/>
    <w:rsid w:val="00E87C27"/>
    <w:rsid w:val="00E9041C"/>
    <w:rsid w:val="00E90CA1"/>
    <w:rsid w:val="00E911ED"/>
    <w:rsid w:val="00E91806"/>
    <w:rsid w:val="00E928F3"/>
    <w:rsid w:val="00E92B4A"/>
    <w:rsid w:val="00E93281"/>
    <w:rsid w:val="00E9378E"/>
    <w:rsid w:val="00E942E6"/>
    <w:rsid w:val="00E95CEE"/>
    <w:rsid w:val="00E964B2"/>
    <w:rsid w:val="00E97554"/>
    <w:rsid w:val="00E976BA"/>
    <w:rsid w:val="00EA0A1F"/>
    <w:rsid w:val="00EA10D7"/>
    <w:rsid w:val="00EA10E1"/>
    <w:rsid w:val="00EA1BB4"/>
    <w:rsid w:val="00EA1D3A"/>
    <w:rsid w:val="00EA34DE"/>
    <w:rsid w:val="00EA3572"/>
    <w:rsid w:val="00EA3951"/>
    <w:rsid w:val="00EA4442"/>
    <w:rsid w:val="00EA46E8"/>
    <w:rsid w:val="00EA60B3"/>
    <w:rsid w:val="00EA651D"/>
    <w:rsid w:val="00EA6972"/>
    <w:rsid w:val="00EA6A63"/>
    <w:rsid w:val="00EB0D13"/>
    <w:rsid w:val="00EB22F5"/>
    <w:rsid w:val="00EB2E25"/>
    <w:rsid w:val="00EB2E75"/>
    <w:rsid w:val="00EB343D"/>
    <w:rsid w:val="00EB408C"/>
    <w:rsid w:val="00EB4F5A"/>
    <w:rsid w:val="00EB52EB"/>
    <w:rsid w:val="00EB596F"/>
    <w:rsid w:val="00EB5BC6"/>
    <w:rsid w:val="00EB625D"/>
    <w:rsid w:val="00EB7E0B"/>
    <w:rsid w:val="00EC0081"/>
    <w:rsid w:val="00EC06B1"/>
    <w:rsid w:val="00EC0965"/>
    <w:rsid w:val="00EC0B37"/>
    <w:rsid w:val="00EC0D9A"/>
    <w:rsid w:val="00EC2A5A"/>
    <w:rsid w:val="00EC2F89"/>
    <w:rsid w:val="00EC3B8E"/>
    <w:rsid w:val="00EC427A"/>
    <w:rsid w:val="00EC4299"/>
    <w:rsid w:val="00EC5DE7"/>
    <w:rsid w:val="00EC6E77"/>
    <w:rsid w:val="00EC6EBC"/>
    <w:rsid w:val="00EC7EA9"/>
    <w:rsid w:val="00ED0121"/>
    <w:rsid w:val="00ED0BA4"/>
    <w:rsid w:val="00ED0BA5"/>
    <w:rsid w:val="00ED13D4"/>
    <w:rsid w:val="00ED1590"/>
    <w:rsid w:val="00ED2140"/>
    <w:rsid w:val="00ED33BF"/>
    <w:rsid w:val="00ED35DD"/>
    <w:rsid w:val="00ED38C6"/>
    <w:rsid w:val="00ED3A9C"/>
    <w:rsid w:val="00ED4490"/>
    <w:rsid w:val="00ED5C64"/>
    <w:rsid w:val="00ED5D6D"/>
    <w:rsid w:val="00ED5E84"/>
    <w:rsid w:val="00ED6504"/>
    <w:rsid w:val="00ED77FA"/>
    <w:rsid w:val="00EE056A"/>
    <w:rsid w:val="00EE06B5"/>
    <w:rsid w:val="00EE10AC"/>
    <w:rsid w:val="00EE185D"/>
    <w:rsid w:val="00EE2D0E"/>
    <w:rsid w:val="00EE2FBF"/>
    <w:rsid w:val="00EE3219"/>
    <w:rsid w:val="00EE3967"/>
    <w:rsid w:val="00EE3FA6"/>
    <w:rsid w:val="00EE42DD"/>
    <w:rsid w:val="00EE481B"/>
    <w:rsid w:val="00EE4B5E"/>
    <w:rsid w:val="00EE571F"/>
    <w:rsid w:val="00EE6247"/>
    <w:rsid w:val="00EE7AEE"/>
    <w:rsid w:val="00EE7BAE"/>
    <w:rsid w:val="00EF030F"/>
    <w:rsid w:val="00EF031A"/>
    <w:rsid w:val="00EF035A"/>
    <w:rsid w:val="00EF1B7F"/>
    <w:rsid w:val="00EF1D60"/>
    <w:rsid w:val="00EF2A64"/>
    <w:rsid w:val="00EF3DF6"/>
    <w:rsid w:val="00EF441B"/>
    <w:rsid w:val="00EF51D8"/>
    <w:rsid w:val="00EF566E"/>
    <w:rsid w:val="00EF5715"/>
    <w:rsid w:val="00EF5AA0"/>
    <w:rsid w:val="00EF5E59"/>
    <w:rsid w:val="00EF6516"/>
    <w:rsid w:val="00EF65B8"/>
    <w:rsid w:val="00EF70CD"/>
    <w:rsid w:val="00EF776A"/>
    <w:rsid w:val="00F00BC1"/>
    <w:rsid w:val="00F01883"/>
    <w:rsid w:val="00F01EB9"/>
    <w:rsid w:val="00F025FF"/>
    <w:rsid w:val="00F02779"/>
    <w:rsid w:val="00F03241"/>
    <w:rsid w:val="00F0356F"/>
    <w:rsid w:val="00F04C44"/>
    <w:rsid w:val="00F0507C"/>
    <w:rsid w:val="00F05330"/>
    <w:rsid w:val="00F059DD"/>
    <w:rsid w:val="00F05F45"/>
    <w:rsid w:val="00F06201"/>
    <w:rsid w:val="00F06DA5"/>
    <w:rsid w:val="00F07B52"/>
    <w:rsid w:val="00F10142"/>
    <w:rsid w:val="00F10927"/>
    <w:rsid w:val="00F138E5"/>
    <w:rsid w:val="00F13FE2"/>
    <w:rsid w:val="00F1519F"/>
    <w:rsid w:val="00F1531C"/>
    <w:rsid w:val="00F16794"/>
    <w:rsid w:val="00F16830"/>
    <w:rsid w:val="00F16EE4"/>
    <w:rsid w:val="00F16F2C"/>
    <w:rsid w:val="00F17511"/>
    <w:rsid w:val="00F17718"/>
    <w:rsid w:val="00F20A43"/>
    <w:rsid w:val="00F2122D"/>
    <w:rsid w:val="00F2176A"/>
    <w:rsid w:val="00F21E77"/>
    <w:rsid w:val="00F227A4"/>
    <w:rsid w:val="00F232D8"/>
    <w:rsid w:val="00F23847"/>
    <w:rsid w:val="00F23CCC"/>
    <w:rsid w:val="00F24447"/>
    <w:rsid w:val="00F24AF7"/>
    <w:rsid w:val="00F25946"/>
    <w:rsid w:val="00F25C25"/>
    <w:rsid w:val="00F26769"/>
    <w:rsid w:val="00F26F23"/>
    <w:rsid w:val="00F27718"/>
    <w:rsid w:val="00F27E81"/>
    <w:rsid w:val="00F30173"/>
    <w:rsid w:val="00F302E1"/>
    <w:rsid w:val="00F30DE4"/>
    <w:rsid w:val="00F3160A"/>
    <w:rsid w:val="00F31A07"/>
    <w:rsid w:val="00F32FD7"/>
    <w:rsid w:val="00F333A1"/>
    <w:rsid w:val="00F337C4"/>
    <w:rsid w:val="00F33D99"/>
    <w:rsid w:val="00F33F1E"/>
    <w:rsid w:val="00F34949"/>
    <w:rsid w:val="00F34E2D"/>
    <w:rsid w:val="00F34EC1"/>
    <w:rsid w:val="00F352A9"/>
    <w:rsid w:val="00F36AB5"/>
    <w:rsid w:val="00F37143"/>
    <w:rsid w:val="00F3725A"/>
    <w:rsid w:val="00F37386"/>
    <w:rsid w:val="00F379C9"/>
    <w:rsid w:val="00F37C6A"/>
    <w:rsid w:val="00F4083D"/>
    <w:rsid w:val="00F41869"/>
    <w:rsid w:val="00F4194C"/>
    <w:rsid w:val="00F424C6"/>
    <w:rsid w:val="00F427D2"/>
    <w:rsid w:val="00F42FE9"/>
    <w:rsid w:val="00F43307"/>
    <w:rsid w:val="00F43AAF"/>
    <w:rsid w:val="00F43E33"/>
    <w:rsid w:val="00F4418A"/>
    <w:rsid w:val="00F44637"/>
    <w:rsid w:val="00F4482F"/>
    <w:rsid w:val="00F44AA2"/>
    <w:rsid w:val="00F4567D"/>
    <w:rsid w:val="00F45A95"/>
    <w:rsid w:val="00F46004"/>
    <w:rsid w:val="00F46204"/>
    <w:rsid w:val="00F467EF"/>
    <w:rsid w:val="00F46B34"/>
    <w:rsid w:val="00F47573"/>
    <w:rsid w:val="00F47C45"/>
    <w:rsid w:val="00F47D7F"/>
    <w:rsid w:val="00F5032B"/>
    <w:rsid w:val="00F50E54"/>
    <w:rsid w:val="00F50E79"/>
    <w:rsid w:val="00F52154"/>
    <w:rsid w:val="00F54368"/>
    <w:rsid w:val="00F5441B"/>
    <w:rsid w:val="00F54498"/>
    <w:rsid w:val="00F54603"/>
    <w:rsid w:val="00F54973"/>
    <w:rsid w:val="00F559B7"/>
    <w:rsid w:val="00F56250"/>
    <w:rsid w:val="00F565BE"/>
    <w:rsid w:val="00F56901"/>
    <w:rsid w:val="00F56E41"/>
    <w:rsid w:val="00F573B0"/>
    <w:rsid w:val="00F60D0A"/>
    <w:rsid w:val="00F60FBF"/>
    <w:rsid w:val="00F6232E"/>
    <w:rsid w:val="00F624AE"/>
    <w:rsid w:val="00F62BED"/>
    <w:rsid w:val="00F64B3E"/>
    <w:rsid w:val="00F65793"/>
    <w:rsid w:val="00F662D2"/>
    <w:rsid w:val="00F6637E"/>
    <w:rsid w:val="00F66685"/>
    <w:rsid w:val="00F66C88"/>
    <w:rsid w:val="00F66D90"/>
    <w:rsid w:val="00F67162"/>
    <w:rsid w:val="00F672A3"/>
    <w:rsid w:val="00F67A7B"/>
    <w:rsid w:val="00F67D2D"/>
    <w:rsid w:val="00F702B8"/>
    <w:rsid w:val="00F70520"/>
    <w:rsid w:val="00F70716"/>
    <w:rsid w:val="00F70F37"/>
    <w:rsid w:val="00F717BE"/>
    <w:rsid w:val="00F71E84"/>
    <w:rsid w:val="00F7235C"/>
    <w:rsid w:val="00F723D7"/>
    <w:rsid w:val="00F746A3"/>
    <w:rsid w:val="00F7552D"/>
    <w:rsid w:val="00F75BC8"/>
    <w:rsid w:val="00F76380"/>
    <w:rsid w:val="00F765CC"/>
    <w:rsid w:val="00F76645"/>
    <w:rsid w:val="00F77ABE"/>
    <w:rsid w:val="00F801D5"/>
    <w:rsid w:val="00F80C5F"/>
    <w:rsid w:val="00F81D88"/>
    <w:rsid w:val="00F821B2"/>
    <w:rsid w:val="00F826FA"/>
    <w:rsid w:val="00F83CDF"/>
    <w:rsid w:val="00F85171"/>
    <w:rsid w:val="00F85357"/>
    <w:rsid w:val="00F86A91"/>
    <w:rsid w:val="00F86C27"/>
    <w:rsid w:val="00F86D22"/>
    <w:rsid w:val="00F86E92"/>
    <w:rsid w:val="00F87906"/>
    <w:rsid w:val="00F87A89"/>
    <w:rsid w:val="00F90391"/>
    <w:rsid w:val="00F91238"/>
    <w:rsid w:val="00F91BC4"/>
    <w:rsid w:val="00F92078"/>
    <w:rsid w:val="00F920F1"/>
    <w:rsid w:val="00F924A6"/>
    <w:rsid w:val="00F93177"/>
    <w:rsid w:val="00F93E36"/>
    <w:rsid w:val="00F94A8E"/>
    <w:rsid w:val="00F94AB6"/>
    <w:rsid w:val="00F94C23"/>
    <w:rsid w:val="00F959E8"/>
    <w:rsid w:val="00F96130"/>
    <w:rsid w:val="00F96A7D"/>
    <w:rsid w:val="00F96B71"/>
    <w:rsid w:val="00F97282"/>
    <w:rsid w:val="00FA0298"/>
    <w:rsid w:val="00FA0A02"/>
    <w:rsid w:val="00FA0B3D"/>
    <w:rsid w:val="00FA10A1"/>
    <w:rsid w:val="00FA15D3"/>
    <w:rsid w:val="00FA261C"/>
    <w:rsid w:val="00FA38E2"/>
    <w:rsid w:val="00FA3A43"/>
    <w:rsid w:val="00FA5D48"/>
    <w:rsid w:val="00FA6296"/>
    <w:rsid w:val="00FA7903"/>
    <w:rsid w:val="00FA7BF3"/>
    <w:rsid w:val="00FA7CAB"/>
    <w:rsid w:val="00FB009F"/>
    <w:rsid w:val="00FB0121"/>
    <w:rsid w:val="00FB0FC9"/>
    <w:rsid w:val="00FB22AA"/>
    <w:rsid w:val="00FB2713"/>
    <w:rsid w:val="00FB2A3B"/>
    <w:rsid w:val="00FB2A56"/>
    <w:rsid w:val="00FB4445"/>
    <w:rsid w:val="00FB4AA6"/>
    <w:rsid w:val="00FB5377"/>
    <w:rsid w:val="00FB5B56"/>
    <w:rsid w:val="00FB6E18"/>
    <w:rsid w:val="00FB71AB"/>
    <w:rsid w:val="00FB7277"/>
    <w:rsid w:val="00FB787C"/>
    <w:rsid w:val="00FC0C81"/>
    <w:rsid w:val="00FC130E"/>
    <w:rsid w:val="00FC1704"/>
    <w:rsid w:val="00FC2AD7"/>
    <w:rsid w:val="00FC302D"/>
    <w:rsid w:val="00FC3181"/>
    <w:rsid w:val="00FC32B9"/>
    <w:rsid w:val="00FC333B"/>
    <w:rsid w:val="00FC72C3"/>
    <w:rsid w:val="00FC76AB"/>
    <w:rsid w:val="00FD07E6"/>
    <w:rsid w:val="00FD0C59"/>
    <w:rsid w:val="00FD1D8C"/>
    <w:rsid w:val="00FD1DCF"/>
    <w:rsid w:val="00FD3728"/>
    <w:rsid w:val="00FD42E1"/>
    <w:rsid w:val="00FD48C8"/>
    <w:rsid w:val="00FD4C51"/>
    <w:rsid w:val="00FD4EF5"/>
    <w:rsid w:val="00FD579C"/>
    <w:rsid w:val="00FD585C"/>
    <w:rsid w:val="00FD5E01"/>
    <w:rsid w:val="00FD5E50"/>
    <w:rsid w:val="00FD5F52"/>
    <w:rsid w:val="00FD6B4C"/>
    <w:rsid w:val="00FD7038"/>
    <w:rsid w:val="00FD76F8"/>
    <w:rsid w:val="00FD7BC7"/>
    <w:rsid w:val="00FD7F6A"/>
    <w:rsid w:val="00FE04C1"/>
    <w:rsid w:val="00FE088F"/>
    <w:rsid w:val="00FE10C8"/>
    <w:rsid w:val="00FE144F"/>
    <w:rsid w:val="00FE1F7B"/>
    <w:rsid w:val="00FE355E"/>
    <w:rsid w:val="00FE37C7"/>
    <w:rsid w:val="00FE39DB"/>
    <w:rsid w:val="00FE498F"/>
    <w:rsid w:val="00FE661E"/>
    <w:rsid w:val="00FE6F1D"/>
    <w:rsid w:val="00FE77F5"/>
    <w:rsid w:val="00FF03B2"/>
    <w:rsid w:val="00FF135E"/>
    <w:rsid w:val="00FF1D7E"/>
    <w:rsid w:val="00FF25AB"/>
    <w:rsid w:val="00FF2F62"/>
    <w:rsid w:val="00FF362C"/>
    <w:rsid w:val="00FF3A83"/>
    <w:rsid w:val="00FF4872"/>
    <w:rsid w:val="00FF5208"/>
    <w:rsid w:val="00FF530D"/>
    <w:rsid w:val="00FF5884"/>
    <w:rsid w:val="00FF784A"/>
    <w:rsid w:val="00FF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5E32D0D0"/>
  <w15:docId w15:val="{72CD14DB-F0B8-40CA-A402-FB1633AD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1EC"/>
    <w:pPr>
      <w:widowControl w:val="0"/>
      <w:jc w:val="both"/>
    </w:pPr>
    <w:rPr>
      <w:rFonts w:ascii="ＭＳ 明朝"/>
      <w:kern w:val="2"/>
      <w:sz w:val="21"/>
      <w:szCs w:val="21"/>
    </w:rPr>
  </w:style>
  <w:style w:type="paragraph" w:styleId="1">
    <w:name w:val="heading 1"/>
    <w:basedOn w:val="a"/>
    <w:next w:val="a0"/>
    <w:link w:val="10"/>
    <w:uiPriority w:val="9"/>
    <w:qFormat/>
    <w:rsid w:val="00387E4E"/>
    <w:pPr>
      <w:keepNext/>
      <w:numPr>
        <w:numId w:val="1"/>
      </w:numPr>
      <w:spacing w:line="360" w:lineRule="auto"/>
      <w:jc w:val="left"/>
      <w:outlineLvl w:val="0"/>
    </w:pPr>
    <w:rPr>
      <w:rFonts w:ascii="ＭＳ ゴシック" w:eastAsia="ＭＳ ゴシック" w:hAnsi="Arial"/>
      <w:sz w:val="24"/>
      <w:szCs w:val="24"/>
    </w:rPr>
  </w:style>
  <w:style w:type="paragraph" w:styleId="2">
    <w:name w:val="heading 2"/>
    <w:basedOn w:val="a"/>
    <w:next w:val="20"/>
    <w:link w:val="21"/>
    <w:uiPriority w:val="9"/>
    <w:qFormat/>
    <w:rsid w:val="00324A82"/>
    <w:pPr>
      <w:keepNext/>
      <w:numPr>
        <w:ilvl w:val="1"/>
        <w:numId w:val="1"/>
      </w:numPr>
      <w:spacing w:line="360" w:lineRule="auto"/>
      <w:ind w:left="0"/>
      <w:jc w:val="left"/>
      <w:outlineLvl w:val="1"/>
    </w:pPr>
    <w:rPr>
      <w:rFonts w:ascii="ＭＳ ゴシック" w:eastAsia="ＭＳ ゴシック" w:hAnsi="Arial"/>
    </w:rPr>
  </w:style>
  <w:style w:type="paragraph" w:styleId="3">
    <w:name w:val="heading 3"/>
    <w:basedOn w:val="a"/>
    <w:next w:val="30"/>
    <w:qFormat/>
    <w:rsid w:val="00D25ECD"/>
    <w:pPr>
      <w:keepNext/>
      <w:numPr>
        <w:ilvl w:val="2"/>
        <w:numId w:val="1"/>
      </w:numPr>
      <w:spacing w:line="360" w:lineRule="auto"/>
      <w:ind w:left="0"/>
      <w:jc w:val="left"/>
      <w:outlineLvl w:val="2"/>
    </w:pPr>
    <w:rPr>
      <w:rFonts w:ascii="ＭＳ ゴシック"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3E1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E00A6B"/>
    <w:pPr>
      <w:tabs>
        <w:tab w:val="center" w:pos="4252"/>
        <w:tab w:val="right" w:pos="8504"/>
      </w:tabs>
      <w:snapToGrid w:val="0"/>
    </w:pPr>
  </w:style>
  <w:style w:type="character" w:customStyle="1" w:styleId="a6">
    <w:name w:val="ヘッダー (文字)"/>
    <w:link w:val="a5"/>
    <w:rsid w:val="00E00A6B"/>
    <w:rPr>
      <w:kern w:val="2"/>
      <w:sz w:val="21"/>
      <w:szCs w:val="22"/>
    </w:rPr>
  </w:style>
  <w:style w:type="paragraph" w:styleId="a7">
    <w:name w:val="footer"/>
    <w:basedOn w:val="a"/>
    <w:link w:val="a8"/>
    <w:uiPriority w:val="99"/>
    <w:unhideWhenUsed/>
    <w:rsid w:val="00E00A6B"/>
    <w:pPr>
      <w:tabs>
        <w:tab w:val="center" w:pos="4252"/>
        <w:tab w:val="right" w:pos="8504"/>
      </w:tabs>
      <w:snapToGrid w:val="0"/>
    </w:pPr>
  </w:style>
  <w:style w:type="character" w:customStyle="1" w:styleId="a8">
    <w:name w:val="フッター (文字)"/>
    <w:link w:val="a7"/>
    <w:uiPriority w:val="99"/>
    <w:rsid w:val="00E00A6B"/>
    <w:rPr>
      <w:kern w:val="2"/>
      <w:sz w:val="21"/>
      <w:szCs w:val="22"/>
    </w:rPr>
  </w:style>
  <w:style w:type="character" w:customStyle="1" w:styleId="10">
    <w:name w:val="見出し 1 (文字)"/>
    <w:link w:val="1"/>
    <w:uiPriority w:val="9"/>
    <w:rsid w:val="00387E4E"/>
    <w:rPr>
      <w:rFonts w:ascii="ＭＳ ゴシック" w:eastAsia="ＭＳ ゴシック" w:hAnsi="Arial"/>
      <w:kern w:val="2"/>
      <w:sz w:val="24"/>
      <w:szCs w:val="24"/>
    </w:rPr>
  </w:style>
  <w:style w:type="character" w:customStyle="1" w:styleId="21">
    <w:name w:val="見出し 2 (文字)"/>
    <w:link w:val="2"/>
    <w:uiPriority w:val="9"/>
    <w:rsid w:val="00324A82"/>
    <w:rPr>
      <w:rFonts w:ascii="ＭＳ ゴシック" w:eastAsia="ＭＳ ゴシック" w:hAnsi="Arial"/>
      <w:kern w:val="2"/>
      <w:sz w:val="21"/>
      <w:szCs w:val="21"/>
    </w:rPr>
  </w:style>
  <w:style w:type="character" w:styleId="a9">
    <w:name w:val="page number"/>
    <w:rsid w:val="00245AA0"/>
  </w:style>
  <w:style w:type="character" w:styleId="aa">
    <w:name w:val="Hyperlink"/>
    <w:uiPriority w:val="99"/>
    <w:unhideWhenUsed/>
    <w:rsid w:val="00245AA0"/>
    <w:rPr>
      <w:color w:val="0000FF"/>
      <w:u w:val="single"/>
    </w:rPr>
  </w:style>
  <w:style w:type="paragraph" w:styleId="11">
    <w:name w:val="toc 1"/>
    <w:basedOn w:val="a"/>
    <w:next w:val="a"/>
    <w:autoRedefine/>
    <w:uiPriority w:val="39"/>
    <w:rsid w:val="0000594F"/>
    <w:pPr>
      <w:spacing w:line="360" w:lineRule="auto"/>
      <w:jc w:val="left"/>
    </w:pPr>
    <w:rPr>
      <w:rFonts w:eastAsia="ＭＳ ゴシック"/>
    </w:rPr>
  </w:style>
  <w:style w:type="paragraph" w:styleId="22">
    <w:name w:val="toc 2"/>
    <w:basedOn w:val="a"/>
    <w:next w:val="a"/>
    <w:autoRedefine/>
    <w:uiPriority w:val="39"/>
    <w:rsid w:val="00B21204"/>
    <w:pPr>
      <w:tabs>
        <w:tab w:val="right" w:leader="dot" w:pos="9060"/>
      </w:tabs>
      <w:spacing w:line="360" w:lineRule="auto"/>
      <w:ind w:leftChars="100" w:left="210"/>
      <w:jc w:val="right"/>
    </w:pPr>
    <w:rPr>
      <w:rFonts w:ascii="HG丸ｺﾞｼｯｸM-PRO" w:eastAsia="HG丸ｺﾞｼｯｸM-PRO" w:hAnsi="HG丸ｺﾞｼｯｸM-PRO"/>
    </w:rPr>
  </w:style>
  <w:style w:type="paragraph" w:styleId="ab">
    <w:name w:val="Title"/>
    <w:basedOn w:val="a"/>
    <w:autoRedefine/>
    <w:qFormat/>
    <w:rsid w:val="007A0BBB"/>
    <w:pPr>
      <w:spacing w:before="240" w:after="120" w:line="360" w:lineRule="auto"/>
      <w:jc w:val="center"/>
      <w:outlineLvl w:val="0"/>
    </w:pPr>
    <w:rPr>
      <w:rFonts w:ascii="Arial" w:eastAsia="ＭＳ ゴシック" w:hAnsi="Arial" w:cs="Arial"/>
      <w:sz w:val="48"/>
      <w:szCs w:val="32"/>
    </w:rPr>
  </w:style>
  <w:style w:type="paragraph" w:styleId="ac">
    <w:name w:val="Subtitle"/>
    <w:basedOn w:val="a"/>
    <w:link w:val="ad"/>
    <w:qFormat/>
    <w:rsid w:val="007A0BBB"/>
    <w:pPr>
      <w:spacing w:line="360" w:lineRule="auto"/>
      <w:jc w:val="center"/>
      <w:outlineLvl w:val="1"/>
    </w:pPr>
    <w:rPr>
      <w:rFonts w:ascii="Arial" w:eastAsia="ＭＳ ゴシック" w:hAnsi="Arial" w:cs="Arial"/>
      <w:sz w:val="36"/>
      <w:szCs w:val="24"/>
    </w:rPr>
  </w:style>
  <w:style w:type="paragraph" w:styleId="a0">
    <w:name w:val="Body Text"/>
    <w:basedOn w:val="a"/>
    <w:link w:val="ae"/>
    <w:rsid w:val="00387E4E"/>
    <w:pPr>
      <w:spacing w:line="360" w:lineRule="auto"/>
      <w:ind w:firstLineChars="100" w:firstLine="100"/>
      <w:jc w:val="left"/>
    </w:pPr>
  </w:style>
  <w:style w:type="paragraph" w:styleId="20">
    <w:name w:val="Body Text 2"/>
    <w:basedOn w:val="a"/>
    <w:link w:val="23"/>
    <w:rsid w:val="00387E4E"/>
    <w:pPr>
      <w:spacing w:line="360" w:lineRule="auto"/>
      <w:ind w:leftChars="100" w:left="100" w:firstLineChars="100" w:firstLine="100"/>
      <w:jc w:val="left"/>
    </w:pPr>
  </w:style>
  <w:style w:type="paragraph" w:styleId="30">
    <w:name w:val="Body Text 3"/>
    <w:basedOn w:val="a"/>
    <w:link w:val="31"/>
    <w:rsid w:val="0000594F"/>
    <w:pPr>
      <w:spacing w:line="360" w:lineRule="auto"/>
      <w:ind w:leftChars="200" w:left="200" w:firstLineChars="100" w:firstLine="100"/>
      <w:jc w:val="left"/>
    </w:pPr>
    <w:rPr>
      <w:rFonts w:ascii="ＭＳ ゴシック"/>
    </w:rPr>
  </w:style>
  <w:style w:type="paragraph" w:styleId="32">
    <w:name w:val="toc 3"/>
    <w:basedOn w:val="a"/>
    <w:next w:val="30"/>
    <w:autoRedefine/>
    <w:uiPriority w:val="39"/>
    <w:rsid w:val="0000594F"/>
    <w:pPr>
      <w:spacing w:line="360" w:lineRule="auto"/>
      <w:ind w:leftChars="200" w:left="200"/>
      <w:jc w:val="left"/>
    </w:pPr>
    <w:rPr>
      <w:rFonts w:ascii="ＭＳ ゴシック" w:eastAsia="ＭＳ ゴシック"/>
    </w:rPr>
  </w:style>
  <w:style w:type="paragraph" w:styleId="af">
    <w:name w:val="table of figures"/>
    <w:basedOn w:val="a"/>
    <w:next w:val="a"/>
    <w:uiPriority w:val="99"/>
    <w:unhideWhenUsed/>
    <w:rsid w:val="00A146A9"/>
    <w:pPr>
      <w:ind w:leftChars="200" w:left="200" w:hangingChars="200" w:hanging="200"/>
    </w:pPr>
  </w:style>
  <w:style w:type="paragraph" w:styleId="af0">
    <w:name w:val="caption"/>
    <w:basedOn w:val="a"/>
    <w:next w:val="a"/>
    <w:link w:val="af1"/>
    <w:qFormat/>
    <w:rsid w:val="00A146A9"/>
    <w:rPr>
      <w:b/>
      <w:bCs/>
    </w:rPr>
  </w:style>
  <w:style w:type="paragraph" w:styleId="af2">
    <w:name w:val="Balloon Text"/>
    <w:basedOn w:val="a"/>
    <w:link w:val="af3"/>
    <w:unhideWhenUsed/>
    <w:rsid w:val="006E3DDB"/>
    <w:rPr>
      <w:rFonts w:ascii="Arial" w:eastAsia="ＭＳ ゴシック" w:hAnsi="Arial"/>
      <w:sz w:val="18"/>
      <w:szCs w:val="18"/>
    </w:rPr>
  </w:style>
  <w:style w:type="character" w:customStyle="1" w:styleId="af3">
    <w:name w:val="吹き出し (文字)"/>
    <w:link w:val="af2"/>
    <w:rsid w:val="006E3DDB"/>
    <w:rPr>
      <w:rFonts w:ascii="Arial" w:eastAsia="ＭＳ ゴシック" w:hAnsi="Arial" w:cs="Times New Roman"/>
      <w:kern w:val="2"/>
      <w:sz w:val="18"/>
      <w:szCs w:val="18"/>
    </w:rPr>
  </w:style>
  <w:style w:type="character" w:styleId="af4">
    <w:name w:val="annotation reference"/>
    <w:semiHidden/>
    <w:rsid w:val="00DC7113"/>
    <w:rPr>
      <w:sz w:val="18"/>
      <w:szCs w:val="18"/>
    </w:rPr>
  </w:style>
  <w:style w:type="paragraph" w:styleId="af5">
    <w:name w:val="annotation text"/>
    <w:basedOn w:val="a"/>
    <w:semiHidden/>
    <w:rsid w:val="00DC7113"/>
    <w:pPr>
      <w:jc w:val="left"/>
    </w:pPr>
  </w:style>
  <w:style w:type="paragraph" w:styleId="af6">
    <w:name w:val="annotation subject"/>
    <w:basedOn w:val="af5"/>
    <w:next w:val="af5"/>
    <w:semiHidden/>
    <w:rsid w:val="00DC7113"/>
    <w:rPr>
      <w:b/>
      <w:bCs/>
    </w:rPr>
  </w:style>
  <w:style w:type="character" w:customStyle="1" w:styleId="af1">
    <w:name w:val="図表番号 (文字)"/>
    <w:link w:val="af0"/>
    <w:rsid w:val="000E27BA"/>
    <w:rPr>
      <w:rFonts w:ascii="ＭＳ 明朝"/>
      <w:b/>
      <w:bCs/>
      <w:kern w:val="2"/>
      <w:sz w:val="21"/>
      <w:szCs w:val="21"/>
    </w:rPr>
  </w:style>
  <w:style w:type="paragraph" w:styleId="af7">
    <w:name w:val="List"/>
    <w:basedOn w:val="a"/>
    <w:next w:val="a0"/>
    <w:rsid w:val="000E27BA"/>
    <w:pPr>
      <w:tabs>
        <w:tab w:val="left" w:pos="420"/>
      </w:tabs>
      <w:spacing w:line="360" w:lineRule="auto"/>
      <w:ind w:left="200" w:hangingChars="200" w:hanging="200"/>
      <w:jc w:val="left"/>
    </w:pPr>
  </w:style>
  <w:style w:type="paragraph" w:styleId="24">
    <w:name w:val="List 2"/>
    <w:basedOn w:val="a"/>
    <w:next w:val="20"/>
    <w:rsid w:val="000E27BA"/>
    <w:pPr>
      <w:tabs>
        <w:tab w:val="left" w:pos="840"/>
      </w:tabs>
      <w:spacing w:line="360" w:lineRule="auto"/>
      <w:ind w:leftChars="100" w:left="300" w:hangingChars="200" w:hanging="200"/>
      <w:jc w:val="left"/>
    </w:pPr>
  </w:style>
  <w:style w:type="paragraph" w:customStyle="1" w:styleId="af8">
    <w:name w:val="スタイル 図表番号 + ＭＳ 明朝"/>
    <w:basedOn w:val="af0"/>
    <w:next w:val="a"/>
    <w:rsid w:val="000E27BA"/>
    <w:pPr>
      <w:spacing w:line="360" w:lineRule="auto"/>
      <w:jc w:val="center"/>
    </w:pPr>
    <w:rPr>
      <w:rFonts w:hAnsi="ＭＳ 明朝"/>
      <w:b w:val="0"/>
    </w:rPr>
  </w:style>
  <w:style w:type="character" w:customStyle="1" w:styleId="31">
    <w:name w:val="本文 3 (文字)"/>
    <w:link w:val="30"/>
    <w:rsid w:val="00E42133"/>
    <w:rPr>
      <w:rFonts w:ascii="ＭＳ ゴシック"/>
      <w:kern w:val="2"/>
      <w:sz w:val="21"/>
      <w:szCs w:val="21"/>
    </w:rPr>
  </w:style>
  <w:style w:type="character" w:customStyle="1" w:styleId="ae">
    <w:name w:val="本文 (文字)"/>
    <w:link w:val="a0"/>
    <w:rsid w:val="005E4D40"/>
    <w:rPr>
      <w:rFonts w:ascii="ＭＳ 明朝"/>
      <w:kern w:val="2"/>
      <w:sz w:val="21"/>
      <w:szCs w:val="21"/>
    </w:rPr>
  </w:style>
  <w:style w:type="paragraph" w:styleId="Web">
    <w:name w:val="Normal (Web)"/>
    <w:basedOn w:val="a"/>
    <w:uiPriority w:val="99"/>
    <w:unhideWhenUsed/>
    <w:rsid w:val="009307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Document Map"/>
    <w:basedOn w:val="a"/>
    <w:link w:val="afa"/>
    <w:semiHidden/>
    <w:rsid w:val="00462651"/>
    <w:pPr>
      <w:shd w:val="clear" w:color="auto" w:fill="000080"/>
    </w:pPr>
    <w:rPr>
      <w:rFonts w:ascii="Arial" w:eastAsia="ＭＳ ゴシック" w:hAnsi="Arial"/>
      <w:sz w:val="24"/>
      <w:szCs w:val="24"/>
    </w:rPr>
  </w:style>
  <w:style w:type="character" w:customStyle="1" w:styleId="afa">
    <w:name w:val="見出しマップ (文字)"/>
    <w:link w:val="af9"/>
    <w:semiHidden/>
    <w:rsid w:val="00462651"/>
    <w:rPr>
      <w:rFonts w:ascii="Arial" w:eastAsia="ＭＳ ゴシック" w:hAnsi="Arial"/>
      <w:kern w:val="2"/>
      <w:sz w:val="24"/>
      <w:szCs w:val="24"/>
      <w:shd w:val="clear" w:color="auto" w:fill="000080"/>
    </w:rPr>
  </w:style>
  <w:style w:type="paragraph" w:customStyle="1" w:styleId="afb">
    <w:name w:val="制度名"/>
    <w:basedOn w:val="a"/>
    <w:qFormat/>
    <w:rsid w:val="000113DE"/>
    <w:pPr>
      <w:snapToGrid w:val="0"/>
      <w:spacing w:line="200" w:lineRule="atLeast"/>
    </w:pPr>
    <w:rPr>
      <w:rFonts w:ascii="HGS創英角ｺﾞｼｯｸUB" w:eastAsia="HGS創英角ｺﾞｼｯｸUB"/>
      <w:color w:val="365F91"/>
      <w:sz w:val="32"/>
      <w:szCs w:val="32"/>
    </w:rPr>
  </w:style>
  <w:style w:type="paragraph" w:styleId="afc">
    <w:name w:val="List Paragraph"/>
    <w:basedOn w:val="a"/>
    <w:uiPriority w:val="34"/>
    <w:qFormat/>
    <w:rsid w:val="00F96130"/>
    <w:pPr>
      <w:ind w:leftChars="400" w:left="840"/>
    </w:pPr>
    <w:rPr>
      <w:rFonts w:ascii="Century"/>
      <w:sz w:val="24"/>
      <w:szCs w:val="22"/>
    </w:rPr>
  </w:style>
  <w:style w:type="paragraph" w:customStyle="1" w:styleId="afd">
    <w:name w:val="制度の内容"/>
    <w:rsid w:val="001A79FA"/>
    <w:pPr>
      <w:widowControl w:val="0"/>
      <w:autoSpaceDE w:val="0"/>
      <w:autoSpaceDN w:val="0"/>
      <w:ind w:left="209" w:hangingChars="100" w:hanging="209"/>
      <w:jc w:val="both"/>
    </w:pPr>
    <w:rPr>
      <w:rFonts w:ascii="ＤＦ平成ゴシック体W5" w:eastAsia="ＤＦ平成ゴシック体W5"/>
      <w:kern w:val="2"/>
      <w:sz w:val="22"/>
      <w:szCs w:val="22"/>
    </w:rPr>
  </w:style>
  <w:style w:type="character" w:customStyle="1" w:styleId="23">
    <w:name w:val="本文 2 (文字)"/>
    <w:link w:val="20"/>
    <w:rsid w:val="00746B42"/>
    <w:rPr>
      <w:rFonts w:ascii="ＭＳ 明朝"/>
      <w:kern w:val="2"/>
      <w:sz w:val="21"/>
      <w:szCs w:val="21"/>
    </w:rPr>
  </w:style>
  <w:style w:type="paragraph" w:styleId="afe">
    <w:name w:val="Date"/>
    <w:basedOn w:val="a"/>
    <w:next w:val="a"/>
    <w:link w:val="aff"/>
    <w:rsid w:val="00197F41"/>
    <w:rPr>
      <w:rFonts w:ascii="Century"/>
      <w:sz w:val="24"/>
      <w:szCs w:val="20"/>
    </w:rPr>
  </w:style>
  <w:style w:type="character" w:customStyle="1" w:styleId="aff">
    <w:name w:val="日付 (文字)"/>
    <w:basedOn w:val="a1"/>
    <w:link w:val="afe"/>
    <w:rsid w:val="00197F41"/>
    <w:rPr>
      <w:kern w:val="2"/>
      <w:sz w:val="24"/>
    </w:rPr>
  </w:style>
  <w:style w:type="paragraph" w:customStyle="1" w:styleId="p">
    <w:name w:val="p"/>
    <w:basedOn w:val="a"/>
    <w:rsid w:val="00CE46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m">
    <w:name w:val="cm"/>
    <w:basedOn w:val="a1"/>
    <w:rsid w:val="00CE4649"/>
  </w:style>
  <w:style w:type="paragraph" w:styleId="aff0">
    <w:name w:val="Revision"/>
    <w:hidden/>
    <w:uiPriority w:val="99"/>
    <w:semiHidden/>
    <w:rsid w:val="00BF51AC"/>
    <w:rPr>
      <w:rFonts w:ascii="ＭＳ 明朝"/>
      <w:kern w:val="2"/>
      <w:sz w:val="21"/>
      <w:szCs w:val="21"/>
    </w:rPr>
  </w:style>
  <w:style w:type="paragraph" w:styleId="aff1">
    <w:name w:val="footnote text"/>
    <w:basedOn w:val="a"/>
    <w:link w:val="aff2"/>
    <w:uiPriority w:val="99"/>
    <w:unhideWhenUsed/>
    <w:rsid w:val="007E12D6"/>
    <w:pPr>
      <w:snapToGrid w:val="0"/>
      <w:jc w:val="left"/>
    </w:pPr>
    <w:rPr>
      <w:rFonts w:asciiTheme="minorHAnsi" w:eastAsiaTheme="minorEastAsia" w:hAnsiTheme="minorHAnsi" w:cstheme="minorBidi"/>
      <w:szCs w:val="22"/>
    </w:rPr>
  </w:style>
  <w:style w:type="character" w:customStyle="1" w:styleId="aff2">
    <w:name w:val="脚注文字列 (文字)"/>
    <w:basedOn w:val="a1"/>
    <w:link w:val="aff1"/>
    <w:uiPriority w:val="99"/>
    <w:rsid w:val="007E12D6"/>
    <w:rPr>
      <w:rFonts w:asciiTheme="minorHAnsi" w:eastAsiaTheme="minorEastAsia" w:hAnsiTheme="minorHAnsi" w:cstheme="minorBidi"/>
      <w:kern w:val="2"/>
      <w:sz w:val="21"/>
      <w:szCs w:val="22"/>
    </w:rPr>
  </w:style>
  <w:style w:type="character" w:styleId="aff3">
    <w:name w:val="footnote reference"/>
    <w:basedOn w:val="a1"/>
    <w:uiPriority w:val="99"/>
    <w:semiHidden/>
    <w:unhideWhenUsed/>
    <w:rsid w:val="007E12D6"/>
    <w:rPr>
      <w:vertAlign w:val="superscript"/>
    </w:rPr>
  </w:style>
  <w:style w:type="character" w:styleId="aff4">
    <w:name w:val="FollowedHyperlink"/>
    <w:basedOn w:val="a1"/>
    <w:uiPriority w:val="99"/>
    <w:semiHidden/>
    <w:unhideWhenUsed/>
    <w:rsid w:val="00AE012D"/>
    <w:rPr>
      <w:color w:val="800080" w:themeColor="followedHyperlink"/>
      <w:u w:val="single"/>
    </w:rPr>
  </w:style>
  <w:style w:type="character" w:customStyle="1" w:styleId="12">
    <w:name w:val="未解決のメンション1"/>
    <w:basedOn w:val="a1"/>
    <w:uiPriority w:val="99"/>
    <w:semiHidden/>
    <w:unhideWhenUsed/>
    <w:rsid w:val="00956936"/>
    <w:rPr>
      <w:color w:val="605E5C"/>
      <w:shd w:val="clear" w:color="auto" w:fill="E1DFDD"/>
    </w:rPr>
  </w:style>
  <w:style w:type="character" w:customStyle="1" w:styleId="UnresolvedMention">
    <w:name w:val="Unresolved Mention"/>
    <w:basedOn w:val="a1"/>
    <w:uiPriority w:val="99"/>
    <w:semiHidden/>
    <w:unhideWhenUsed/>
    <w:rsid w:val="00972326"/>
    <w:rPr>
      <w:color w:val="605E5C"/>
      <w:shd w:val="clear" w:color="auto" w:fill="E1DFDD"/>
    </w:rPr>
  </w:style>
  <w:style w:type="paragraph" w:customStyle="1" w:styleId="msonormal0">
    <w:name w:val="msonormal"/>
    <w:basedOn w:val="a"/>
    <w:rsid w:val="004C73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4C73B1"/>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3">
    <w:name w:val="xl63"/>
    <w:basedOn w:val="a"/>
    <w:rsid w:val="004C73B1"/>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4">
    <w:name w:val="xl64"/>
    <w:basedOn w:val="a"/>
    <w:rsid w:val="004C73B1"/>
    <w:pPr>
      <w:widowControl/>
      <w:pBdr>
        <w:bottom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5">
    <w:name w:val="xl65"/>
    <w:basedOn w:val="a"/>
    <w:rsid w:val="004C73B1"/>
    <w:pPr>
      <w:widowControl/>
      <w:pBdr>
        <w:top w:val="single" w:sz="12" w:space="0" w:color="auto"/>
        <w:right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4C73B1"/>
    <w:pPr>
      <w:widowControl/>
      <w:pBdr>
        <w:top w:val="single" w:sz="12" w:space="0" w:color="auto"/>
        <w:left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4C73B1"/>
    <w:pPr>
      <w:widowControl/>
      <w:pBdr>
        <w:top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4C73B1"/>
    <w:pPr>
      <w:widowControl/>
      <w:pBdr>
        <w:right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rsid w:val="004C73B1"/>
    <w:pPr>
      <w:widowControl/>
      <w:pBdr>
        <w:left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4C73B1"/>
    <w:pPr>
      <w:widowControl/>
      <w:pBdr>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4C73B1"/>
    <w:pPr>
      <w:widowControl/>
      <w:pBdr>
        <w:bottom w:val="single" w:sz="4" w:space="0" w:color="auto"/>
        <w:right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4C73B1"/>
    <w:pPr>
      <w:widowControl/>
      <w:pBdr>
        <w:top w:val="single" w:sz="12" w:space="0" w:color="auto"/>
        <w:right w:val="single" w:sz="4" w:space="0" w:color="FF0000"/>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4C73B1"/>
    <w:pPr>
      <w:widowControl/>
      <w:pBdr>
        <w:right w:val="dashed"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4C73B1"/>
    <w:pPr>
      <w:widowControl/>
      <w:pBdr>
        <w:left w:val="dashed" w:sz="8" w:space="0" w:color="auto"/>
        <w:right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4C73B1"/>
    <w:pPr>
      <w:widowControl/>
      <w:pBdr>
        <w:right w:val="single" w:sz="4" w:space="0" w:color="FF0000"/>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4C73B1"/>
    <w:pPr>
      <w:widowControl/>
      <w:pBdr>
        <w:left w:val="single" w:sz="12" w:space="0" w:color="auto"/>
        <w:bottom w:val="single" w:sz="4" w:space="0" w:color="FF0000"/>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4C73B1"/>
    <w:pPr>
      <w:widowControl/>
      <w:pBdr>
        <w:bottom w:val="single" w:sz="4" w:space="0" w:color="FF0000"/>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4C73B1"/>
    <w:pPr>
      <w:widowControl/>
      <w:pBdr>
        <w:bottom w:val="single" w:sz="4" w:space="0" w:color="FF0000"/>
        <w:right w:val="single" w:sz="4" w:space="0" w:color="FF0000"/>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4C73B1"/>
    <w:pPr>
      <w:widowControl/>
      <w:pBdr>
        <w:bottom w:val="single" w:sz="4" w:space="0" w:color="FF0000"/>
        <w:right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
    <w:name w:val="xl80"/>
    <w:basedOn w:val="a"/>
    <w:rsid w:val="004C73B1"/>
    <w:pPr>
      <w:widowControl/>
      <w:shd w:val="clear" w:color="000000" w:fill="FFFFFF"/>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81">
    <w:name w:val="xl81"/>
    <w:basedOn w:val="a"/>
    <w:rsid w:val="004C73B1"/>
    <w:pPr>
      <w:widowControl/>
      <w:pBdr>
        <w:left w:val="single" w:sz="12" w:space="0" w:color="auto"/>
        <w:bottom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4C73B1"/>
    <w:pPr>
      <w:widowControl/>
      <w:pBdr>
        <w:bottom w:val="single" w:sz="12" w:space="0" w:color="auto"/>
        <w:right w:val="single" w:sz="4" w:space="0" w:color="FF0000"/>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rsid w:val="004C73B1"/>
    <w:pPr>
      <w:widowControl/>
      <w:pBdr>
        <w:bottom w:val="single" w:sz="12" w:space="0" w:color="auto"/>
        <w:right w:val="single" w:sz="12"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4C73B1"/>
    <w:pPr>
      <w:widowControl/>
      <w:pBdr>
        <w:top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4C73B1"/>
    <w:pPr>
      <w:widowControl/>
      <w:pBdr>
        <w:top w:val="single" w:sz="12"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4C73B1"/>
    <w:pPr>
      <w:widowControl/>
      <w:pBdr>
        <w:left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4C73B1"/>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4C73B1"/>
    <w:pPr>
      <w:widowControl/>
      <w:pBdr>
        <w:right w:val="dotDash"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d">
    <w:name w:val="副題 (文字)"/>
    <w:basedOn w:val="a1"/>
    <w:link w:val="ac"/>
    <w:rsid w:val="00266F81"/>
    <w:rPr>
      <w:rFonts w:ascii="Arial" w:eastAsia="ＭＳ ゴシック" w:hAnsi="Arial" w:cs="Arial"/>
      <w:kern w:val="2"/>
      <w:sz w:val="36"/>
      <w:szCs w:val="24"/>
    </w:rPr>
  </w:style>
  <w:style w:type="paragraph" w:customStyle="1" w:styleId="Default">
    <w:name w:val="Default"/>
    <w:rsid w:val="008273BB"/>
    <w:pPr>
      <w:widowControl w:val="0"/>
      <w:autoSpaceDE w:val="0"/>
      <w:autoSpaceDN w:val="0"/>
      <w:adjustRightInd w:val="0"/>
    </w:pPr>
    <w:rPr>
      <w:rFonts w:ascii="ＭＳ" w:eastAsia="ＭＳ" w:cs="Ｍ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6391">
      <w:bodyDiv w:val="1"/>
      <w:marLeft w:val="0"/>
      <w:marRight w:val="0"/>
      <w:marTop w:val="0"/>
      <w:marBottom w:val="0"/>
      <w:divBdr>
        <w:top w:val="none" w:sz="0" w:space="0" w:color="auto"/>
        <w:left w:val="none" w:sz="0" w:space="0" w:color="auto"/>
        <w:bottom w:val="none" w:sz="0" w:space="0" w:color="auto"/>
        <w:right w:val="none" w:sz="0" w:space="0" w:color="auto"/>
      </w:divBdr>
    </w:div>
    <w:div w:id="36131894">
      <w:bodyDiv w:val="1"/>
      <w:marLeft w:val="0"/>
      <w:marRight w:val="0"/>
      <w:marTop w:val="0"/>
      <w:marBottom w:val="0"/>
      <w:divBdr>
        <w:top w:val="none" w:sz="0" w:space="0" w:color="auto"/>
        <w:left w:val="none" w:sz="0" w:space="0" w:color="auto"/>
        <w:bottom w:val="none" w:sz="0" w:space="0" w:color="auto"/>
        <w:right w:val="none" w:sz="0" w:space="0" w:color="auto"/>
      </w:divBdr>
    </w:div>
    <w:div w:id="45571201">
      <w:bodyDiv w:val="1"/>
      <w:marLeft w:val="0"/>
      <w:marRight w:val="0"/>
      <w:marTop w:val="0"/>
      <w:marBottom w:val="0"/>
      <w:divBdr>
        <w:top w:val="none" w:sz="0" w:space="0" w:color="auto"/>
        <w:left w:val="none" w:sz="0" w:space="0" w:color="auto"/>
        <w:bottom w:val="none" w:sz="0" w:space="0" w:color="auto"/>
        <w:right w:val="none" w:sz="0" w:space="0" w:color="auto"/>
      </w:divBdr>
    </w:div>
    <w:div w:id="62726919">
      <w:bodyDiv w:val="1"/>
      <w:marLeft w:val="0"/>
      <w:marRight w:val="0"/>
      <w:marTop w:val="0"/>
      <w:marBottom w:val="0"/>
      <w:divBdr>
        <w:top w:val="none" w:sz="0" w:space="0" w:color="auto"/>
        <w:left w:val="none" w:sz="0" w:space="0" w:color="auto"/>
        <w:bottom w:val="none" w:sz="0" w:space="0" w:color="auto"/>
        <w:right w:val="none" w:sz="0" w:space="0" w:color="auto"/>
      </w:divBdr>
    </w:div>
    <w:div w:id="65929427">
      <w:bodyDiv w:val="1"/>
      <w:marLeft w:val="0"/>
      <w:marRight w:val="0"/>
      <w:marTop w:val="0"/>
      <w:marBottom w:val="0"/>
      <w:divBdr>
        <w:top w:val="none" w:sz="0" w:space="0" w:color="auto"/>
        <w:left w:val="none" w:sz="0" w:space="0" w:color="auto"/>
        <w:bottom w:val="none" w:sz="0" w:space="0" w:color="auto"/>
        <w:right w:val="none" w:sz="0" w:space="0" w:color="auto"/>
      </w:divBdr>
    </w:div>
    <w:div w:id="101875410">
      <w:bodyDiv w:val="1"/>
      <w:marLeft w:val="0"/>
      <w:marRight w:val="0"/>
      <w:marTop w:val="0"/>
      <w:marBottom w:val="0"/>
      <w:divBdr>
        <w:top w:val="none" w:sz="0" w:space="0" w:color="auto"/>
        <w:left w:val="none" w:sz="0" w:space="0" w:color="auto"/>
        <w:bottom w:val="none" w:sz="0" w:space="0" w:color="auto"/>
        <w:right w:val="none" w:sz="0" w:space="0" w:color="auto"/>
      </w:divBdr>
    </w:div>
    <w:div w:id="106900363">
      <w:bodyDiv w:val="1"/>
      <w:marLeft w:val="0"/>
      <w:marRight w:val="0"/>
      <w:marTop w:val="0"/>
      <w:marBottom w:val="0"/>
      <w:divBdr>
        <w:top w:val="none" w:sz="0" w:space="0" w:color="auto"/>
        <w:left w:val="none" w:sz="0" w:space="0" w:color="auto"/>
        <w:bottom w:val="none" w:sz="0" w:space="0" w:color="auto"/>
        <w:right w:val="none" w:sz="0" w:space="0" w:color="auto"/>
      </w:divBdr>
    </w:div>
    <w:div w:id="110368081">
      <w:bodyDiv w:val="1"/>
      <w:marLeft w:val="0"/>
      <w:marRight w:val="0"/>
      <w:marTop w:val="0"/>
      <w:marBottom w:val="0"/>
      <w:divBdr>
        <w:top w:val="none" w:sz="0" w:space="0" w:color="auto"/>
        <w:left w:val="none" w:sz="0" w:space="0" w:color="auto"/>
        <w:bottom w:val="none" w:sz="0" w:space="0" w:color="auto"/>
        <w:right w:val="none" w:sz="0" w:space="0" w:color="auto"/>
      </w:divBdr>
    </w:div>
    <w:div w:id="125465688">
      <w:bodyDiv w:val="1"/>
      <w:marLeft w:val="0"/>
      <w:marRight w:val="0"/>
      <w:marTop w:val="0"/>
      <w:marBottom w:val="0"/>
      <w:divBdr>
        <w:top w:val="none" w:sz="0" w:space="0" w:color="auto"/>
        <w:left w:val="none" w:sz="0" w:space="0" w:color="auto"/>
        <w:bottom w:val="none" w:sz="0" w:space="0" w:color="auto"/>
        <w:right w:val="none" w:sz="0" w:space="0" w:color="auto"/>
      </w:divBdr>
    </w:div>
    <w:div w:id="129984411">
      <w:bodyDiv w:val="1"/>
      <w:marLeft w:val="0"/>
      <w:marRight w:val="0"/>
      <w:marTop w:val="0"/>
      <w:marBottom w:val="0"/>
      <w:divBdr>
        <w:top w:val="none" w:sz="0" w:space="0" w:color="auto"/>
        <w:left w:val="none" w:sz="0" w:space="0" w:color="auto"/>
        <w:bottom w:val="none" w:sz="0" w:space="0" w:color="auto"/>
        <w:right w:val="none" w:sz="0" w:space="0" w:color="auto"/>
      </w:divBdr>
    </w:div>
    <w:div w:id="136188890">
      <w:bodyDiv w:val="1"/>
      <w:marLeft w:val="0"/>
      <w:marRight w:val="0"/>
      <w:marTop w:val="0"/>
      <w:marBottom w:val="0"/>
      <w:divBdr>
        <w:top w:val="none" w:sz="0" w:space="0" w:color="auto"/>
        <w:left w:val="none" w:sz="0" w:space="0" w:color="auto"/>
        <w:bottom w:val="none" w:sz="0" w:space="0" w:color="auto"/>
        <w:right w:val="none" w:sz="0" w:space="0" w:color="auto"/>
      </w:divBdr>
    </w:div>
    <w:div w:id="152529483">
      <w:bodyDiv w:val="1"/>
      <w:marLeft w:val="0"/>
      <w:marRight w:val="0"/>
      <w:marTop w:val="0"/>
      <w:marBottom w:val="0"/>
      <w:divBdr>
        <w:top w:val="none" w:sz="0" w:space="0" w:color="auto"/>
        <w:left w:val="none" w:sz="0" w:space="0" w:color="auto"/>
        <w:bottom w:val="none" w:sz="0" w:space="0" w:color="auto"/>
        <w:right w:val="none" w:sz="0" w:space="0" w:color="auto"/>
      </w:divBdr>
    </w:div>
    <w:div w:id="175273399">
      <w:bodyDiv w:val="1"/>
      <w:marLeft w:val="0"/>
      <w:marRight w:val="0"/>
      <w:marTop w:val="0"/>
      <w:marBottom w:val="0"/>
      <w:divBdr>
        <w:top w:val="none" w:sz="0" w:space="0" w:color="auto"/>
        <w:left w:val="none" w:sz="0" w:space="0" w:color="auto"/>
        <w:bottom w:val="none" w:sz="0" w:space="0" w:color="auto"/>
        <w:right w:val="none" w:sz="0" w:space="0" w:color="auto"/>
      </w:divBdr>
    </w:div>
    <w:div w:id="180629360">
      <w:bodyDiv w:val="1"/>
      <w:marLeft w:val="0"/>
      <w:marRight w:val="0"/>
      <w:marTop w:val="0"/>
      <w:marBottom w:val="0"/>
      <w:divBdr>
        <w:top w:val="none" w:sz="0" w:space="0" w:color="auto"/>
        <w:left w:val="none" w:sz="0" w:space="0" w:color="auto"/>
        <w:bottom w:val="none" w:sz="0" w:space="0" w:color="auto"/>
        <w:right w:val="none" w:sz="0" w:space="0" w:color="auto"/>
      </w:divBdr>
    </w:div>
    <w:div w:id="204948302">
      <w:bodyDiv w:val="1"/>
      <w:marLeft w:val="0"/>
      <w:marRight w:val="0"/>
      <w:marTop w:val="0"/>
      <w:marBottom w:val="0"/>
      <w:divBdr>
        <w:top w:val="none" w:sz="0" w:space="0" w:color="auto"/>
        <w:left w:val="none" w:sz="0" w:space="0" w:color="auto"/>
        <w:bottom w:val="none" w:sz="0" w:space="0" w:color="auto"/>
        <w:right w:val="none" w:sz="0" w:space="0" w:color="auto"/>
      </w:divBdr>
    </w:div>
    <w:div w:id="217131935">
      <w:bodyDiv w:val="1"/>
      <w:marLeft w:val="0"/>
      <w:marRight w:val="0"/>
      <w:marTop w:val="0"/>
      <w:marBottom w:val="0"/>
      <w:divBdr>
        <w:top w:val="none" w:sz="0" w:space="0" w:color="auto"/>
        <w:left w:val="none" w:sz="0" w:space="0" w:color="auto"/>
        <w:bottom w:val="none" w:sz="0" w:space="0" w:color="auto"/>
        <w:right w:val="none" w:sz="0" w:space="0" w:color="auto"/>
      </w:divBdr>
    </w:div>
    <w:div w:id="223830651">
      <w:bodyDiv w:val="1"/>
      <w:marLeft w:val="0"/>
      <w:marRight w:val="0"/>
      <w:marTop w:val="0"/>
      <w:marBottom w:val="0"/>
      <w:divBdr>
        <w:top w:val="none" w:sz="0" w:space="0" w:color="auto"/>
        <w:left w:val="none" w:sz="0" w:space="0" w:color="auto"/>
        <w:bottom w:val="none" w:sz="0" w:space="0" w:color="auto"/>
        <w:right w:val="none" w:sz="0" w:space="0" w:color="auto"/>
      </w:divBdr>
    </w:div>
    <w:div w:id="236327238">
      <w:bodyDiv w:val="1"/>
      <w:marLeft w:val="0"/>
      <w:marRight w:val="0"/>
      <w:marTop w:val="0"/>
      <w:marBottom w:val="0"/>
      <w:divBdr>
        <w:top w:val="none" w:sz="0" w:space="0" w:color="auto"/>
        <w:left w:val="none" w:sz="0" w:space="0" w:color="auto"/>
        <w:bottom w:val="none" w:sz="0" w:space="0" w:color="auto"/>
        <w:right w:val="none" w:sz="0" w:space="0" w:color="auto"/>
      </w:divBdr>
    </w:div>
    <w:div w:id="239408938">
      <w:bodyDiv w:val="1"/>
      <w:marLeft w:val="0"/>
      <w:marRight w:val="0"/>
      <w:marTop w:val="0"/>
      <w:marBottom w:val="0"/>
      <w:divBdr>
        <w:top w:val="none" w:sz="0" w:space="0" w:color="auto"/>
        <w:left w:val="none" w:sz="0" w:space="0" w:color="auto"/>
        <w:bottom w:val="none" w:sz="0" w:space="0" w:color="auto"/>
        <w:right w:val="none" w:sz="0" w:space="0" w:color="auto"/>
      </w:divBdr>
    </w:div>
    <w:div w:id="253906142">
      <w:bodyDiv w:val="1"/>
      <w:marLeft w:val="0"/>
      <w:marRight w:val="0"/>
      <w:marTop w:val="0"/>
      <w:marBottom w:val="0"/>
      <w:divBdr>
        <w:top w:val="none" w:sz="0" w:space="0" w:color="auto"/>
        <w:left w:val="none" w:sz="0" w:space="0" w:color="auto"/>
        <w:bottom w:val="none" w:sz="0" w:space="0" w:color="auto"/>
        <w:right w:val="none" w:sz="0" w:space="0" w:color="auto"/>
      </w:divBdr>
    </w:div>
    <w:div w:id="255095193">
      <w:bodyDiv w:val="1"/>
      <w:marLeft w:val="0"/>
      <w:marRight w:val="0"/>
      <w:marTop w:val="0"/>
      <w:marBottom w:val="0"/>
      <w:divBdr>
        <w:top w:val="none" w:sz="0" w:space="0" w:color="auto"/>
        <w:left w:val="none" w:sz="0" w:space="0" w:color="auto"/>
        <w:bottom w:val="none" w:sz="0" w:space="0" w:color="auto"/>
        <w:right w:val="none" w:sz="0" w:space="0" w:color="auto"/>
      </w:divBdr>
    </w:div>
    <w:div w:id="258948629">
      <w:bodyDiv w:val="1"/>
      <w:marLeft w:val="0"/>
      <w:marRight w:val="0"/>
      <w:marTop w:val="0"/>
      <w:marBottom w:val="0"/>
      <w:divBdr>
        <w:top w:val="none" w:sz="0" w:space="0" w:color="auto"/>
        <w:left w:val="none" w:sz="0" w:space="0" w:color="auto"/>
        <w:bottom w:val="none" w:sz="0" w:space="0" w:color="auto"/>
        <w:right w:val="none" w:sz="0" w:space="0" w:color="auto"/>
      </w:divBdr>
    </w:div>
    <w:div w:id="263539101">
      <w:bodyDiv w:val="1"/>
      <w:marLeft w:val="0"/>
      <w:marRight w:val="0"/>
      <w:marTop w:val="0"/>
      <w:marBottom w:val="0"/>
      <w:divBdr>
        <w:top w:val="none" w:sz="0" w:space="0" w:color="auto"/>
        <w:left w:val="none" w:sz="0" w:space="0" w:color="auto"/>
        <w:bottom w:val="none" w:sz="0" w:space="0" w:color="auto"/>
        <w:right w:val="none" w:sz="0" w:space="0" w:color="auto"/>
      </w:divBdr>
    </w:div>
    <w:div w:id="266668581">
      <w:bodyDiv w:val="1"/>
      <w:marLeft w:val="0"/>
      <w:marRight w:val="0"/>
      <w:marTop w:val="0"/>
      <w:marBottom w:val="0"/>
      <w:divBdr>
        <w:top w:val="none" w:sz="0" w:space="0" w:color="auto"/>
        <w:left w:val="none" w:sz="0" w:space="0" w:color="auto"/>
        <w:bottom w:val="none" w:sz="0" w:space="0" w:color="auto"/>
        <w:right w:val="none" w:sz="0" w:space="0" w:color="auto"/>
      </w:divBdr>
    </w:div>
    <w:div w:id="278923530">
      <w:bodyDiv w:val="1"/>
      <w:marLeft w:val="0"/>
      <w:marRight w:val="0"/>
      <w:marTop w:val="0"/>
      <w:marBottom w:val="0"/>
      <w:divBdr>
        <w:top w:val="none" w:sz="0" w:space="0" w:color="auto"/>
        <w:left w:val="none" w:sz="0" w:space="0" w:color="auto"/>
        <w:bottom w:val="none" w:sz="0" w:space="0" w:color="auto"/>
        <w:right w:val="none" w:sz="0" w:space="0" w:color="auto"/>
      </w:divBdr>
    </w:div>
    <w:div w:id="287783962">
      <w:bodyDiv w:val="1"/>
      <w:marLeft w:val="0"/>
      <w:marRight w:val="0"/>
      <w:marTop w:val="0"/>
      <w:marBottom w:val="0"/>
      <w:divBdr>
        <w:top w:val="none" w:sz="0" w:space="0" w:color="auto"/>
        <w:left w:val="none" w:sz="0" w:space="0" w:color="auto"/>
        <w:bottom w:val="none" w:sz="0" w:space="0" w:color="auto"/>
        <w:right w:val="none" w:sz="0" w:space="0" w:color="auto"/>
      </w:divBdr>
    </w:div>
    <w:div w:id="296641008">
      <w:bodyDiv w:val="1"/>
      <w:marLeft w:val="0"/>
      <w:marRight w:val="0"/>
      <w:marTop w:val="0"/>
      <w:marBottom w:val="0"/>
      <w:divBdr>
        <w:top w:val="none" w:sz="0" w:space="0" w:color="auto"/>
        <w:left w:val="none" w:sz="0" w:space="0" w:color="auto"/>
        <w:bottom w:val="none" w:sz="0" w:space="0" w:color="auto"/>
        <w:right w:val="none" w:sz="0" w:space="0" w:color="auto"/>
      </w:divBdr>
    </w:div>
    <w:div w:id="326906761">
      <w:bodyDiv w:val="1"/>
      <w:marLeft w:val="0"/>
      <w:marRight w:val="0"/>
      <w:marTop w:val="0"/>
      <w:marBottom w:val="0"/>
      <w:divBdr>
        <w:top w:val="none" w:sz="0" w:space="0" w:color="auto"/>
        <w:left w:val="none" w:sz="0" w:space="0" w:color="auto"/>
        <w:bottom w:val="none" w:sz="0" w:space="0" w:color="auto"/>
        <w:right w:val="none" w:sz="0" w:space="0" w:color="auto"/>
      </w:divBdr>
    </w:div>
    <w:div w:id="330646355">
      <w:bodyDiv w:val="1"/>
      <w:marLeft w:val="0"/>
      <w:marRight w:val="0"/>
      <w:marTop w:val="0"/>
      <w:marBottom w:val="0"/>
      <w:divBdr>
        <w:top w:val="none" w:sz="0" w:space="0" w:color="auto"/>
        <w:left w:val="none" w:sz="0" w:space="0" w:color="auto"/>
        <w:bottom w:val="none" w:sz="0" w:space="0" w:color="auto"/>
        <w:right w:val="none" w:sz="0" w:space="0" w:color="auto"/>
      </w:divBdr>
    </w:div>
    <w:div w:id="350230402">
      <w:bodyDiv w:val="1"/>
      <w:marLeft w:val="0"/>
      <w:marRight w:val="0"/>
      <w:marTop w:val="0"/>
      <w:marBottom w:val="0"/>
      <w:divBdr>
        <w:top w:val="none" w:sz="0" w:space="0" w:color="auto"/>
        <w:left w:val="none" w:sz="0" w:space="0" w:color="auto"/>
        <w:bottom w:val="none" w:sz="0" w:space="0" w:color="auto"/>
        <w:right w:val="none" w:sz="0" w:space="0" w:color="auto"/>
      </w:divBdr>
    </w:div>
    <w:div w:id="357003103">
      <w:bodyDiv w:val="1"/>
      <w:marLeft w:val="0"/>
      <w:marRight w:val="0"/>
      <w:marTop w:val="0"/>
      <w:marBottom w:val="0"/>
      <w:divBdr>
        <w:top w:val="none" w:sz="0" w:space="0" w:color="auto"/>
        <w:left w:val="none" w:sz="0" w:space="0" w:color="auto"/>
        <w:bottom w:val="none" w:sz="0" w:space="0" w:color="auto"/>
        <w:right w:val="none" w:sz="0" w:space="0" w:color="auto"/>
      </w:divBdr>
    </w:div>
    <w:div w:id="366374016">
      <w:bodyDiv w:val="1"/>
      <w:marLeft w:val="0"/>
      <w:marRight w:val="0"/>
      <w:marTop w:val="0"/>
      <w:marBottom w:val="0"/>
      <w:divBdr>
        <w:top w:val="none" w:sz="0" w:space="0" w:color="auto"/>
        <w:left w:val="none" w:sz="0" w:space="0" w:color="auto"/>
        <w:bottom w:val="none" w:sz="0" w:space="0" w:color="auto"/>
        <w:right w:val="none" w:sz="0" w:space="0" w:color="auto"/>
      </w:divBdr>
    </w:div>
    <w:div w:id="389497309">
      <w:bodyDiv w:val="1"/>
      <w:marLeft w:val="0"/>
      <w:marRight w:val="0"/>
      <w:marTop w:val="0"/>
      <w:marBottom w:val="0"/>
      <w:divBdr>
        <w:top w:val="none" w:sz="0" w:space="0" w:color="auto"/>
        <w:left w:val="none" w:sz="0" w:space="0" w:color="auto"/>
        <w:bottom w:val="none" w:sz="0" w:space="0" w:color="auto"/>
        <w:right w:val="none" w:sz="0" w:space="0" w:color="auto"/>
      </w:divBdr>
    </w:div>
    <w:div w:id="406070995">
      <w:bodyDiv w:val="1"/>
      <w:marLeft w:val="0"/>
      <w:marRight w:val="0"/>
      <w:marTop w:val="0"/>
      <w:marBottom w:val="0"/>
      <w:divBdr>
        <w:top w:val="none" w:sz="0" w:space="0" w:color="auto"/>
        <w:left w:val="none" w:sz="0" w:space="0" w:color="auto"/>
        <w:bottom w:val="none" w:sz="0" w:space="0" w:color="auto"/>
        <w:right w:val="none" w:sz="0" w:space="0" w:color="auto"/>
      </w:divBdr>
    </w:div>
    <w:div w:id="412747166">
      <w:bodyDiv w:val="1"/>
      <w:marLeft w:val="0"/>
      <w:marRight w:val="0"/>
      <w:marTop w:val="0"/>
      <w:marBottom w:val="0"/>
      <w:divBdr>
        <w:top w:val="none" w:sz="0" w:space="0" w:color="auto"/>
        <w:left w:val="none" w:sz="0" w:space="0" w:color="auto"/>
        <w:bottom w:val="none" w:sz="0" w:space="0" w:color="auto"/>
        <w:right w:val="none" w:sz="0" w:space="0" w:color="auto"/>
      </w:divBdr>
    </w:div>
    <w:div w:id="415715522">
      <w:bodyDiv w:val="1"/>
      <w:marLeft w:val="0"/>
      <w:marRight w:val="0"/>
      <w:marTop w:val="0"/>
      <w:marBottom w:val="0"/>
      <w:divBdr>
        <w:top w:val="none" w:sz="0" w:space="0" w:color="auto"/>
        <w:left w:val="none" w:sz="0" w:space="0" w:color="auto"/>
        <w:bottom w:val="none" w:sz="0" w:space="0" w:color="auto"/>
        <w:right w:val="none" w:sz="0" w:space="0" w:color="auto"/>
      </w:divBdr>
    </w:div>
    <w:div w:id="420374376">
      <w:bodyDiv w:val="1"/>
      <w:marLeft w:val="0"/>
      <w:marRight w:val="0"/>
      <w:marTop w:val="0"/>
      <w:marBottom w:val="0"/>
      <w:divBdr>
        <w:top w:val="none" w:sz="0" w:space="0" w:color="auto"/>
        <w:left w:val="none" w:sz="0" w:space="0" w:color="auto"/>
        <w:bottom w:val="none" w:sz="0" w:space="0" w:color="auto"/>
        <w:right w:val="none" w:sz="0" w:space="0" w:color="auto"/>
      </w:divBdr>
    </w:div>
    <w:div w:id="425657861">
      <w:bodyDiv w:val="1"/>
      <w:marLeft w:val="0"/>
      <w:marRight w:val="0"/>
      <w:marTop w:val="0"/>
      <w:marBottom w:val="0"/>
      <w:divBdr>
        <w:top w:val="none" w:sz="0" w:space="0" w:color="auto"/>
        <w:left w:val="none" w:sz="0" w:space="0" w:color="auto"/>
        <w:bottom w:val="none" w:sz="0" w:space="0" w:color="auto"/>
        <w:right w:val="none" w:sz="0" w:space="0" w:color="auto"/>
      </w:divBdr>
    </w:div>
    <w:div w:id="442457551">
      <w:bodyDiv w:val="1"/>
      <w:marLeft w:val="0"/>
      <w:marRight w:val="0"/>
      <w:marTop w:val="0"/>
      <w:marBottom w:val="0"/>
      <w:divBdr>
        <w:top w:val="none" w:sz="0" w:space="0" w:color="auto"/>
        <w:left w:val="none" w:sz="0" w:space="0" w:color="auto"/>
        <w:bottom w:val="none" w:sz="0" w:space="0" w:color="auto"/>
        <w:right w:val="none" w:sz="0" w:space="0" w:color="auto"/>
      </w:divBdr>
    </w:div>
    <w:div w:id="444009595">
      <w:bodyDiv w:val="1"/>
      <w:marLeft w:val="0"/>
      <w:marRight w:val="0"/>
      <w:marTop w:val="0"/>
      <w:marBottom w:val="0"/>
      <w:divBdr>
        <w:top w:val="none" w:sz="0" w:space="0" w:color="auto"/>
        <w:left w:val="none" w:sz="0" w:space="0" w:color="auto"/>
        <w:bottom w:val="none" w:sz="0" w:space="0" w:color="auto"/>
        <w:right w:val="none" w:sz="0" w:space="0" w:color="auto"/>
      </w:divBdr>
    </w:div>
    <w:div w:id="447815279">
      <w:bodyDiv w:val="1"/>
      <w:marLeft w:val="0"/>
      <w:marRight w:val="0"/>
      <w:marTop w:val="0"/>
      <w:marBottom w:val="0"/>
      <w:divBdr>
        <w:top w:val="none" w:sz="0" w:space="0" w:color="auto"/>
        <w:left w:val="none" w:sz="0" w:space="0" w:color="auto"/>
        <w:bottom w:val="none" w:sz="0" w:space="0" w:color="auto"/>
        <w:right w:val="none" w:sz="0" w:space="0" w:color="auto"/>
      </w:divBdr>
    </w:div>
    <w:div w:id="449663687">
      <w:bodyDiv w:val="1"/>
      <w:marLeft w:val="0"/>
      <w:marRight w:val="0"/>
      <w:marTop w:val="0"/>
      <w:marBottom w:val="0"/>
      <w:divBdr>
        <w:top w:val="none" w:sz="0" w:space="0" w:color="auto"/>
        <w:left w:val="none" w:sz="0" w:space="0" w:color="auto"/>
        <w:bottom w:val="none" w:sz="0" w:space="0" w:color="auto"/>
        <w:right w:val="none" w:sz="0" w:space="0" w:color="auto"/>
      </w:divBdr>
    </w:div>
    <w:div w:id="462580946">
      <w:bodyDiv w:val="1"/>
      <w:marLeft w:val="0"/>
      <w:marRight w:val="0"/>
      <w:marTop w:val="0"/>
      <w:marBottom w:val="0"/>
      <w:divBdr>
        <w:top w:val="none" w:sz="0" w:space="0" w:color="auto"/>
        <w:left w:val="none" w:sz="0" w:space="0" w:color="auto"/>
        <w:bottom w:val="none" w:sz="0" w:space="0" w:color="auto"/>
        <w:right w:val="none" w:sz="0" w:space="0" w:color="auto"/>
      </w:divBdr>
    </w:div>
    <w:div w:id="488257369">
      <w:bodyDiv w:val="1"/>
      <w:marLeft w:val="0"/>
      <w:marRight w:val="0"/>
      <w:marTop w:val="0"/>
      <w:marBottom w:val="0"/>
      <w:divBdr>
        <w:top w:val="none" w:sz="0" w:space="0" w:color="auto"/>
        <w:left w:val="none" w:sz="0" w:space="0" w:color="auto"/>
        <w:bottom w:val="none" w:sz="0" w:space="0" w:color="auto"/>
        <w:right w:val="none" w:sz="0" w:space="0" w:color="auto"/>
      </w:divBdr>
    </w:div>
    <w:div w:id="522716286">
      <w:bodyDiv w:val="1"/>
      <w:marLeft w:val="0"/>
      <w:marRight w:val="0"/>
      <w:marTop w:val="0"/>
      <w:marBottom w:val="0"/>
      <w:divBdr>
        <w:top w:val="none" w:sz="0" w:space="0" w:color="auto"/>
        <w:left w:val="none" w:sz="0" w:space="0" w:color="auto"/>
        <w:bottom w:val="none" w:sz="0" w:space="0" w:color="auto"/>
        <w:right w:val="none" w:sz="0" w:space="0" w:color="auto"/>
      </w:divBdr>
    </w:div>
    <w:div w:id="537012049">
      <w:bodyDiv w:val="1"/>
      <w:marLeft w:val="0"/>
      <w:marRight w:val="0"/>
      <w:marTop w:val="0"/>
      <w:marBottom w:val="0"/>
      <w:divBdr>
        <w:top w:val="none" w:sz="0" w:space="0" w:color="auto"/>
        <w:left w:val="none" w:sz="0" w:space="0" w:color="auto"/>
        <w:bottom w:val="none" w:sz="0" w:space="0" w:color="auto"/>
        <w:right w:val="none" w:sz="0" w:space="0" w:color="auto"/>
      </w:divBdr>
    </w:div>
    <w:div w:id="550191615">
      <w:bodyDiv w:val="1"/>
      <w:marLeft w:val="0"/>
      <w:marRight w:val="0"/>
      <w:marTop w:val="0"/>
      <w:marBottom w:val="0"/>
      <w:divBdr>
        <w:top w:val="none" w:sz="0" w:space="0" w:color="auto"/>
        <w:left w:val="none" w:sz="0" w:space="0" w:color="auto"/>
        <w:bottom w:val="none" w:sz="0" w:space="0" w:color="auto"/>
        <w:right w:val="none" w:sz="0" w:space="0" w:color="auto"/>
      </w:divBdr>
    </w:div>
    <w:div w:id="550964961">
      <w:bodyDiv w:val="1"/>
      <w:marLeft w:val="0"/>
      <w:marRight w:val="0"/>
      <w:marTop w:val="0"/>
      <w:marBottom w:val="0"/>
      <w:divBdr>
        <w:top w:val="none" w:sz="0" w:space="0" w:color="auto"/>
        <w:left w:val="none" w:sz="0" w:space="0" w:color="auto"/>
        <w:bottom w:val="none" w:sz="0" w:space="0" w:color="auto"/>
        <w:right w:val="none" w:sz="0" w:space="0" w:color="auto"/>
      </w:divBdr>
    </w:div>
    <w:div w:id="554437081">
      <w:bodyDiv w:val="1"/>
      <w:marLeft w:val="0"/>
      <w:marRight w:val="0"/>
      <w:marTop w:val="0"/>
      <w:marBottom w:val="0"/>
      <w:divBdr>
        <w:top w:val="none" w:sz="0" w:space="0" w:color="auto"/>
        <w:left w:val="none" w:sz="0" w:space="0" w:color="auto"/>
        <w:bottom w:val="none" w:sz="0" w:space="0" w:color="auto"/>
        <w:right w:val="none" w:sz="0" w:space="0" w:color="auto"/>
      </w:divBdr>
    </w:div>
    <w:div w:id="561259709">
      <w:bodyDiv w:val="1"/>
      <w:marLeft w:val="0"/>
      <w:marRight w:val="0"/>
      <w:marTop w:val="0"/>
      <w:marBottom w:val="0"/>
      <w:divBdr>
        <w:top w:val="none" w:sz="0" w:space="0" w:color="auto"/>
        <w:left w:val="none" w:sz="0" w:space="0" w:color="auto"/>
        <w:bottom w:val="none" w:sz="0" w:space="0" w:color="auto"/>
        <w:right w:val="none" w:sz="0" w:space="0" w:color="auto"/>
      </w:divBdr>
    </w:div>
    <w:div w:id="563029177">
      <w:bodyDiv w:val="1"/>
      <w:marLeft w:val="0"/>
      <w:marRight w:val="0"/>
      <w:marTop w:val="0"/>
      <w:marBottom w:val="0"/>
      <w:divBdr>
        <w:top w:val="none" w:sz="0" w:space="0" w:color="auto"/>
        <w:left w:val="none" w:sz="0" w:space="0" w:color="auto"/>
        <w:bottom w:val="none" w:sz="0" w:space="0" w:color="auto"/>
        <w:right w:val="none" w:sz="0" w:space="0" w:color="auto"/>
      </w:divBdr>
    </w:div>
    <w:div w:id="567035856">
      <w:bodyDiv w:val="1"/>
      <w:marLeft w:val="0"/>
      <w:marRight w:val="0"/>
      <w:marTop w:val="0"/>
      <w:marBottom w:val="0"/>
      <w:divBdr>
        <w:top w:val="none" w:sz="0" w:space="0" w:color="auto"/>
        <w:left w:val="none" w:sz="0" w:space="0" w:color="auto"/>
        <w:bottom w:val="none" w:sz="0" w:space="0" w:color="auto"/>
        <w:right w:val="none" w:sz="0" w:space="0" w:color="auto"/>
      </w:divBdr>
    </w:div>
    <w:div w:id="569461172">
      <w:bodyDiv w:val="1"/>
      <w:marLeft w:val="0"/>
      <w:marRight w:val="0"/>
      <w:marTop w:val="0"/>
      <w:marBottom w:val="0"/>
      <w:divBdr>
        <w:top w:val="none" w:sz="0" w:space="0" w:color="auto"/>
        <w:left w:val="none" w:sz="0" w:space="0" w:color="auto"/>
        <w:bottom w:val="none" w:sz="0" w:space="0" w:color="auto"/>
        <w:right w:val="none" w:sz="0" w:space="0" w:color="auto"/>
      </w:divBdr>
    </w:div>
    <w:div w:id="578250098">
      <w:bodyDiv w:val="1"/>
      <w:marLeft w:val="0"/>
      <w:marRight w:val="0"/>
      <w:marTop w:val="0"/>
      <w:marBottom w:val="0"/>
      <w:divBdr>
        <w:top w:val="none" w:sz="0" w:space="0" w:color="auto"/>
        <w:left w:val="none" w:sz="0" w:space="0" w:color="auto"/>
        <w:bottom w:val="none" w:sz="0" w:space="0" w:color="auto"/>
        <w:right w:val="none" w:sz="0" w:space="0" w:color="auto"/>
      </w:divBdr>
    </w:div>
    <w:div w:id="627273947">
      <w:bodyDiv w:val="1"/>
      <w:marLeft w:val="0"/>
      <w:marRight w:val="0"/>
      <w:marTop w:val="0"/>
      <w:marBottom w:val="0"/>
      <w:divBdr>
        <w:top w:val="none" w:sz="0" w:space="0" w:color="auto"/>
        <w:left w:val="none" w:sz="0" w:space="0" w:color="auto"/>
        <w:bottom w:val="none" w:sz="0" w:space="0" w:color="auto"/>
        <w:right w:val="none" w:sz="0" w:space="0" w:color="auto"/>
      </w:divBdr>
    </w:div>
    <w:div w:id="632641965">
      <w:bodyDiv w:val="1"/>
      <w:marLeft w:val="0"/>
      <w:marRight w:val="0"/>
      <w:marTop w:val="0"/>
      <w:marBottom w:val="0"/>
      <w:divBdr>
        <w:top w:val="none" w:sz="0" w:space="0" w:color="auto"/>
        <w:left w:val="none" w:sz="0" w:space="0" w:color="auto"/>
        <w:bottom w:val="none" w:sz="0" w:space="0" w:color="auto"/>
        <w:right w:val="none" w:sz="0" w:space="0" w:color="auto"/>
      </w:divBdr>
    </w:div>
    <w:div w:id="680397355">
      <w:bodyDiv w:val="1"/>
      <w:marLeft w:val="0"/>
      <w:marRight w:val="0"/>
      <w:marTop w:val="0"/>
      <w:marBottom w:val="0"/>
      <w:divBdr>
        <w:top w:val="none" w:sz="0" w:space="0" w:color="auto"/>
        <w:left w:val="none" w:sz="0" w:space="0" w:color="auto"/>
        <w:bottom w:val="none" w:sz="0" w:space="0" w:color="auto"/>
        <w:right w:val="none" w:sz="0" w:space="0" w:color="auto"/>
      </w:divBdr>
    </w:div>
    <w:div w:id="682973159">
      <w:bodyDiv w:val="1"/>
      <w:marLeft w:val="0"/>
      <w:marRight w:val="0"/>
      <w:marTop w:val="0"/>
      <w:marBottom w:val="0"/>
      <w:divBdr>
        <w:top w:val="none" w:sz="0" w:space="0" w:color="auto"/>
        <w:left w:val="none" w:sz="0" w:space="0" w:color="auto"/>
        <w:bottom w:val="none" w:sz="0" w:space="0" w:color="auto"/>
        <w:right w:val="none" w:sz="0" w:space="0" w:color="auto"/>
      </w:divBdr>
    </w:div>
    <w:div w:id="689113398">
      <w:bodyDiv w:val="1"/>
      <w:marLeft w:val="0"/>
      <w:marRight w:val="0"/>
      <w:marTop w:val="0"/>
      <w:marBottom w:val="0"/>
      <w:divBdr>
        <w:top w:val="none" w:sz="0" w:space="0" w:color="auto"/>
        <w:left w:val="none" w:sz="0" w:space="0" w:color="auto"/>
        <w:bottom w:val="none" w:sz="0" w:space="0" w:color="auto"/>
        <w:right w:val="none" w:sz="0" w:space="0" w:color="auto"/>
      </w:divBdr>
    </w:div>
    <w:div w:id="699552370">
      <w:bodyDiv w:val="1"/>
      <w:marLeft w:val="0"/>
      <w:marRight w:val="0"/>
      <w:marTop w:val="0"/>
      <w:marBottom w:val="0"/>
      <w:divBdr>
        <w:top w:val="none" w:sz="0" w:space="0" w:color="auto"/>
        <w:left w:val="none" w:sz="0" w:space="0" w:color="auto"/>
        <w:bottom w:val="none" w:sz="0" w:space="0" w:color="auto"/>
        <w:right w:val="none" w:sz="0" w:space="0" w:color="auto"/>
      </w:divBdr>
    </w:div>
    <w:div w:id="701326516">
      <w:bodyDiv w:val="1"/>
      <w:marLeft w:val="0"/>
      <w:marRight w:val="0"/>
      <w:marTop w:val="0"/>
      <w:marBottom w:val="0"/>
      <w:divBdr>
        <w:top w:val="none" w:sz="0" w:space="0" w:color="auto"/>
        <w:left w:val="none" w:sz="0" w:space="0" w:color="auto"/>
        <w:bottom w:val="none" w:sz="0" w:space="0" w:color="auto"/>
        <w:right w:val="none" w:sz="0" w:space="0" w:color="auto"/>
      </w:divBdr>
    </w:div>
    <w:div w:id="705914435">
      <w:bodyDiv w:val="1"/>
      <w:marLeft w:val="0"/>
      <w:marRight w:val="0"/>
      <w:marTop w:val="0"/>
      <w:marBottom w:val="0"/>
      <w:divBdr>
        <w:top w:val="none" w:sz="0" w:space="0" w:color="auto"/>
        <w:left w:val="none" w:sz="0" w:space="0" w:color="auto"/>
        <w:bottom w:val="none" w:sz="0" w:space="0" w:color="auto"/>
        <w:right w:val="none" w:sz="0" w:space="0" w:color="auto"/>
      </w:divBdr>
    </w:div>
    <w:div w:id="719137537">
      <w:bodyDiv w:val="1"/>
      <w:marLeft w:val="0"/>
      <w:marRight w:val="0"/>
      <w:marTop w:val="0"/>
      <w:marBottom w:val="0"/>
      <w:divBdr>
        <w:top w:val="none" w:sz="0" w:space="0" w:color="auto"/>
        <w:left w:val="none" w:sz="0" w:space="0" w:color="auto"/>
        <w:bottom w:val="none" w:sz="0" w:space="0" w:color="auto"/>
        <w:right w:val="none" w:sz="0" w:space="0" w:color="auto"/>
      </w:divBdr>
    </w:div>
    <w:div w:id="725489116">
      <w:bodyDiv w:val="1"/>
      <w:marLeft w:val="0"/>
      <w:marRight w:val="0"/>
      <w:marTop w:val="0"/>
      <w:marBottom w:val="0"/>
      <w:divBdr>
        <w:top w:val="none" w:sz="0" w:space="0" w:color="auto"/>
        <w:left w:val="none" w:sz="0" w:space="0" w:color="auto"/>
        <w:bottom w:val="none" w:sz="0" w:space="0" w:color="auto"/>
        <w:right w:val="none" w:sz="0" w:space="0" w:color="auto"/>
      </w:divBdr>
    </w:div>
    <w:div w:id="732698389">
      <w:bodyDiv w:val="1"/>
      <w:marLeft w:val="0"/>
      <w:marRight w:val="0"/>
      <w:marTop w:val="0"/>
      <w:marBottom w:val="0"/>
      <w:divBdr>
        <w:top w:val="none" w:sz="0" w:space="0" w:color="auto"/>
        <w:left w:val="none" w:sz="0" w:space="0" w:color="auto"/>
        <w:bottom w:val="none" w:sz="0" w:space="0" w:color="auto"/>
        <w:right w:val="none" w:sz="0" w:space="0" w:color="auto"/>
      </w:divBdr>
    </w:div>
    <w:div w:id="737745784">
      <w:bodyDiv w:val="1"/>
      <w:marLeft w:val="0"/>
      <w:marRight w:val="0"/>
      <w:marTop w:val="0"/>
      <w:marBottom w:val="0"/>
      <w:divBdr>
        <w:top w:val="none" w:sz="0" w:space="0" w:color="auto"/>
        <w:left w:val="none" w:sz="0" w:space="0" w:color="auto"/>
        <w:bottom w:val="none" w:sz="0" w:space="0" w:color="auto"/>
        <w:right w:val="none" w:sz="0" w:space="0" w:color="auto"/>
      </w:divBdr>
    </w:div>
    <w:div w:id="771558912">
      <w:bodyDiv w:val="1"/>
      <w:marLeft w:val="0"/>
      <w:marRight w:val="0"/>
      <w:marTop w:val="0"/>
      <w:marBottom w:val="0"/>
      <w:divBdr>
        <w:top w:val="none" w:sz="0" w:space="0" w:color="auto"/>
        <w:left w:val="none" w:sz="0" w:space="0" w:color="auto"/>
        <w:bottom w:val="none" w:sz="0" w:space="0" w:color="auto"/>
        <w:right w:val="none" w:sz="0" w:space="0" w:color="auto"/>
      </w:divBdr>
    </w:div>
    <w:div w:id="796995428">
      <w:bodyDiv w:val="1"/>
      <w:marLeft w:val="0"/>
      <w:marRight w:val="0"/>
      <w:marTop w:val="0"/>
      <w:marBottom w:val="0"/>
      <w:divBdr>
        <w:top w:val="none" w:sz="0" w:space="0" w:color="auto"/>
        <w:left w:val="none" w:sz="0" w:space="0" w:color="auto"/>
        <w:bottom w:val="none" w:sz="0" w:space="0" w:color="auto"/>
        <w:right w:val="none" w:sz="0" w:space="0" w:color="auto"/>
      </w:divBdr>
    </w:div>
    <w:div w:id="801584079">
      <w:bodyDiv w:val="1"/>
      <w:marLeft w:val="0"/>
      <w:marRight w:val="0"/>
      <w:marTop w:val="0"/>
      <w:marBottom w:val="0"/>
      <w:divBdr>
        <w:top w:val="none" w:sz="0" w:space="0" w:color="auto"/>
        <w:left w:val="none" w:sz="0" w:space="0" w:color="auto"/>
        <w:bottom w:val="none" w:sz="0" w:space="0" w:color="auto"/>
        <w:right w:val="none" w:sz="0" w:space="0" w:color="auto"/>
      </w:divBdr>
    </w:div>
    <w:div w:id="820461459">
      <w:bodyDiv w:val="1"/>
      <w:marLeft w:val="0"/>
      <w:marRight w:val="0"/>
      <w:marTop w:val="0"/>
      <w:marBottom w:val="0"/>
      <w:divBdr>
        <w:top w:val="none" w:sz="0" w:space="0" w:color="auto"/>
        <w:left w:val="none" w:sz="0" w:space="0" w:color="auto"/>
        <w:bottom w:val="none" w:sz="0" w:space="0" w:color="auto"/>
        <w:right w:val="none" w:sz="0" w:space="0" w:color="auto"/>
      </w:divBdr>
    </w:div>
    <w:div w:id="835148302">
      <w:bodyDiv w:val="1"/>
      <w:marLeft w:val="0"/>
      <w:marRight w:val="0"/>
      <w:marTop w:val="0"/>
      <w:marBottom w:val="0"/>
      <w:divBdr>
        <w:top w:val="none" w:sz="0" w:space="0" w:color="auto"/>
        <w:left w:val="none" w:sz="0" w:space="0" w:color="auto"/>
        <w:bottom w:val="none" w:sz="0" w:space="0" w:color="auto"/>
        <w:right w:val="none" w:sz="0" w:space="0" w:color="auto"/>
      </w:divBdr>
    </w:div>
    <w:div w:id="845678308">
      <w:bodyDiv w:val="1"/>
      <w:marLeft w:val="0"/>
      <w:marRight w:val="0"/>
      <w:marTop w:val="0"/>
      <w:marBottom w:val="0"/>
      <w:divBdr>
        <w:top w:val="none" w:sz="0" w:space="0" w:color="auto"/>
        <w:left w:val="none" w:sz="0" w:space="0" w:color="auto"/>
        <w:bottom w:val="none" w:sz="0" w:space="0" w:color="auto"/>
        <w:right w:val="none" w:sz="0" w:space="0" w:color="auto"/>
      </w:divBdr>
    </w:div>
    <w:div w:id="854811428">
      <w:bodyDiv w:val="1"/>
      <w:marLeft w:val="0"/>
      <w:marRight w:val="0"/>
      <w:marTop w:val="0"/>
      <w:marBottom w:val="0"/>
      <w:divBdr>
        <w:top w:val="none" w:sz="0" w:space="0" w:color="auto"/>
        <w:left w:val="none" w:sz="0" w:space="0" w:color="auto"/>
        <w:bottom w:val="none" w:sz="0" w:space="0" w:color="auto"/>
        <w:right w:val="none" w:sz="0" w:space="0" w:color="auto"/>
      </w:divBdr>
    </w:div>
    <w:div w:id="867794903">
      <w:bodyDiv w:val="1"/>
      <w:marLeft w:val="0"/>
      <w:marRight w:val="0"/>
      <w:marTop w:val="0"/>
      <w:marBottom w:val="0"/>
      <w:divBdr>
        <w:top w:val="none" w:sz="0" w:space="0" w:color="auto"/>
        <w:left w:val="none" w:sz="0" w:space="0" w:color="auto"/>
        <w:bottom w:val="none" w:sz="0" w:space="0" w:color="auto"/>
        <w:right w:val="none" w:sz="0" w:space="0" w:color="auto"/>
      </w:divBdr>
    </w:div>
    <w:div w:id="875390069">
      <w:bodyDiv w:val="1"/>
      <w:marLeft w:val="0"/>
      <w:marRight w:val="0"/>
      <w:marTop w:val="0"/>
      <w:marBottom w:val="0"/>
      <w:divBdr>
        <w:top w:val="none" w:sz="0" w:space="0" w:color="auto"/>
        <w:left w:val="none" w:sz="0" w:space="0" w:color="auto"/>
        <w:bottom w:val="none" w:sz="0" w:space="0" w:color="auto"/>
        <w:right w:val="none" w:sz="0" w:space="0" w:color="auto"/>
      </w:divBdr>
    </w:div>
    <w:div w:id="884295633">
      <w:bodyDiv w:val="1"/>
      <w:marLeft w:val="0"/>
      <w:marRight w:val="0"/>
      <w:marTop w:val="0"/>
      <w:marBottom w:val="0"/>
      <w:divBdr>
        <w:top w:val="none" w:sz="0" w:space="0" w:color="auto"/>
        <w:left w:val="none" w:sz="0" w:space="0" w:color="auto"/>
        <w:bottom w:val="none" w:sz="0" w:space="0" w:color="auto"/>
        <w:right w:val="none" w:sz="0" w:space="0" w:color="auto"/>
      </w:divBdr>
    </w:div>
    <w:div w:id="901908442">
      <w:bodyDiv w:val="1"/>
      <w:marLeft w:val="0"/>
      <w:marRight w:val="0"/>
      <w:marTop w:val="0"/>
      <w:marBottom w:val="0"/>
      <w:divBdr>
        <w:top w:val="none" w:sz="0" w:space="0" w:color="auto"/>
        <w:left w:val="none" w:sz="0" w:space="0" w:color="auto"/>
        <w:bottom w:val="none" w:sz="0" w:space="0" w:color="auto"/>
        <w:right w:val="none" w:sz="0" w:space="0" w:color="auto"/>
      </w:divBdr>
    </w:div>
    <w:div w:id="904338972">
      <w:bodyDiv w:val="1"/>
      <w:marLeft w:val="0"/>
      <w:marRight w:val="0"/>
      <w:marTop w:val="0"/>
      <w:marBottom w:val="0"/>
      <w:divBdr>
        <w:top w:val="none" w:sz="0" w:space="0" w:color="auto"/>
        <w:left w:val="none" w:sz="0" w:space="0" w:color="auto"/>
        <w:bottom w:val="none" w:sz="0" w:space="0" w:color="auto"/>
        <w:right w:val="none" w:sz="0" w:space="0" w:color="auto"/>
      </w:divBdr>
    </w:div>
    <w:div w:id="929317491">
      <w:bodyDiv w:val="1"/>
      <w:marLeft w:val="0"/>
      <w:marRight w:val="0"/>
      <w:marTop w:val="0"/>
      <w:marBottom w:val="0"/>
      <w:divBdr>
        <w:top w:val="none" w:sz="0" w:space="0" w:color="auto"/>
        <w:left w:val="none" w:sz="0" w:space="0" w:color="auto"/>
        <w:bottom w:val="none" w:sz="0" w:space="0" w:color="auto"/>
        <w:right w:val="none" w:sz="0" w:space="0" w:color="auto"/>
      </w:divBdr>
    </w:div>
    <w:div w:id="941718018">
      <w:bodyDiv w:val="1"/>
      <w:marLeft w:val="0"/>
      <w:marRight w:val="0"/>
      <w:marTop w:val="0"/>
      <w:marBottom w:val="0"/>
      <w:divBdr>
        <w:top w:val="none" w:sz="0" w:space="0" w:color="auto"/>
        <w:left w:val="none" w:sz="0" w:space="0" w:color="auto"/>
        <w:bottom w:val="none" w:sz="0" w:space="0" w:color="auto"/>
        <w:right w:val="none" w:sz="0" w:space="0" w:color="auto"/>
      </w:divBdr>
    </w:div>
    <w:div w:id="947545468">
      <w:bodyDiv w:val="1"/>
      <w:marLeft w:val="0"/>
      <w:marRight w:val="0"/>
      <w:marTop w:val="0"/>
      <w:marBottom w:val="0"/>
      <w:divBdr>
        <w:top w:val="none" w:sz="0" w:space="0" w:color="auto"/>
        <w:left w:val="none" w:sz="0" w:space="0" w:color="auto"/>
        <w:bottom w:val="none" w:sz="0" w:space="0" w:color="auto"/>
        <w:right w:val="none" w:sz="0" w:space="0" w:color="auto"/>
      </w:divBdr>
    </w:div>
    <w:div w:id="954486622">
      <w:bodyDiv w:val="1"/>
      <w:marLeft w:val="0"/>
      <w:marRight w:val="0"/>
      <w:marTop w:val="0"/>
      <w:marBottom w:val="0"/>
      <w:divBdr>
        <w:top w:val="none" w:sz="0" w:space="0" w:color="auto"/>
        <w:left w:val="none" w:sz="0" w:space="0" w:color="auto"/>
        <w:bottom w:val="none" w:sz="0" w:space="0" w:color="auto"/>
        <w:right w:val="none" w:sz="0" w:space="0" w:color="auto"/>
      </w:divBdr>
    </w:div>
    <w:div w:id="979573852">
      <w:bodyDiv w:val="1"/>
      <w:marLeft w:val="0"/>
      <w:marRight w:val="0"/>
      <w:marTop w:val="0"/>
      <w:marBottom w:val="0"/>
      <w:divBdr>
        <w:top w:val="none" w:sz="0" w:space="0" w:color="auto"/>
        <w:left w:val="none" w:sz="0" w:space="0" w:color="auto"/>
        <w:bottom w:val="none" w:sz="0" w:space="0" w:color="auto"/>
        <w:right w:val="none" w:sz="0" w:space="0" w:color="auto"/>
      </w:divBdr>
    </w:div>
    <w:div w:id="992757267">
      <w:bodyDiv w:val="1"/>
      <w:marLeft w:val="0"/>
      <w:marRight w:val="0"/>
      <w:marTop w:val="0"/>
      <w:marBottom w:val="0"/>
      <w:divBdr>
        <w:top w:val="none" w:sz="0" w:space="0" w:color="auto"/>
        <w:left w:val="none" w:sz="0" w:space="0" w:color="auto"/>
        <w:bottom w:val="none" w:sz="0" w:space="0" w:color="auto"/>
        <w:right w:val="none" w:sz="0" w:space="0" w:color="auto"/>
      </w:divBdr>
    </w:div>
    <w:div w:id="996684891">
      <w:bodyDiv w:val="1"/>
      <w:marLeft w:val="0"/>
      <w:marRight w:val="0"/>
      <w:marTop w:val="0"/>
      <w:marBottom w:val="0"/>
      <w:divBdr>
        <w:top w:val="none" w:sz="0" w:space="0" w:color="auto"/>
        <w:left w:val="none" w:sz="0" w:space="0" w:color="auto"/>
        <w:bottom w:val="none" w:sz="0" w:space="0" w:color="auto"/>
        <w:right w:val="none" w:sz="0" w:space="0" w:color="auto"/>
      </w:divBdr>
    </w:div>
    <w:div w:id="1013455415">
      <w:bodyDiv w:val="1"/>
      <w:marLeft w:val="0"/>
      <w:marRight w:val="0"/>
      <w:marTop w:val="0"/>
      <w:marBottom w:val="0"/>
      <w:divBdr>
        <w:top w:val="none" w:sz="0" w:space="0" w:color="auto"/>
        <w:left w:val="none" w:sz="0" w:space="0" w:color="auto"/>
        <w:bottom w:val="none" w:sz="0" w:space="0" w:color="auto"/>
        <w:right w:val="none" w:sz="0" w:space="0" w:color="auto"/>
      </w:divBdr>
    </w:div>
    <w:div w:id="1023094725">
      <w:bodyDiv w:val="1"/>
      <w:marLeft w:val="0"/>
      <w:marRight w:val="0"/>
      <w:marTop w:val="0"/>
      <w:marBottom w:val="0"/>
      <w:divBdr>
        <w:top w:val="none" w:sz="0" w:space="0" w:color="auto"/>
        <w:left w:val="none" w:sz="0" w:space="0" w:color="auto"/>
        <w:bottom w:val="none" w:sz="0" w:space="0" w:color="auto"/>
        <w:right w:val="none" w:sz="0" w:space="0" w:color="auto"/>
      </w:divBdr>
    </w:div>
    <w:div w:id="1025860357">
      <w:bodyDiv w:val="1"/>
      <w:marLeft w:val="0"/>
      <w:marRight w:val="0"/>
      <w:marTop w:val="0"/>
      <w:marBottom w:val="0"/>
      <w:divBdr>
        <w:top w:val="none" w:sz="0" w:space="0" w:color="auto"/>
        <w:left w:val="none" w:sz="0" w:space="0" w:color="auto"/>
        <w:bottom w:val="none" w:sz="0" w:space="0" w:color="auto"/>
        <w:right w:val="none" w:sz="0" w:space="0" w:color="auto"/>
      </w:divBdr>
    </w:div>
    <w:div w:id="1037510464">
      <w:bodyDiv w:val="1"/>
      <w:marLeft w:val="0"/>
      <w:marRight w:val="0"/>
      <w:marTop w:val="0"/>
      <w:marBottom w:val="0"/>
      <w:divBdr>
        <w:top w:val="none" w:sz="0" w:space="0" w:color="auto"/>
        <w:left w:val="none" w:sz="0" w:space="0" w:color="auto"/>
        <w:bottom w:val="none" w:sz="0" w:space="0" w:color="auto"/>
        <w:right w:val="none" w:sz="0" w:space="0" w:color="auto"/>
      </w:divBdr>
    </w:div>
    <w:div w:id="1040476686">
      <w:bodyDiv w:val="1"/>
      <w:marLeft w:val="0"/>
      <w:marRight w:val="0"/>
      <w:marTop w:val="0"/>
      <w:marBottom w:val="0"/>
      <w:divBdr>
        <w:top w:val="none" w:sz="0" w:space="0" w:color="auto"/>
        <w:left w:val="none" w:sz="0" w:space="0" w:color="auto"/>
        <w:bottom w:val="none" w:sz="0" w:space="0" w:color="auto"/>
        <w:right w:val="none" w:sz="0" w:space="0" w:color="auto"/>
      </w:divBdr>
    </w:div>
    <w:div w:id="1045565927">
      <w:bodyDiv w:val="1"/>
      <w:marLeft w:val="0"/>
      <w:marRight w:val="0"/>
      <w:marTop w:val="0"/>
      <w:marBottom w:val="0"/>
      <w:divBdr>
        <w:top w:val="none" w:sz="0" w:space="0" w:color="auto"/>
        <w:left w:val="none" w:sz="0" w:space="0" w:color="auto"/>
        <w:bottom w:val="none" w:sz="0" w:space="0" w:color="auto"/>
        <w:right w:val="none" w:sz="0" w:space="0" w:color="auto"/>
      </w:divBdr>
    </w:div>
    <w:div w:id="1056507956">
      <w:bodyDiv w:val="1"/>
      <w:marLeft w:val="0"/>
      <w:marRight w:val="0"/>
      <w:marTop w:val="0"/>
      <w:marBottom w:val="0"/>
      <w:divBdr>
        <w:top w:val="none" w:sz="0" w:space="0" w:color="auto"/>
        <w:left w:val="none" w:sz="0" w:space="0" w:color="auto"/>
        <w:bottom w:val="none" w:sz="0" w:space="0" w:color="auto"/>
        <w:right w:val="none" w:sz="0" w:space="0" w:color="auto"/>
      </w:divBdr>
    </w:div>
    <w:div w:id="1079863038">
      <w:bodyDiv w:val="1"/>
      <w:marLeft w:val="0"/>
      <w:marRight w:val="0"/>
      <w:marTop w:val="0"/>
      <w:marBottom w:val="0"/>
      <w:divBdr>
        <w:top w:val="none" w:sz="0" w:space="0" w:color="auto"/>
        <w:left w:val="none" w:sz="0" w:space="0" w:color="auto"/>
        <w:bottom w:val="none" w:sz="0" w:space="0" w:color="auto"/>
        <w:right w:val="none" w:sz="0" w:space="0" w:color="auto"/>
      </w:divBdr>
    </w:div>
    <w:div w:id="1085420113">
      <w:bodyDiv w:val="1"/>
      <w:marLeft w:val="0"/>
      <w:marRight w:val="0"/>
      <w:marTop w:val="0"/>
      <w:marBottom w:val="0"/>
      <w:divBdr>
        <w:top w:val="none" w:sz="0" w:space="0" w:color="auto"/>
        <w:left w:val="none" w:sz="0" w:space="0" w:color="auto"/>
        <w:bottom w:val="none" w:sz="0" w:space="0" w:color="auto"/>
        <w:right w:val="none" w:sz="0" w:space="0" w:color="auto"/>
      </w:divBdr>
    </w:div>
    <w:div w:id="1143473245">
      <w:bodyDiv w:val="1"/>
      <w:marLeft w:val="0"/>
      <w:marRight w:val="0"/>
      <w:marTop w:val="0"/>
      <w:marBottom w:val="0"/>
      <w:divBdr>
        <w:top w:val="none" w:sz="0" w:space="0" w:color="auto"/>
        <w:left w:val="none" w:sz="0" w:space="0" w:color="auto"/>
        <w:bottom w:val="none" w:sz="0" w:space="0" w:color="auto"/>
        <w:right w:val="none" w:sz="0" w:space="0" w:color="auto"/>
      </w:divBdr>
    </w:div>
    <w:div w:id="1172329993">
      <w:bodyDiv w:val="1"/>
      <w:marLeft w:val="0"/>
      <w:marRight w:val="0"/>
      <w:marTop w:val="0"/>
      <w:marBottom w:val="0"/>
      <w:divBdr>
        <w:top w:val="none" w:sz="0" w:space="0" w:color="auto"/>
        <w:left w:val="none" w:sz="0" w:space="0" w:color="auto"/>
        <w:bottom w:val="none" w:sz="0" w:space="0" w:color="auto"/>
        <w:right w:val="none" w:sz="0" w:space="0" w:color="auto"/>
      </w:divBdr>
    </w:div>
    <w:div w:id="1193348745">
      <w:bodyDiv w:val="1"/>
      <w:marLeft w:val="0"/>
      <w:marRight w:val="0"/>
      <w:marTop w:val="0"/>
      <w:marBottom w:val="0"/>
      <w:divBdr>
        <w:top w:val="none" w:sz="0" w:space="0" w:color="auto"/>
        <w:left w:val="none" w:sz="0" w:space="0" w:color="auto"/>
        <w:bottom w:val="none" w:sz="0" w:space="0" w:color="auto"/>
        <w:right w:val="none" w:sz="0" w:space="0" w:color="auto"/>
      </w:divBdr>
    </w:div>
    <w:div w:id="1206018394">
      <w:bodyDiv w:val="1"/>
      <w:marLeft w:val="0"/>
      <w:marRight w:val="0"/>
      <w:marTop w:val="0"/>
      <w:marBottom w:val="0"/>
      <w:divBdr>
        <w:top w:val="none" w:sz="0" w:space="0" w:color="auto"/>
        <w:left w:val="none" w:sz="0" w:space="0" w:color="auto"/>
        <w:bottom w:val="none" w:sz="0" w:space="0" w:color="auto"/>
        <w:right w:val="none" w:sz="0" w:space="0" w:color="auto"/>
      </w:divBdr>
    </w:div>
    <w:div w:id="1224832342">
      <w:bodyDiv w:val="1"/>
      <w:marLeft w:val="0"/>
      <w:marRight w:val="0"/>
      <w:marTop w:val="0"/>
      <w:marBottom w:val="0"/>
      <w:divBdr>
        <w:top w:val="none" w:sz="0" w:space="0" w:color="auto"/>
        <w:left w:val="none" w:sz="0" w:space="0" w:color="auto"/>
        <w:bottom w:val="none" w:sz="0" w:space="0" w:color="auto"/>
        <w:right w:val="none" w:sz="0" w:space="0" w:color="auto"/>
      </w:divBdr>
    </w:div>
    <w:div w:id="1237326558">
      <w:bodyDiv w:val="1"/>
      <w:marLeft w:val="0"/>
      <w:marRight w:val="0"/>
      <w:marTop w:val="0"/>
      <w:marBottom w:val="0"/>
      <w:divBdr>
        <w:top w:val="none" w:sz="0" w:space="0" w:color="auto"/>
        <w:left w:val="none" w:sz="0" w:space="0" w:color="auto"/>
        <w:bottom w:val="none" w:sz="0" w:space="0" w:color="auto"/>
        <w:right w:val="none" w:sz="0" w:space="0" w:color="auto"/>
      </w:divBdr>
    </w:div>
    <w:div w:id="1238127986">
      <w:bodyDiv w:val="1"/>
      <w:marLeft w:val="0"/>
      <w:marRight w:val="0"/>
      <w:marTop w:val="0"/>
      <w:marBottom w:val="0"/>
      <w:divBdr>
        <w:top w:val="none" w:sz="0" w:space="0" w:color="auto"/>
        <w:left w:val="none" w:sz="0" w:space="0" w:color="auto"/>
        <w:bottom w:val="none" w:sz="0" w:space="0" w:color="auto"/>
        <w:right w:val="none" w:sz="0" w:space="0" w:color="auto"/>
      </w:divBdr>
    </w:div>
    <w:div w:id="1250118794">
      <w:bodyDiv w:val="1"/>
      <w:marLeft w:val="0"/>
      <w:marRight w:val="0"/>
      <w:marTop w:val="0"/>
      <w:marBottom w:val="0"/>
      <w:divBdr>
        <w:top w:val="none" w:sz="0" w:space="0" w:color="auto"/>
        <w:left w:val="none" w:sz="0" w:space="0" w:color="auto"/>
        <w:bottom w:val="none" w:sz="0" w:space="0" w:color="auto"/>
        <w:right w:val="none" w:sz="0" w:space="0" w:color="auto"/>
      </w:divBdr>
    </w:div>
    <w:div w:id="1297030624">
      <w:bodyDiv w:val="1"/>
      <w:marLeft w:val="0"/>
      <w:marRight w:val="0"/>
      <w:marTop w:val="0"/>
      <w:marBottom w:val="0"/>
      <w:divBdr>
        <w:top w:val="none" w:sz="0" w:space="0" w:color="auto"/>
        <w:left w:val="none" w:sz="0" w:space="0" w:color="auto"/>
        <w:bottom w:val="none" w:sz="0" w:space="0" w:color="auto"/>
        <w:right w:val="none" w:sz="0" w:space="0" w:color="auto"/>
      </w:divBdr>
    </w:div>
    <w:div w:id="1310597920">
      <w:bodyDiv w:val="1"/>
      <w:marLeft w:val="0"/>
      <w:marRight w:val="0"/>
      <w:marTop w:val="0"/>
      <w:marBottom w:val="0"/>
      <w:divBdr>
        <w:top w:val="none" w:sz="0" w:space="0" w:color="auto"/>
        <w:left w:val="none" w:sz="0" w:space="0" w:color="auto"/>
        <w:bottom w:val="none" w:sz="0" w:space="0" w:color="auto"/>
        <w:right w:val="none" w:sz="0" w:space="0" w:color="auto"/>
      </w:divBdr>
    </w:div>
    <w:div w:id="1311866790">
      <w:bodyDiv w:val="1"/>
      <w:marLeft w:val="0"/>
      <w:marRight w:val="0"/>
      <w:marTop w:val="0"/>
      <w:marBottom w:val="0"/>
      <w:divBdr>
        <w:top w:val="none" w:sz="0" w:space="0" w:color="auto"/>
        <w:left w:val="none" w:sz="0" w:space="0" w:color="auto"/>
        <w:bottom w:val="none" w:sz="0" w:space="0" w:color="auto"/>
        <w:right w:val="none" w:sz="0" w:space="0" w:color="auto"/>
      </w:divBdr>
    </w:div>
    <w:div w:id="1319306693">
      <w:bodyDiv w:val="1"/>
      <w:marLeft w:val="0"/>
      <w:marRight w:val="0"/>
      <w:marTop w:val="0"/>
      <w:marBottom w:val="0"/>
      <w:divBdr>
        <w:top w:val="none" w:sz="0" w:space="0" w:color="auto"/>
        <w:left w:val="none" w:sz="0" w:space="0" w:color="auto"/>
        <w:bottom w:val="none" w:sz="0" w:space="0" w:color="auto"/>
        <w:right w:val="none" w:sz="0" w:space="0" w:color="auto"/>
      </w:divBdr>
    </w:div>
    <w:div w:id="1332678295">
      <w:bodyDiv w:val="1"/>
      <w:marLeft w:val="0"/>
      <w:marRight w:val="0"/>
      <w:marTop w:val="0"/>
      <w:marBottom w:val="0"/>
      <w:divBdr>
        <w:top w:val="none" w:sz="0" w:space="0" w:color="auto"/>
        <w:left w:val="none" w:sz="0" w:space="0" w:color="auto"/>
        <w:bottom w:val="none" w:sz="0" w:space="0" w:color="auto"/>
        <w:right w:val="none" w:sz="0" w:space="0" w:color="auto"/>
      </w:divBdr>
    </w:div>
    <w:div w:id="1349524147">
      <w:bodyDiv w:val="1"/>
      <w:marLeft w:val="0"/>
      <w:marRight w:val="0"/>
      <w:marTop w:val="0"/>
      <w:marBottom w:val="0"/>
      <w:divBdr>
        <w:top w:val="none" w:sz="0" w:space="0" w:color="auto"/>
        <w:left w:val="none" w:sz="0" w:space="0" w:color="auto"/>
        <w:bottom w:val="none" w:sz="0" w:space="0" w:color="auto"/>
        <w:right w:val="none" w:sz="0" w:space="0" w:color="auto"/>
      </w:divBdr>
    </w:div>
    <w:div w:id="1353188398">
      <w:bodyDiv w:val="1"/>
      <w:marLeft w:val="0"/>
      <w:marRight w:val="0"/>
      <w:marTop w:val="0"/>
      <w:marBottom w:val="0"/>
      <w:divBdr>
        <w:top w:val="none" w:sz="0" w:space="0" w:color="auto"/>
        <w:left w:val="none" w:sz="0" w:space="0" w:color="auto"/>
        <w:bottom w:val="none" w:sz="0" w:space="0" w:color="auto"/>
        <w:right w:val="none" w:sz="0" w:space="0" w:color="auto"/>
      </w:divBdr>
    </w:div>
    <w:div w:id="1355156177">
      <w:bodyDiv w:val="1"/>
      <w:marLeft w:val="0"/>
      <w:marRight w:val="0"/>
      <w:marTop w:val="0"/>
      <w:marBottom w:val="0"/>
      <w:divBdr>
        <w:top w:val="none" w:sz="0" w:space="0" w:color="auto"/>
        <w:left w:val="none" w:sz="0" w:space="0" w:color="auto"/>
        <w:bottom w:val="none" w:sz="0" w:space="0" w:color="auto"/>
        <w:right w:val="none" w:sz="0" w:space="0" w:color="auto"/>
      </w:divBdr>
    </w:div>
    <w:div w:id="1366833706">
      <w:bodyDiv w:val="1"/>
      <w:marLeft w:val="0"/>
      <w:marRight w:val="0"/>
      <w:marTop w:val="0"/>
      <w:marBottom w:val="0"/>
      <w:divBdr>
        <w:top w:val="none" w:sz="0" w:space="0" w:color="auto"/>
        <w:left w:val="none" w:sz="0" w:space="0" w:color="auto"/>
        <w:bottom w:val="none" w:sz="0" w:space="0" w:color="auto"/>
        <w:right w:val="none" w:sz="0" w:space="0" w:color="auto"/>
      </w:divBdr>
    </w:div>
    <w:div w:id="1381437035">
      <w:bodyDiv w:val="1"/>
      <w:marLeft w:val="0"/>
      <w:marRight w:val="0"/>
      <w:marTop w:val="0"/>
      <w:marBottom w:val="0"/>
      <w:divBdr>
        <w:top w:val="none" w:sz="0" w:space="0" w:color="auto"/>
        <w:left w:val="none" w:sz="0" w:space="0" w:color="auto"/>
        <w:bottom w:val="none" w:sz="0" w:space="0" w:color="auto"/>
        <w:right w:val="none" w:sz="0" w:space="0" w:color="auto"/>
      </w:divBdr>
    </w:div>
    <w:div w:id="1399748799">
      <w:bodyDiv w:val="1"/>
      <w:marLeft w:val="0"/>
      <w:marRight w:val="0"/>
      <w:marTop w:val="0"/>
      <w:marBottom w:val="0"/>
      <w:divBdr>
        <w:top w:val="none" w:sz="0" w:space="0" w:color="auto"/>
        <w:left w:val="none" w:sz="0" w:space="0" w:color="auto"/>
        <w:bottom w:val="none" w:sz="0" w:space="0" w:color="auto"/>
        <w:right w:val="none" w:sz="0" w:space="0" w:color="auto"/>
      </w:divBdr>
    </w:div>
    <w:div w:id="1428309208">
      <w:bodyDiv w:val="1"/>
      <w:marLeft w:val="0"/>
      <w:marRight w:val="0"/>
      <w:marTop w:val="0"/>
      <w:marBottom w:val="0"/>
      <w:divBdr>
        <w:top w:val="none" w:sz="0" w:space="0" w:color="auto"/>
        <w:left w:val="none" w:sz="0" w:space="0" w:color="auto"/>
        <w:bottom w:val="none" w:sz="0" w:space="0" w:color="auto"/>
        <w:right w:val="none" w:sz="0" w:space="0" w:color="auto"/>
      </w:divBdr>
    </w:div>
    <w:div w:id="1437825769">
      <w:bodyDiv w:val="1"/>
      <w:marLeft w:val="0"/>
      <w:marRight w:val="0"/>
      <w:marTop w:val="0"/>
      <w:marBottom w:val="0"/>
      <w:divBdr>
        <w:top w:val="none" w:sz="0" w:space="0" w:color="auto"/>
        <w:left w:val="none" w:sz="0" w:space="0" w:color="auto"/>
        <w:bottom w:val="none" w:sz="0" w:space="0" w:color="auto"/>
        <w:right w:val="none" w:sz="0" w:space="0" w:color="auto"/>
      </w:divBdr>
    </w:div>
    <w:div w:id="1441027619">
      <w:bodyDiv w:val="1"/>
      <w:marLeft w:val="0"/>
      <w:marRight w:val="0"/>
      <w:marTop w:val="0"/>
      <w:marBottom w:val="0"/>
      <w:divBdr>
        <w:top w:val="none" w:sz="0" w:space="0" w:color="auto"/>
        <w:left w:val="none" w:sz="0" w:space="0" w:color="auto"/>
        <w:bottom w:val="none" w:sz="0" w:space="0" w:color="auto"/>
        <w:right w:val="none" w:sz="0" w:space="0" w:color="auto"/>
      </w:divBdr>
    </w:div>
    <w:div w:id="1441491351">
      <w:bodyDiv w:val="1"/>
      <w:marLeft w:val="0"/>
      <w:marRight w:val="0"/>
      <w:marTop w:val="0"/>
      <w:marBottom w:val="0"/>
      <w:divBdr>
        <w:top w:val="none" w:sz="0" w:space="0" w:color="auto"/>
        <w:left w:val="none" w:sz="0" w:space="0" w:color="auto"/>
        <w:bottom w:val="none" w:sz="0" w:space="0" w:color="auto"/>
        <w:right w:val="none" w:sz="0" w:space="0" w:color="auto"/>
      </w:divBdr>
    </w:div>
    <w:div w:id="1448087453">
      <w:bodyDiv w:val="1"/>
      <w:marLeft w:val="0"/>
      <w:marRight w:val="0"/>
      <w:marTop w:val="0"/>
      <w:marBottom w:val="0"/>
      <w:divBdr>
        <w:top w:val="none" w:sz="0" w:space="0" w:color="auto"/>
        <w:left w:val="none" w:sz="0" w:space="0" w:color="auto"/>
        <w:bottom w:val="none" w:sz="0" w:space="0" w:color="auto"/>
        <w:right w:val="none" w:sz="0" w:space="0" w:color="auto"/>
      </w:divBdr>
    </w:div>
    <w:div w:id="1460804553">
      <w:bodyDiv w:val="1"/>
      <w:marLeft w:val="0"/>
      <w:marRight w:val="0"/>
      <w:marTop w:val="0"/>
      <w:marBottom w:val="0"/>
      <w:divBdr>
        <w:top w:val="none" w:sz="0" w:space="0" w:color="auto"/>
        <w:left w:val="none" w:sz="0" w:space="0" w:color="auto"/>
        <w:bottom w:val="none" w:sz="0" w:space="0" w:color="auto"/>
        <w:right w:val="none" w:sz="0" w:space="0" w:color="auto"/>
      </w:divBdr>
    </w:div>
    <w:div w:id="1505438171">
      <w:bodyDiv w:val="1"/>
      <w:marLeft w:val="0"/>
      <w:marRight w:val="0"/>
      <w:marTop w:val="0"/>
      <w:marBottom w:val="0"/>
      <w:divBdr>
        <w:top w:val="none" w:sz="0" w:space="0" w:color="auto"/>
        <w:left w:val="none" w:sz="0" w:space="0" w:color="auto"/>
        <w:bottom w:val="none" w:sz="0" w:space="0" w:color="auto"/>
        <w:right w:val="none" w:sz="0" w:space="0" w:color="auto"/>
      </w:divBdr>
    </w:div>
    <w:div w:id="1515607734">
      <w:bodyDiv w:val="1"/>
      <w:marLeft w:val="0"/>
      <w:marRight w:val="0"/>
      <w:marTop w:val="0"/>
      <w:marBottom w:val="0"/>
      <w:divBdr>
        <w:top w:val="none" w:sz="0" w:space="0" w:color="auto"/>
        <w:left w:val="none" w:sz="0" w:space="0" w:color="auto"/>
        <w:bottom w:val="none" w:sz="0" w:space="0" w:color="auto"/>
        <w:right w:val="none" w:sz="0" w:space="0" w:color="auto"/>
      </w:divBdr>
    </w:div>
    <w:div w:id="1517428283">
      <w:bodyDiv w:val="1"/>
      <w:marLeft w:val="0"/>
      <w:marRight w:val="0"/>
      <w:marTop w:val="0"/>
      <w:marBottom w:val="0"/>
      <w:divBdr>
        <w:top w:val="none" w:sz="0" w:space="0" w:color="auto"/>
        <w:left w:val="none" w:sz="0" w:space="0" w:color="auto"/>
        <w:bottom w:val="none" w:sz="0" w:space="0" w:color="auto"/>
        <w:right w:val="none" w:sz="0" w:space="0" w:color="auto"/>
      </w:divBdr>
    </w:div>
    <w:div w:id="1523082815">
      <w:bodyDiv w:val="1"/>
      <w:marLeft w:val="0"/>
      <w:marRight w:val="0"/>
      <w:marTop w:val="0"/>
      <w:marBottom w:val="0"/>
      <w:divBdr>
        <w:top w:val="none" w:sz="0" w:space="0" w:color="auto"/>
        <w:left w:val="none" w:sz="0" w:space="0" w:color="auto"/>
        <w:bottom w:val="none" w:sz="0" w:space="0" w:color="auto"/>
        <w:right w:val="none" w:sz="0" w:space="0" w:color="auto"/>
      </w:divBdr>
    </w:div>
    <w:div w:id="1528252720">
      <w:bodyDiv w:val="1"/>
      <w:marLeft w:val="0"/>
      <w:marRight w:val="0"/>
      <w:marTop w:val="0"/>
      <w:marBottom w:val="0"/>
      <w:divBdr>
        <w:top w:val="none" w:sz="0" w:space="0" w:color="auto"/>
        <w:left w:val="none" w:sz="0" w:space="0" w:color="auto"/>
        <w:bottom w:val="none" w:sz="0" w:space="0" w:color="auto"/>
        <w:right w:val="none" w:sz="0" w:space="0" w:color="auto"/>
      </w:divBdr>
    </w:div>
    <w:div w:id="1536114541">
      <w:bodyDiv w:val="1"/>
      <w:marLeft w:val="0"/>
      <w:marRight w:val="0"/>
      <w:marTop w:val="0"/>
      <w:marBottom w:val="0"/>
      <w:divBdr>
        <w:top w:val="none" w:sz="0" w:space="0" w:color="auto"/>
        <w:left w:val="none" w:sz="0" w:space="0" w:color="auto"/>
        <w:bottom w:val="none" w:sz="0" w:space="0" w:color="auto"/>
        <w:right w:val="none" w:sz="0" w:space="0" w:color="auto"/>
      </w:divBdr>
    </w:div>
    <w:div w:id="1544824858">
      <w:bodyDiv w:val="1"/>
      <w:marLeft w:val="0"/>
      <w:marRight w:val="0"/>
      <w:marTop w:val="0"/>
      <w:marBottom w:val="0"/>
      <w:divBdr>
        <w:top w:val="none" w:sz="0" w:space="0" w:color="auto"/>
        <w:left w:val="none" w:sz="0" w:space="0" w:color="auto"/>
        <w:bottom w:val="none" w:sz="0" w:space="0" w:color="auto"/>
        <w:right w:val="none" w:sz="0" w:space="0" w:color="auto"/>
      </w:divBdr>
      <w:divsChild>
        <w:div w:id="1847597297">
          <w:marLeft w:val="0"/>
          <w:marRight w:val="0"/>
          <w:marTop w:val="0"/>
          <w:marBottom w:val="0"/>
          <w:divBdr>
            <w:top w:val="none" w:sz="0" w:space="0" w:color="auto"/>
            <w:left w:val="none" w:sz="0" w:space="0" w:color="auto"/>
            <w:bottom w:val="none" w:sz="0" w:space="0" w:color="auto"/>
            <w:right w:val="none" w:sz="0" w:space="0" w:color="auto"/>
          </w:divBdr>
          <w:divsChild>
            <w:div w:id="1442606691">
              <w:marLeft w:val="0"/>
              <w:marRight w:val="0"/>
              <w:marTop w:val="0"/>
              <w:marBottom w:val="0"/>
              <w:divBdr>
                <w:top w:val="none" w:sz="0" w:space="0" w:color="auto"/>
                <w:left w:val="none" w:sz="0" w:space="0" w:color="auto"/>
                <w:bottom w:val="none" w:sz="0" w:space="0" w:color="auto"/>
                <w:right w:val="none" w:sz="0" w:space="0" w:color="auto"/>
              </w:divBdr>
              <w:divsChild>
                <w:div w:id="2690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4839">
      <w:bodyDiv w:val="1"/>
      <w:marLeft w:val="0"/>
      <w:marRight w:val="0"/>
      <w:marTop w:val="0"/>
      <w:marBottom w:val="0"/>
      <w:divBdr>
        <w:top w:val="none" w:sz="0" w:space="0" w:color="auto"/>
        <w:left w:val="none" w:sz="0" w:space="0" w:color="auto"/>
        <w:bottom w:val="none" w:sz="0" w:space="0" w:color="auto"/>
        <w:right w:val="none" w:sz="0" w:space="0" w:color="auto"/>
      </w:divBdr>
    </w:div>
    <w:div w:id="1586375418">
      <w:bodyDiv w:val="1"/>
      <w:marLeft w:val="0"/>
      <w:marRight w:val="0"/>
      <w:marTop w:val="0"/>
      <w:marBottom w:val="0"/>
      <w:divBdr>
        <w:top w:val="none" w:sz="0" w:space="0" w:color="auto"/>
        <w:left w:val="none" w:sz="0" w:space="0" w:color="auto"/>
        <w:bottom w:val="none" w:sz="0" w:space="0" w:color="auto"/>
        <w:right w:val="none" w:sz="0" w:space="0" w:color="auto"/>
      </w:divBdr>
    </w:div>
    <w:div w:id="1599170857">
      <w:bodyDiv w:val="1"/>
      <w:marLeft w:val="0"/>
      <w:marRight w:val="0"/>
      <w:marTop w:val="0"/>
      <w:marBottom w:val="0"/>
      <w:divBdr>
        <w:top w:val="none" w:sz="0" w:space="0" w:color="auto"/>
        <w:left w:val="none" w:sz="0" w:space="0" w:color="auto"/>
        <w:bottom w:val="none" w:sz="0" w:space="0" w:color="auto"/>
        <w:right w:val="none" w:sz="0" w:space="0" w:color="auto"/>
      </w:divBdr>
    </w:div>
    <w:div w:id="1616323800">
      <w:bodyDiv w:val="1"/>
      <w:marLeft w:val="0"/>
      <w:marRight w:val="0"/>
      <w:marTop w:val="0"/>
      <w:marBottom w:val="0"/>
      <w:divBdr>
        <w:top w:val="none" w:sz="0" w:space="0" w:color="auto"/>
        <w:left w:val="none" w:sz="0" w:space="0" w:color="auto"/>
        <w:bottom w:val="none" w:sz="0" w:space="0" w:color="auto"/>
        <w:right w:val="none" w:sz="0" w:space="0" w:color="auto"/>
      </w:divBdr>
    </w:div>
    <w:div w:id="1623343556">
      <w:bodyDiv w:val="1"/>
      <w:marLeft w:val="0"/>
      <w:marRight w:val="0"/>
      <w:marTop w:val="0"/>
      <w:marBottom w:val="0"/>
      <w:divBdr>
        <w:top w:val="none" w:sz="0" w:space="0" w:color="auto"/>
        <w:left w:val="none" w:sz="0" w:space="0" w:color="auto"/>
        <w:bottom w:val="none" w:sz="0" w:space="0" w:color="auto"/>
        <w:right w:val="none" w:sz="0" w:space="0" w:color="auto"/>
      </w:divBdr>
    </w:div>
    <w:div w:id="1628661220">
      <w:bodyDiv w:val="1"/>
      <w:marLeft w:val="0"/>
      <w:marRight w:val="0"/>
      <w:marTop w:val="0"/>
      <w:marBottom w:val="0"/>
      <w:divBdr>
        <w:top w:val="none" w:sz="0" w:space="0" w:color="auto"/>
        <w:left w:val="none" w:sz="0" w:space="0" w:color="auto"/>
        <w:bottom w:val="none" w:sz="0" w:space="0" w:color="auto"/>
        <w:right w:val="none" w:sz="0" w:space="0" w:color="auto"/>
      </w:divBdr>
    </w:div>
    <w:div w:id="1632514238">
      <w:bodyDiv w:val="1"/>
      <w:marLeft w:val="0"/>
      <w:marRight w:val="0"/>
      <w:marTop w:val="0"/>
      <w:marBottom w:val="0"/>
      <w:divBdr>
        <w:top w:val="none" w:sz="0" w:space="0" w:color="auto"/>
        <w:left w:val="none" w:sz="0" w:space="0" w:color="auto"/>
        <w:bottom w:val="none" w:sz="0" w:space="0" w:color="auto"/>
        <w:right w:val="none" w:sz="0" w:space="0" w:color="auto"/>
      </w:divBdr>
    </w:div>
    <w:div w:id="1636984805">
      <w:bodyDiv w:val="1"/>
      <w:marLeft w:val="0"/>
      <w:marRight w:val="0"/>
      <w:marTop w:val="0"/>
      <w:marBottom w:val="0"/>
      <w:divBdr>
        <w:top w:val="none" w:sz="0" w:space="0" w:color="auto"/>
        <w:left w:val="none" w:sz="0" w:space="0" w:color="auto"/>
        <w:bottom w:val="none" w:sz="0" w:space="0" w:color="auto"/>
        <w:right w:val="none" w:sz="0" w:space="0" w:color="auto"/>
      </w:divBdr>
    </w:div>
    <w:div w:id="1640456175">
      <w:bodyDiv w:val="1"/>
      <w:marLeft w:val="0"/>
      <w:marRight w:val="0"/>
      <w:marTop w:val="0"/>
      <w:marBottom w:val="0"/>
      <w:divBdr>
        <w:top w:val="none" w:sz="0" w:space="0" w:color="auto"/>
        <w:left w:val="none" w:sz="0" w:space="0" w:color="auto"/>
        <w:bottom w:val="none" w:sz="0" w:space="0" w:color="auto"/>
        <w:right w:val="none" w:sz="0" w:space="0" w:color="auto"/>
      </w:divBdr>
    </w:div>
    <w:div w:id="1640649068">
      <w:bodyDiv w:val="1"/>
      <w:marLeft w:val="0"/>
      <w:marRight w:val="0"/>
      <w:marTop w:val="0"/>
      <w:marBottom w:val="0"/>
      <w:divBdr>
        <w:top w:val="none" w:sz="0" w:space="0" w:color="auto"/>
        <w:left w:val="none" w:sz="0" w:space="0" w:color="auto"/>
        <w:bottom w:val="none" w:sz="0" w:space="0" w:color="auto"/>
        <w:right w:val="none" w:sz="0" w:space="0" w:color="auto"/>
      </w:divBdr>
    </w:div>
    <w:div w:id="1648167893">
      <w:bodyDiv w:val="1"/>
      <w:marLeft w:val="0"/>
      <w:marRight w:val="0"/>
      <w:marTop w:val="0"/>
      <w:marBottom w:val="0"/>
      <w:divBdr>
        <w:top w:val="none" w:sz="0" w:space="0" w:color="auto"/>
        <w:left w:val="none" w:sz="0" w:space="0" w:color="auto"/>
        <w:bottom w:val="none" w:sz="0" w:space="0" w:color="auto"/>
        <w:right w:val="none" w:sz="0" w:space="0" w:color="auto"/>
      </w:divBdr>
    </w:div>
    <w:div w:id="1650011363">
      <w:bodyDiv w:val="1"/>
      <w:marLeft w:val="0"/>
      <w:marRight w:val="0"/>
      <w:marTop w:val="0"/>
      <w:marBottom w:val="0"/>
      <w:divBdr>
        <w:top w:val="none" w:sz="0" w:space="0" w:color="auto"/>
        <w:left w:val="none" w:sz="0" w:space="0" w:color="auto"/>
        <w:bottom w:val="none" w:sz="0" w:space="0" w:color="auto"/>
        <w:right w:val="none" w:sz="0" w:space="0" w:color="auto"/>
      </w:divBdr>
    </w:div>
    <w:div w:id="1650549585">
      <w:bodyDiv w:val="1"/>
      <w:marLeft w:val="0"/>
      <w:marRight w:val="0"/>
      <w:marTop w:val="0"/>
      <w:marBottom w:val="0"/>
      <w:divBdr>
        <w:top w:val="none" w:sz="0" w:space="0" w:color="auto"/>
        <w:left w:val="none" w:sz="0" w:space="0" w:color="auto"/>
        <w:bottom w:val="none" w:sz="0" w:space="0" w:color="auto"/>
        <w:right w:val="none" w:sz="0" w:space="0" w:color="auto"/>
      </w:divBdr>
    </w:div>
    <w:div w:id="1671635987">
      <w:bodyDiv w:val="1"/>
      <w:marLeft w:val="0"/>
      <w:marRight w:val="0"/>
      <w:marTop w:val="0"/>
      <w:marBottom w:val="0"/>
      <w:divBdr>
        <w:top w:val="none" w:sz="0" w:space="0" w:color="auto"/>
        <w:left w:val="none" w:sz="0" w:space="0" w:color="auto"/>
        <w:bottom w:val="none" w:sz="0" w:space="0" w:color="auto"/>
        <w:right w:val="none" w:sz="0" w:space="0" w:color="auto"/>
      </w:divBdr>
    </w:div>
    <w:div w:id="1688171822">
      <w:bodyDiv w:val="1"/>
      <w:marLeft w:val="0"/>
      <w:marRight w:val="0"/>
      <w:marTop w:val="0"/>
      <w:marBottom w:val="0"/>
      <w:divBdr>
        <w:top w:val="none" w:sz="0" w:space="0" w:color="auto"/>
        <w:left w:val="none" w:sz="0" w:space="0" w:color="auto"/>
        <w:bottom w:val="none" w:sz="0" w:space="0" w:color="auto"/>
        <w:right w:val="none" w:sz="0" w:space="0" w:color="auto"/>
      </w:divBdr>
    </w:div>
    <w:div w:id="1694770395">
      <w:bodyDiv w:val="1"/>
      <w:marLeft w:val="0"/>
      <w:marRight w:val="0"/>
      <w:marTop w:val="0"/>
      <w:marBottom w:val="0"/>
      <w:divBdr>
        <w:top w:val="none" w:sz="0" w:space="0" w:color="auto"/>
        <w:left w:val="none" w:sz="0" w:space="0" w:color="auto"/>
        <w:bottom w:val="none" w:sz="0" w:space="0" w:color="auto"/>
        <w:right w:val="none" w:sz="0" w:space="0" w:color="auto"/>
      </w:divBdr>
    </w:div>
    <w:div w:id="1695576131">
      <w:bodyDiv w:val="1"/>
      <w:marLeft w:val="0"/>
      <w:marRight w:val="0"/>
      <w:marTop w:val="0"/>
      <w:marBottom w:val="0"/>
      <w:divBdr>
        <w:top w:val="none" w:sz="0" w:space="0" w:color="auto"/>
        <w:left w:val="none" w:sz="0" w:space="0" w:color="auto"/>
        <w:bottom w:val="none" w:sz="0" w:space="0" w:color="auto"/>
        <w:right w:val="none" w:sz="0" w:space="0" w:color="auto"/>
      </w:divBdr>
    </w:div>
    <w:div w:id="1698920983">
      <w:bodyDiv w:val="1"/>
      <w:marLeft w:val="0"/>
      <w:marRight w:val="0"/>
      <w:marTop w:val="0"/>
      <w:marBottom w:val="0"/>
      <w:divBdr>
        <w:top w:val="none" w:sz="0" w:space="0" w:color="auto"/>
        <w:left w:val="none" w:sz="0" w:space="0" w:color="auto"/>
        <w:bottom w:val="none" w:sz="0" w:space="0" w:color="auto"/>
        <w:right w:val="none" w:sz="0" w:space="0" w:color="auto"/>
      </w:divBdr>
    </w:div>
    <w:div w:id="1702440329">
      <w:bodyDiv w:val="1"/>
      <w:marLeft w:val="0"/>
      <w:marRight w:val="0"/>
      <w:marTop w:val="0"/>
      <w:marBottom w:val="0"/>
      <w:divBdr>
        <w:top w:val="none" w:sz="0" w:space="0" w:color="auto"/>
        <w:left w:val="none" w:sz="0" w:space="0" w:color="auto"/>
        <w:bottom w:val="none" w:sz="0" w:space="0" w:color="auto"/>
        <w:right w:val="none" w:sz="0" w:space="0" w:color="auto"/>
      </w:divBdr>
    </w:div>
    <w:div w:id="1704404664">
      <w:bodyDiv w:val="1"/>
      <w:marLeft w:val="0"/>
      <w:marRight w:val="0"/>
      <w:marTop w:val="0"/>
      <w:marBottom w:val="0"/>
      <w:divBdr>
        <w:top w:val="none" w:sz="0" w:space="0" w:color="auto"/>
        <w:left w:val="none" w:sz="0" w:space="0" w:color="auto"/>
        <w:bottom w:val="none" w:sz="0" w:space="0" w:color="auto"/>
        <w:right w:val="none" w:sz="0" w:space="0" w:color="auto"/>
      </w:divBdr>
    </w:div>
    <w:div w:id="1709992751">
      <w:bodyDiv w:val="1"/>
      <w:marLeft w:val="0"/>
      <w:marRight w:val="0"/>
      <w:marTop w:val="0"/>
      <w:marBottom w:val="0"/>
      <w:divBdr>
        <w:top w:val="none" w:sz="0" w:space="0" w:color="auto"/>
        <w:left w:val="none" w:sz="0" w:space="0" w:color="auto"/>
        <w:bottom w:val="none" w:sz="0" w:space="0" w:color="auto"/>
        <w:right w:val="none" w:sz="0" w:space="0" w:color="auto"/>
      </w:divBdr>
    </w:div>
    <w:div w:id="1715696844">
      <w:bodyDiv w:val="1"/>
      <w:marLeft w:val="0"/>
      <w:marRight w:val="0"/>
      <w:marTop w:val="0"/>
      <w:marBottom w:val="0"/>
      <w:divBdr>
        <w:top w:val="none" w:sz="0" w:space="0" w:color="auto"/>
        <w:left w:val="none" w:sz="0" w:space="0" w:color="auto"/>
        <w:bottom w:val="none" w:sz="0" w:space="0" w:color="auto"/>
        <w:right w:val="none" w:sz="0" w:space="0" w:color="auto"/>
      </w:divBdr>
    </w:div>
    <w:div w:id="1733187949">
      <w:bodyDiv w:val="1"/>
      <w:marLeft w:val="0"/>
      <w:marRight w:val="0"/>
      <w:marTop w:val="0"/>
      <w:marBottom w:val="0"/>
      <w:divBdr>
        <w:top w:val="none" w:sz="0" w:space="0" w:color="auto"/>
        <w:left w:val="none" w:sz="0" w:space="0" w:color="auto"/>
        <w:bottom w:val="none" w:sz="0" w:space="0" w:color="auto"/>
        <w:right w:val="none" w:sz="0" w:space="0" w:color="auto"/>
      </w:divBdr>
    </w:div>
    <w:div w:id="1736472386">
      <w:bodyDiv w:val="1"/>
      <w:marLeft w:val="0"/>
      <w:marRight w:val="0"/>
      <w:marTop w:val="0"/>
      <w:marBottom w:val="0"/>
      <w:divBdr>
        <w:top w:val="none" w:sz="0" w:space="0" w:color="auto"/>
        <w:left w:val="none" w:sz="0" w:space="0" w:color="auto"/>
        <w:bottom w:val="none" w:sz="0" w:space="0" w:color="auto"/>
        <w:right w:val="none" w:sz="0" w:space="0" w:color="auto"/>
      </w:divBdr>
    </w:div>
    <w:div w:id="1754273969">
      <w:bodyDiv w:val="1"/>
      <w:marLeft w:val="0"/>
      <w:marRight w:val="0"/>
      <w:marTop w:val="0"/>
      <w:marBottom w:val="0"/>
      <w:divBdr>
        <w:top w:val="none" w:sz="0" w:space="0" w:color="auto"/>
        <w:left w:val="none" w:sz="0" w:space="0" w:color="auto"/>
        <w:bottom w:val="none" w:sz="0" w:space="0" w:color="auto"/>
        <w:right w:val="none" w:sz="0" w:space="0" w:color="auto"/>
      </w:divBdr>
    </w:div>
    <w:div w:id="1756635372">
      <w:bodyDiv w:val="1"/>
      <w:marLeft w:val="0"/>
      <w:marRight w:val="0"/>
      <w:marTop w:val="0"/>
      <w:marBottom w:val="0"/>
      <w:divBdr>
        <w:top w:val="none" w:sz="0" w:space="0" w:color="auto"/>
        <w:left w:val="none" w:sz="0" w:space="0" w:color="auto"/>
        <w:bottom w:val="none" w:sz="0" w:space="0" w:color="auto"/>
        <w:right w:val="none" w:sz="0" w:space="0" w:color="auto"/>
      </w:divBdr>
    </w:div>
    <w:div w:id="1759979757">
      <w:bodyDiv w:val="1"/>
      <w:marLeft w:val="0"/>
      <w:marRight w:val="0"/>
      <w:marTop w:val="0"/>
      <w:marBottom w:val="0"/>
      <w:divBdr>
        <w:top w:val="none" w:sz="0" w:space="0" w:color="auto"/>
        <w:left w:val="none" w:sz="0" w:space="0" w:color="auto"/>
        <w:bottom w:val="none" w:sz="0" w:space="0" w:color="auto"/>
        <w:right w:val="none" w:sz="0" w:space="0" w:color="auto"/>
      </w:divBdr>
    </w:div>
    <w:div w:id="1764916642">
      <w:bodyDiv w:val="1"/>
      <w:marLeft w:val="0"/>
      <w:marRight w:val="0"/>
      <w:marTop w:val="0"/>
      <w:marBottom w:val="0"/>
      <w:divBdr>
        <w:top w:val="none" w:sz="0" w:space="0" w:color="auto"/>
        <w:left w:val="none" w:sz="0" w:space="0" w:color="auto"/>
        <w:bottom w:val="none" w:sz="0" w:space="0" w:color="auto"/>
        <w:right w:val="none" w:sz="0" w:space="0" w:color="auto"/>
      </w:divBdr>
    </w:div>
    <w:div w:id="1768037226">
      <w:bodyDiv w:val="1"/>
      <w:marLeft w:val="0"/>
      <w:marRight w:val="0"/>
      <w:marTop w:val="0"/>
      <w:marBottom w:val="0"/>
      <w:divBdr>
        <w:top w:val="none" w:sz="0" w:space="0" w:color="auto"/>
        <w:left w:val="none" w:sz="0" w:space="0" w:color="auto"/>
        <w:bottom w:val="none" w:sz="0" w:space="0" w:color="auto"/>
        <w:right w:val="none" w:sz="0" w:space="0" w:color="auto"/>
      </w:divBdr>
    </w:div>
    <w:div w:id="1768697022">
      <w:bodyDiv w:val="1"/>
      <w:marLeft w:val="0"/>
      <w:marRight w:val="0"/>
      <w:marTop w:val="0"/>
      <w:marBottom w:val="0"/>
      <w:divBdr>
        <w:top w:val="none" w:sz="0" w:space="0" w:color="auto"/>
        <w:left w:val="none" w:sz="0" w:space="0" w:color="auto"/>
        <w:bottom w:val="none" w:sz="0" w:space="0" w:color="auto"/>
        <w:right w:val="none" w:sz="0" w:space="0" w:color="auto"/>
      </w:divBdr>
    </w:div>
    <w:div w:id="1824543105">
      <w:bodyDiv w:val="1"/>
      <w:marLeft w:val="0"/>
      <w:marRight w:val="0"/>
      <w:marTop w:val="0"/>
      <w:marBottom w:val="0"/>
      <w:divBdr>
        <w:top w:val="none" w:sz="0" w:space="0" w:color="auto"/>
        <w:left w:val="none" w:sz="0" w:space="0" w:color="auto"/>
        <w:bottom w:val="none" w:sz="0" w:space="0" w:color="auto"/>
        <w:right w:val="none" w:sz="0" w:space="0" w:color="auto"/>
      </w:divBdr>
    </w:div>
    <w:div w:id="1839493847">
      <w:bodyDiv w:val="1"/>
      <w:marLeft w:val="0"/>
      <w:marRight w:val="0"/>
      <w:marTop w:val="0"/>
      <w:marBottom w:val="0"/>
      <w:divBdr>
        <w:top w:val="none" w:sz="0" w:space="0" w:color="auto"/>
        <w:left w:val="none" w:sz="0" w:space="0" w:color="auto"/>
        <w:bottom w:val="none" w:sz="0" w:space="0" w:color="auto"/>
        <w:right w:val="none" w:sz="0" w:space="0" w:color="auto"/>
      </w:divBdr>
    </w:div>
    <w:div w:id="1843159594">
      <w:bodyDiv w:val="1"/>
      <w:marLeft w:val="0"/>
      <w:marRight w:val="0"/>
      <w:marTop w:val="0"/>
      <w:marBottom w:val="0"/>
      <w:divBdr>
        <w:top w:val="none" w:sz="0" w:space="0" w:color="auto"/>
        <w:left w:val="none" w:sz="0" w:space="0" w:color="auto"/>
        <w:bottom w:val="none" w:sz="0" w:space="0" w:color="auto"/>
        <w:right w:val="none" w:sz="0" w:space="0" w:color="auto"/>
      </w:divBdr>
    </w:div>
    <w:div w:id="1849826592">
      <w:bodyDiv w:val="1"/>
      <w:marLeft w:val="0"/>
      <w:marRight w:val="0"/>
      <w:marTop w:val="0"/>
      <w:marBottom w:val="0"/>
      <w:divBdr>
        <w:top w:val="none" w:sz="0" w:space="0" w:color="auto"/>
        <w:left w:val="none" w:sz="0" w:space="0" w:color="auto"/>
        <w:bottom w:val="none" w:sz="0" w:space="0" w:color="auto"/>
        <w:right w:val="none" w:sz="0" w:space="0" w:color="auto"/>
      </w:divBdr>
    </w:div>
    <w:div w:id="1855146729">
      <w:bodyDiv w:val="1"/>
      <w:marLeft w:val="0"/>
      <w:marRight w:val="0"/>
      <w:marTop w:val="0"/>
      <w:marBottom w:val="0"/>
      <w:divBdr>
        <w:top w:val="none" w:sz="0" w:space="0" w:color="auto"/>
        <w:left w:val="none" w:sz="0" w:space="0" w:color="auto"/>
        <w:bottom w:val="none" w:sz="0" w:space="0" w:color="auto"/>
        <w:right w:val="none" w:sz="0" w:space="0" w:color="auto"/>
      </w:divBdr>
    </w:div>
    <w:div w:id="1872261067">
      <w:bodyDiv w:val="1"/>
      <w:marLeft w:val="0"/>
      <w:marRight w:val="0"/>
      <w:marTop w:val="0"/>
      <w:marBottom w:val="0"/>
      <w:divBdr>
        <w:top w:val="none" w:sz="0" w:space="0" w:color="auto"/>
        <w:left w:val="none" w:sz="0" w:space="0" w:color="auto"/>
        <w:bottom w:val="none" w:sz="0" w:space="0" w:color="auto"/>
        <w:right w:val="none" w:sz="0" w:space="0" w:color="auto"/>
      </w:divBdr>
    </w:div>
    <w:div w:id="1910648479">
      <w:bodyDiv w:val="1"/>
      <w:marLeft w:val="0"/>
      <w:marRight w:val="0"/>
      <w:marTop w:val="0"/>
      <w:marBottom w:val="0"/>
      <w:divBdr>
        <w:top w:val="none" w:sz="0" w:space="0" w:color="auto"/>
        <w:left w:val="none" w:sz="0" w:space="0" w:color="auto"/>
        <w:bottom w:val="none" w:sz="0" w:space="0" w:color="auto"/>
        <w:right w:val="none" w:sz="0" w:space="0" w:color="auto"/>
      </w:divBdr>
    </w:div>
    <w:div w:id="1911188710">
      <w:bodyDiv w:val="1"/>
      <w:marLeft w:val="0"/>
      <w:marRight w:val="0"/>
      <w:marTop w:val="0"/>
      <w:marBottom w:val="0"/>
      <w:divBdr>
        <w:top w:val="none" w:sz="0" w:space="0" w:color="auto"/>
        <w:left w:val="none" w:sz="0" w:space="0" w:color="auto"/>
        <w:bottom w:val="none" w:sz="0" w:space="0" w:color="auto"/>
        <w:right w:val="none" w:sz="0" w:space="0" w:color="auto"/>
      </w:divBdr>
    </w:div>
    <w:div w:id="1919710586">
      <w:bodyDiv w:val="1"/>
      <w:marLeft w:val="0"/>
      <w:marRight w:val="0"/>
      <w:marTop w:val="0"/>
      <w:marBottom w:val="0"/>
      <w:divBdr>
        <w:top w:val="none" w:sz="0" w:space="0" w:color="auto"/>
        <w:left w:val="none" w:sz="0" w:space="0" w:color="auto"/>
        <w:bottom w:val="none" w:sz="0" w:space="0" w:color="auto"/>
        <w:right w:val="none" w:sz="0" w:space="0" w:color="auto"/>
      </w:divBdr>
    </w:div>
    <w:div w:id="1929456551">
      <w:bodyDiv w:val="1"/>
      <w:marLeft w:val="0"/>
      <w:marRight w:val="0"/>
      <w:marTop w:val="0"/>
      <w:marBottom w:val="0"/>
      <w:divBdr>
        <w:top w:val="none" w:sz="0" w:space="0" w:color="auto"/>
        <w:left w:val="none" w:sz="0" w:space="0" w:color="auto"/>
        <w:bottom w:val="none" w:sz="0" w:space="0" w:color="auto"/>
        <w:right w:val="none" w:sz="0" w:space="0" w:color="auto"/>
      </w:divBdr>
    </w:div>
    <w:div w:id="1936748272">
      <w:bodyDiv w:val="1"/>
      <w:marLeft w:val="0"/>
      <w:marRight w:val="0"/>
      <w:marTop w:val="0"/>
      <w:marBottom w:val="0"/>
      <w:divBdr>
        <w:top w:val="none" w:sz="0" w:space="0" w:color="auto"/>
        <w:left w:val="none" w:sz="0" w:space="0" w:color="auto"/>
        <w:bottom w:val="none" w:sz="0" w:space="0" w:color="auto"/>
        <w:right w:val="none" w:sz="0" w:space="0" w:color="auto"/>
      </w:divBdr>
    </w:div>
    <w:div w:id="1941373205">
      <w:bodyDiv w:val="1"/>
      <w:marLeft w:val="0"/>
      <w:marRight w:val="0"/>
      <w:marTop w:val="0"/>
      <w:marBottom w:val="0"/>
      <w:divBdr>
        <w:top w:val="none" w:sz="0" w:space="0" w:color="auto"/>
        <w:left w:val="none" w:sz="0" w:space="0" w:color="auto"/>
        <w:bottom w:val="none" w:sz="0" w:space="0" w:color="auto"/>
        <w:right w:val="none" w:sz="0" w:space="0" w:color="auto"/>
      </w:divBdr>
    </w:div>
    <w:div w:id="1950505349">
      <w:bodyDiv w:val="1"/>
      <w:marLeft w:val="0"/>
      <w:marRight w:val="0"/>
      <w:marTop w:val="0"/>
      <w:marBottom w:val="0"/>
      <w:divBdr>
        <w:top w:val="none" w:sz="0" w:space="0" w:color="auto"/>
        <w:left w:val="none" w:sz="0" w:space="0" w:color="auto"/>
        <w:bottom w:val="none" w:sz="0" w:space="0" w:color="auto"/>
        <w:right w:val="none" w:sz="0" w:space="0" w:color="auto"/>
      </w:divBdr>
    </w:div>
    <w:div w:id="1951738638">
      <w:bodyDiv w:val="1"/>
      <w:marLeft w:val="0"/>
      <w:marRight w:val="0"/>
      <w:marTop w:val="0"/>
      <w:marBottom w:val="0"/>
      <w:divBdr>
        <w:top w:val="none" w:sz="0" w:space="0" w:color="auto"/>
        <w:left w:val="none" w:sz="0" w:space="0" w:color="auto"/>
        <w:bottom w:val="none" w:sz="0" w:space="0" w:color="auto"/>
        <w:right w:val="none" w:sz="0" w:space="0" w:color="auto"/>
      </w:divBdr>
    </w:div>
    <w:div w:id="1951891034">
      <w:bodyDiv w:val="1"/>
      <w:marLeft w:val="0"/>
      <w:marRight w:val="0"/>
      <w:marTop w:val="0"/>
      <w:marBottom w:val="0"/>
      <w:divBdr>
        <w:top w:val="none" w:sz="0" w:space="0" w:color="auto"/>
        <w:left w:val="none" w:sz="0" w:space="0" w:color="auto"/>
        <w:bottom w:val="none" w:sz="0" w:space="0" w:color="auto"/>
        <w:right w:val="none" w:sz="0" w:space="0" w:color="auto"/>
      </w:divBdr>
    </w:div>
    <w:div w:id="1977104240">
      <w:bodyDiv w:val="1"/>
      <w:marLeft w:val="0"/>
      <w:marRight w:val="0"/>
      <w:marTop w:val="0"/>
      <w:marBottom w:val="0"/>
      <w:divBdr>
        <w:top w:val="none" w:sz="0" w:space="0" w:color="auto"/>
        <w:left w:val="none" w:sz="0" w:space="0" w:color="auto"/>
        <w:bottom w:val="none" w:sz="0" w:space="0" w:color="auto"/>
        <w:right w:val="none" w:sz="0" w:space="0" w:color="auto"/>
      </w:divBdr>
    </w:div>
    <w:div w:id="1997999273">
      <w:bodyDiv w:val="1"/>
      <w:marLeft w:val="0"/>
      <w:marRight w:val="0"/>
      <w:marTop w:val="0"/>
      <w:marBottom w:val="0"/>
      <w:divBdr>
        <w:top w:val="none" w:sz="0" w:space="0" w:color="auto"/>
        <w:left w:val="none" w:sz="0" w:space="0" w:color="auto"/>
        <w:bottom w:val="none" w:sz="0" w:space="0" w:color="auto"/>
        <w:right w:val="none" w:sz="0" w:space="0" w:color="auto"/>
      </w:divBdr>
    </w:div>
    <w:div w:id="2002613052">
      <w:bodyDiv w:val="1"/>
      <w:marLeft w:val="0"/>
      <w:marRight w:val="0"/>
      <w:marTop w:val="0"/>
      <w:marBottom w:val="0"/>
      <w:divBdr>
        <w:top w:val="none" w:sz="0" w:space="0" w:color="auto"/>
        <w:left w:val="none" w:sz="0" w:space="0" w:color="auto"/>
        <w:bottom w:val="none" w:sz="0" w:space="0" w:color="auto"/>
        <w:right w:val="none" w:sz="0" w:space="0" w:color="auto"/>
      </w:divBdr>
    </w:div>
    <w:div w:id="2002810167">
      <w:bodyDiv w:val="1"/>
      <w:marLeft w:val="0"/>
      <w:marRight w:val="0"/>
      <w:marTop w:val="0"/>
      <w:marBottom w:val="0"/>
      <w:divBdr>
        <w:top w:val="none" w:sz="0" w:space="0" w:color="auto"/>
        <w:left w:val="none" w:sz="0" w:space="0" w:color="auto"/>
        <w:bottom w:val="none" w:sz="0" w:space="0" w:color="auto"/>
        <w:right w:val="none" w:sz="0" w:space="0" w:color="auto"/>
      </w:divBdr>
    </w:div>
    <w:div w:id="2018727240">
      <w:bodyDiv w:val="1"/>
      <w:marLeft w:val="0"/>
      <w:marRight w:val="0"/>
      <w:marTop w:val="0"/>
      <w:marBottom w:val="0"/>
      <w:divBdr>
        <w:top w:val="none" w:sz="0" w:space="0" w:color="auto"/>
        <w:left w:val="none" w:sz="0" w:space="0" w:color="auto"/>
        <w:bottom w:val="none" w:sz="0" w:space="0" w:color="auto"/>
        <w:right w:val="none" w:sz="0" w:space="0" w:color="auto"/>
      </w:divBdr>
    </w:div>
    <w:div w:id="2019235658">
      <w:bodyDiv w:val="1"/>
      <w:marLeft w:val="0"/>
      <w:marRight w:val="0"/>
      <w:marTop w:val="0"/>
      <w:marBottom w:val="0"/>
      <w:divBdr>
        <w:top w:val="none" w:sz="0" w:space="0" w:color="auto"/>
        <w:left w:val="none" w:sz="0" w:space="0" w:color="auto"/>
        <w:bottom w:val="none" w:sz="0" w:space="0" w:color="auto"/>
        <w:right w:val="none" w:sz="0" w:space="0" w:color="auto"/>
      </w:divBdr>
    </w:div>
    <w:div w:id="2066249986">
      <w:bodyDiv w:val="1"/>
      <w:marLeft w:val="0"/>
      <w:marRight w:val="0"/>
      <w:marTop w:val="0"/>
      <w:marBottom w:val="0"/>
      <w:divBdr>
        <w:top w:val="none" w:sz="0" w:space="0" w:color="auto"/>
        <w:left w:val="none" w:sz="0" w:space="0" w:color="auto"/>
        <w:bottom w:val="none" w:sz="0" w:space="0" w:color="auto"/>
        <w:right w:val="none" w:sz="0" w:space="0" w:color="auto"/>
      </w:divBdr>
    </w:div>
    <w:div w:id="2081364441">
      <w:bodyDiv w:val="1"/>
      <w:marLeft w:val="0"/>
      <w:marRight w:val="0"/>
      <w:marTop w:val="0"/>
      <w:marBottom w:val="0"/>
      <w:divBdr>
        <w:top w:val="none" w:sz="0" w:space="0" w:color="auto"/>
        <w:left w:val="none" w:sz="0" w:space="0" w:color="auto"/>
        <w:bottom w:val="none" w:sz="0" w:space="0" w:color="auto"/>
        <w:right w:val="none" w:sz="0" w:space="0" w:color="auto"/>
      </w:divBdr>
    </w:div>
    <w:div w:id="2081518256">
      <w:bodyDiv w:val="1"/>
      <w:marLeft w:val="0"/>
      <w:marRight w:val="0"/>
      <w:marTop w:val="0"/>
      <w:marBottom w:val="0"/>
      <w:divBdr>
        <w:top w:val="none" w:sz="0" w:space="0" w:color="auto"/>
        <w:left w:val="none" w:sz="0" w:space="0" w:color="auto"/>
        <w:bottom w:val="none" w:sz="0" w:space="0" w:color="auto"/>
        <w:right w:val="none" w:sz="0" w:space="0" w:color="auto"/>
      </w:divBdr>
    </w:div>
    <w:div w:id="2082681042">
      <w:bodyDiv w:val="1"/>
      <w:marLeft w:val="0"/>
      <w:marRight w:val="0"/>
      <w:marTop w:val="0"/>
      <w:marBottom w:val="0"/>
      <w:divBdr>
        <w:top w:val="none" w:sz="0" w:space="0" w:color="auto"/>
        <w:left w:val="none" w:sz="0" w:space="0" w:color="auto"/>
        <w:bottom w:val="none" w:sz="0" w:space="0" w:color="auto"/>
        <w:right w:val="none" w:sz="0" w:space="0" w:color="auto"/>
      </w:divBdr>
    </w:div>
    <w:div w:id="2091004182">
      <w:bodyDiv w:val="1"/>
      <w:marLeft w:val="0"/>
      <w:marRight w:val="0"/>
      <w:marTop w:val="0"/>
      <w:marBottom w:val="0"/>
      <w:divBdr>
        <w:top w:val="none" w:sz="0" w:space="0" w:color="auto"/>
        <w:left w:val="none" w:sz="0" w:space="0" w:color="auto"/>
        <w:bottom w:val="none" w:sz="0" w:space="0" w:color="auto"/>
        <w:right w:val="none" w:sz="0" w:space="0" w:color="auto"/>
      </w:divBdr>
    </w:div>
    <w:div w:id="2095468366">
      <w:bodyDiv w:val="1"/>
      <w:marLeft w:val="0"/>
      <w:marRight w:val="0"/>
      <w:marTop w:val="0"/>
      <w:marBottom w:val="0"/>
      <w:divBdr>
        <w:top w:val="none" w:sz="0" w:space="0" w:color="auto"/>
        <w:left w:val="none" w:sz="0" w:space="0" w:color="auto"/>
        <w:bottom w:val="none" w:sz="0" w:space="0" w:color="auto"/>
        <w:right w:val="none" w:sz="0" w:space="0" w:color="auto"/>
      </w:divBdr>
    </w:div>
    <w:div w:id="2095781550">
      <w:bodyDiv w:val="1"/>
      <w:marLeft w:val="0"/>
      <w:marRight w:val="0"/>
      <w:marTop w:val="0"/>
      <w:marBottom w:val="0"/>
      <w:divBdr>
        <w:top w:val="none" w:sz="0" w:space="0" w:color="auto"/>
        <w:left w:val="none" w:sz="0" w:space="0" w:color="auto"/>
        <w:bottom w:val="none" w:sz="0" w:space="0" w:color="auto"/>
        <w:right w:val="none" w:sz="0" w:space="0" w:color="auto"/>
      </w:divBdr>
    </w:div>
    <w:div w:id="2109887780">
      <w:bodyDiv w:val="1"/>
      <w:marLeft w:val="0"/>
      <w:marRight w:val="0"/>
      <w:marTop w:val="0"/>
      <w:marBottom w:val="0"/>
      <w:divBdr>
        <w:top w:val="none" w:sz="0" w:space="0" w:color="auto"/>
        <w:left w:val="none" w:sz="0" w:space="0" w:color="auto"/>
        <w:bottom w:val="none" w:sz="0" w:space="0" w:color="auto"/>
        <w:right w:val="none" w:sz="0" w:space="0" w:color="auto"/>
      </w:divBdr>
    </w:div>
    <w:div w:id="2114784703">
      <w:bodyDiv w:val="1"/>
      <w:marLeft w:val="0"/>
      <w:marRight w:val="0"/>
      <w:marTop w:val="0"/>
      <w:marBottom w:val="0"/>
      <w:divBdr>
        <w:top w:val="none" w:sz="0" w:space="0" w:color="auto"/>
        <w:left w:val="none" w:sz="0" w:space="0" w:color="auto"/>
        <w:bottom w:val="none" w:sz="0" w:space="0" w:color="auto"/>
        <w:right w:val="none" w:sz="0" w:space="0" w:color="auto"/>
      </w:divBdr>
    </w:div>
    <w:div w:id="212457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od.go.jp/js/Activity/Gallery/images/Disaster_relief/2020covid_19/2021covid_19_new2.pdf" TargetMode="Externa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usshi.dmis.asp.lgwan.jp" TargetMode="External"/><Relationship Id="rId17" Type="http://schemas.openxmlformats.org/officeDocument/2006/relationships/header" Target="header1.xml"/><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232B0-E64E-45EC-AD48-E4EE75480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2255</Words>
  <Characters>12860</Characters>
  <Application>Microsoft Office Word</Application>
  <DocSecurity>0</DocSecurity>
  <Lines>107</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MouseComputer PC</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藤原　宏之</dc:creator>
  <cp:keywords/>
  <dc:description/>
  <cp:lastModifiedBy>Administrator</cp:lastModifiedBy>
  <cp:revision>3</cp:revision>
  <cp:lastPrinted>2022-03-28T01:33:00Z</cp:lastPrinted>
  <dcterms:created xsi:type="dcterms:W3CDTF">2022-03-29T10:51:00Z</dcterms:created>
  <dcterms:modified xsi:type="dcterms:W3CDTF">2022-03-29T10:53:00Z</dcterms:modified>
</cp:coreProperties>
</file>