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4C80" w14:textId="35FED5AF" w:rsidR="001F4EE8" w:rsidRPr="003F6152" w:rsidRDefault="001F4EE8" w:rsidP="001F4EE8">
      <w:pPr>
        <w:pStyle w:val="a3"/>
        <w:wordWrap w:val="0"/>
        <w:jc w:val="both"/>
        <w:rPr>
          <w:rFonts w:ascii="ＭＳ 明朝" w:hAnsi="ＭＳ 明朝"/>
          <w:szCs w:val="21"/>
        </w:rPr>
      </w:pPr>
      <w:r w:rsidRPr="003F6152">
        <w:rPr>
          <w:rFonts w:ascii="ＭＳ 明朝" w:hAnsi="ＭＳ 明朝" w:hint="eastAsia"/>
          <w:szCs w:val="21"/>
        </w:rPr>
        <w:t>様式第</w:t>
      </w:r>
      <w:r w:rsidR="0014566C">
        <w:rPr>
          <w:rFonts w:ascii="ＭＳ 明朝" w:hAnsi="ＭＳ 明朝" w:hint="eastAsia"/>
          <w:szCs w:val="21"/>
        </w:rPr>
        <w:t>６</w:t>
      </w:r>
      <w:r w:rsidRPr="003F6152">
        <w:rPr>
          <w:rFonts w:ascii="ＭＳ 明朝" w:hAnsi="ＭＳ 明朝" w:hint="eastAsia"/>
          <w:szCs w:val="21"/>
        </w:rPr>
        <w:t>号</w:t>
      </w:r>
    </w:p>
    <w:p w14:paraId="4F9B4DDE" w14:textId="4744B33D" w:rsidR="001F4EE8" w:rsidRDefault="00A20626" w:rsidP="001F4EE8">
      <w:pPr>
        <w:overflowPunct w:val="0"/>
        <w:autoSpaceDE w:val="0"/>
        <w:autoSpaceDN w:val="0"/>
        <w:spacing w:before="100" w:after="100"/>
        <w:ind w:right="315"/>
        <w:jc w:val="center"/>
        <w:rPr>
          <w:rFonts w:ascii="ＭＳ ゴシック" w:eastAsia="ＭＳ ゴシック" w:hAnsi="ＭＳ ゴシック"/>
          <w:b/>
          <w:bCs/>
          <w:kern w:val="0"/>
          <w:sz w:val="22"/>
          <w:szCs w:val="21"/>
        </w:rPr>
      </w:pPr>
      <w:r>
        <w:rPr>
          <w:rFonts w:ascii="ＭＳ ゴシック" w:eastAsia="ＭＳ ゴシック" w:hAnsi="ＭＳ ゴシック" w:hint="eastAsia"/>
          <w:b/>
          <w:bCs/>
          <w:kern w:val="0"/>
          <w:sz w:val="22"/>
          <w:szCs w:val="21"/>
        </w:rPr>
        <w:t>基本事項提案書</w:t>
      </w:r>
    </w:p>
    <w:p w14:paraId="0F35FC48" w14:textId="77777777" w:rsidR="00A20626" w:rsidRDefault="00A20626" w:rsidP="001F4EE8"/>
    <w:p w14:paraId="72F9105D" w14:textId="33A6145A" w:rsidR="001F4EE8" w:rsidRDefault="00A20626" w:rsidP="001F4EE8">
      <w:r>
        <w:rPr>
          <w:rFonts w:hint="eastAsia"/>
        </w:rPr>
        <w:t>※移管を受ける</w:t>
      </w:r>
      <w:r w:rsidR="00845F58">
        <w:rPr>
          <w:rFonts w:hint="eastAsia"/>
        </w:rPr>
        <w:t>保育施設</w:t>
      </w:r>
      <w:r>
        <w:rPr>
          <w:rFonts w:hint="eastAsia"/>
        </w:rPr>
        <w:t>で実施する予定の内容、考え方を記述してください。</w:t>
      </w:r>
    </w:p>
    <w:p w14:paraId="0FAC0018" w14:textId="45EB44F1" w:rsidR="00A20626" w:rsidRDefault="00A20626" w:rsidP="001F4EE8">
      <w:r>
        <w:rPr>
          <w:rFonts w:hint="eastAsia"/>
        </w:rPr>
        <w:t>※入りきらない場合は、適宜行数等を追加してください。</w:t>
      </w:r>
    </w:p>
    <w:p w14:paraId="3DD2F2BC" w14:textId="60B6E100" w:rsidR="00A20626" w:rsidRDefault="00A20626" w:rsidP="001F4EE8"/>
    <w:p w14:paraId="62E29A82" w14:textId="2BC89767" w:rsidR="00A20626" w:rsidRDefault="00A20626" w:rsidP="001F4EE8">
      <w:pPr>
        <w:rPr>
          <w:rFonts w:ascii="ＭＳ ゴシック" w:eastAsia="ＭＳ ゴシック" w:hAnsi="ＭＳ ゴシック"/>
        </w:rPr>
      </w:pPr>
      <w:r w:rsidRPr="00A20626">
        <w:rPr>
          <w:rFonts w:ascii="ＭＳ ゴシック" w:eastAsia="ＭＳ ゴシック" w:hAnsi="ＭＳ ゴシック" w:hint="eastAsia"/>
        </w:rPr>
        <w:t>１　基本事項</w:t>
      </w:r>
    </w:p>
    <w:p w14:paraId="1D10E666" w14:textId="44E799A0" w:rsidR="00C13831" w:rsidRPr="00C13831" w:rsidRDefault="00C13831" w:rsidP="001F4EE8">
      <w:pPr>
        <w:rPr>
          <w:rFonts w:ascii="ＭＳ 明朝" w:hAnsi="ＭＳ 明朝"/>
        </w:rPr>
      </w:pPr>
      <w:r w:rsidRPr="00C13831">
        <w:rPr>
          <w:rFonts w:ascii="ＭＳ 明朝" w:hAnsi="ＭＳ 明朝" w:hint="eastAsia"/>
        </w:rPr>
        <w:t>（１）</w:t>
      </w:r>
      <w:r>
        <w:rPr>
          <w:rFonts w:ascii="ＭＳ 明朝" w:hAnsi="ＭＳ 明朝" w:hint="eastAsia"/>
        </w:rPr>
        <w:t>開</w:t>
      </w:r>
      <w:r w:rsidR="00605766">
        <w:rPr>
          <w:rFonts w:ascii="ＭＳ 明朝" w:hAnsi="ＭＳ 明朝" w:hint="eastAsia"/>
        </w:rPr>
        <w:t>園</w:t>
      </w:r>
      <w:r>
        <w:rPr>
          <w:rFonts w:ascii="ＭＳ 明朝" w:hAnsi="ＭＳ 明朝" w:hint="eastAsia"/>
        </w:rPr>
        <w:t>予定時間</w:t>
      </w:r>
    </w:p>
    <w:tbl>
      <w:tblPr>
        <w:tblStyle w:val="a9"/>
        <w:tblW w:w="0" w:type="auto"/>
        <w:tblInd w:w="279" w:type="dxa"/>
        <w:tblLook w:val="04A0" w:firstRow="1" w:lastRow="0" w:firstColumn="1" w:lastColumn="0" w:noHBand="0" w:noVBand="1"/>
      </w:tblPr>
      <w:tblGrid>
        <w:gridCol w:w="992"/>
        <w:gridCol w:w="7223"/>
      </w:tblGrid>
      <w:tr w:rsidR="00A20626" w14:paraId="32DD71B1" w14:textId="77777777" w:rsidTr="00A20626">
        <w:trPr>
          <w:trHeight w:val="529"/>
        </w:trPr>
        <w:tc>
          <w:tcPr>
            <w:tcW w:w="992" w:type="dxa"/>
            <w:vAlign w:val="center"/>
          </w:tcPr>
          <w:p w14:paraId="42599879" w14:textId="6DB75D60" w:rsidR="00A20626" w:rsidRDefault="00A20626" w:rsidP="00A20626">
            <w:pPr>
              <w:jc w:val="center"/>
            </w:pPr>
            <w:r>
              <w:rPr>
                <w:rFonts w:hint="eastAsia"/>
              </w:rPr>
              <w:t>平　日</w:t>
            </w:r>
          </w:p>
        </w:tc>
        <w:tc>
          <w:tcPr>
            <w:tcW w:w="7223" w:type="dxa"/>
            <w:vAlign w:val="center"/>
          </w:tcPr>
          <w:p w14:paraId="023B2A96" w14:textId="6A1A2A5F" w:rsidR="00A20626" w:rsidRDefault="00A20626" w:rsidP="00A20626">
            <w:pPr>
              <w:ind w:firstLineChars="100" w:firstLine="210"/>
            </w:pPr>
            <w:r>
              <w:rPr>
                <w:rFonts w:hint="eastAsia"/>
              </w:rPr>
              <w:t>午前　　時　　分　から　午後　　時　　分まで</w:t>
            </w:r>
          </w:p>
        </w:tc>
      </w:tr>
      <w:tr w:rsidR="00A20626" w14:paraId="0CAFD87C" w14:textId="77777777" w:rsidTr="00A20626">
        <w:trPr>
          <w:trHeight w:val="551"/>
        </w:trPr>
        <w:tc>
          <w:tcPr>
            <w:tcW w:w="992" w:type="dxa"/>
            <w:vAlign w:val="center"/>
          </w:tcPr>
          <w:p w14:paraId="745F6BCA" w14:textId="147C622E" w:rsidR="00A20626" w:rsidRDefault="00A20626" w:rsidP="00A20626">
            <w:pPr>
              <w:jc w:val="center"/>
            </w:pPr>
            <w:r>
              <w:rPr>
                <w:rFonts w:hint="eastAsia"/>
              </w:rPr>
              <w:t>土曜日</w:t>
            </w:r>
          </w:p>
        </w:tc>
        <w:tc>
          <w:tcPr>
            <w:tcW w:w="7223" w:type="dxa"/>
            <w:vAlign w:val="center"/>
          </w:tcPr>
          <w:p w14:paraId="58BDE590" w14:textId="1987E5FF" w:rsidR="00A20626" w:rsidRDefault="00A20626" w:rsidP="00A20626">
            <w:r>
              <w:rPr>
                <w:rFonts w:hint="eastAsia"/>
              </w:rPr>
              <w:t>□開所する</w:t>
            </w:r>
          </w:p>
          <w:p w14:paraId="4A8245FE" w14:textId="4DFA7D6C" w:rsidR="00A20626" w:rsidRDefault="00A20626" w:rsidP="00A20626">
            <w:pPr>
              <w:ind w:firstLineChars="100" w:firstLine="210"/>
            </w:pPr>
            <w:r>
              <w:rPr>
                <w:rFonts w:hint="eastAsia"/>
              </w:rPr>
              <w:t xml:space="preserve">午前　　</w:t>
            </w:r>
            <w:r w:rsidR="00C13831">
              <w:rPr>
                <w:rFonts w:hint="eastAsia"/>
              </w:rPr>
              <w:t>時</w:t>
            </w:r>
            <w:r>
              <w:rPr>
                <w:rFonts w:hint="eastAsia"/>
              </w:rPr>
              <w:t xml:space="preserve">　　分　～　午後　　時　　分まで</w:t>
            </w:r>
          </w:p>
          <w:p w14:paraId="0BB72916" w14:textId="10FD20EC" w:rsidR="00A20626" w:rsidRDefault="00A20626" w:rsidP="00A20626">
            <w:r>
              <w:rPr>
                <w:rFonts w:hint="eastAsia"/>
              </w:rPr>
              <w:t>□開所しない</w:t>
            </w:r>
          </w:p>
        </w:tc>
      </w:tr>
      <w:tr w:rsidR="00A20626" w14:paraId="5F505180" w14:textId="77777777" w:rsidTr="00A20626">
        <w:tc>
          <w:tcPr>
            <w:tcW w:w="992" w:type="dxa"/>
            <w:vAlign w:val="center"/>
          </w:tcPr>
          <w:p w14:paraId="41FD72B5" w14:textId="0D746847" w:rsidR="00A20626" w:rsidRDefault="00A20626" w:rsidP="00A20626">
            <w:pPr>
              <w:jc w:val="center"/>
            </w:pPr>
            <w:r>
              <w:rPr>
                <w:rFonts w:hint="eastAsia"/>
              </w:rPr>
              <w:t>日曜日</w:t>
            </w:r>
          </w:p>
          <w:p w14:paraId="5110B5F5" w14:textId="2E86257C" w:rsidR="00A20626" w:rsidRDefault="00A20626" w:rsidP="00A20626">
            <w:pPr>
              <w:jc w:val="center"/>
            </w:pPr>
            <w:r>
              <w:rPr>
                <w:rFonts w:hint="eastAsia"/>
              </w:rPr>
              <w:t>祝　日</w:t>
            </w:r>
          </w:p>
        </w:tc>
        <w:tc>
          <w:tcPr>
            <w:tcW w:w="7223" w:type="dxa"/>
            <w:vAlign w:val="center"/>
          </w:tcPr>
          <w:p w14:paraId="06999BF8" w14:textId="77777777" w:rsidR="00A20626" w:rsidRDefault="00A20626" w:rsidP="00A20626">
            <w:r>
              <w:rPr>
                <w:rFonts w:hint="eastAsia"/>
              </w:rPr>
              <w:t>□開所する</w:t>
            </w:r>
          </w:p>
          <w:p w14:paraId="4E011E42" w14:textId="16627FD3" w:rsidR="00A20626" w:rsidRDefault="00A20626" w:rsidP="00A20626">
            <w:pPr>
              <w:ind w:firstLineChars="100" w:firstLine="210"/>
            </w:pPr>
            <w:r>
              <w:rPr>
                <w:rFonts w:hint="eastAsia"/>
              </w:rPr>
              <w:t xml:space="preserve">午前　　</w:t>
            </w:r>
            <w:r w:rsidR="00C13831">
              <w:rPr>
                <w:rFonts w:hint="eastAsia"/>
              </w:rPr>
              <w:t>時</w:t>
            </w:r>
            <w:r>
              <w:rPr>
                <w:rFonts w:hint="eastAsia"/>
              </w:rPr>
              <w:t xml:space="preserve">　　分　～　午後　　時　　分まで</w:t>
            </w:r>
          </w:p>
          <w:p w14:paraId="09215897" w14:textId="1BF2A76A" w:rsidR="00A20626" w:rsidRDefault="00A20626" w:rsidP="00A20626">
            <w:r>
              <w:rPr>
                <w:rFonts w:hint="eastAsia"/>
              </w:rPr>
              <w:t>□開所しない</w:t>
            </w:r>
          </w:p>
        </w:tc>
      </w:tr>
    </w:tbl>
    <w:p w14:paraId="622E272E" w14:textId="6528F6E8" w:rsidR="00A20626" w:rsidRDefault="00C13831" w:rsidP="00C13831">
      <w:pPr>
        <w:ind w:firstLineChars="100" w:firstLine="210"/>
      </w:pPr>
      <w:r>
        <w:rPr>
          <w:rFonts w:hint="eastAsia"/>
        </w:rPr>
        <w:t>※</w:t>
      </w:r>
      <w:r w:rsidR="00A20626">
        <w:rPr>
          <w:rFonts w:hint="eastAsia"/>
        </w:rPr>
        <w:t>上記開</w:t>
      </w:r>
      <w:r w:rsidR="00605766">
        <w:rPr>
          <w:rFonts w:hint="eastAsia"/>
        </w:rPr>
        <w:t>園</w:t>
      </w:r>
      <w:r w:rsidR="00A20626">
        <w:rPr>
          <w:rFonts w:hint="eastAsia"/>
        </w:rPr>
        <w:t>予定時間等に関する考え方、利用料金の設定等</w:t>
      </w:r>
    </w:p>
    <w:p w14:paraId="2446F857" w14:textId="51B1F2E7" w:rsidR="00A20626" w:rsidRDefault="00A20626" w:rsidP="001F4EE8"/>
    <w:p w14:paraId="4FBBAA35" w14:textId="6D7DA4C5" w:rsidR="00A20626" w:rsidRDefault="00A20626" w:rsidP="001F4EE8"/>
    <w:p w14:paraId="0826FA87" w14:textId="52145F0C" w:rsidR="00A20626" w:rsidRDefault="00A20626" w:rsidP="001F4EE8"/>
    <w:p w14:paraId="728F1FB8" w14:textId="04CC27E5" w:rsidR="00737C8D" w:rsidRDefault="00737C8D" w:rsidP="001F4EE8"/>
    <w:p w14:paraId="27232481" w14:textId="77777777" w:rsidR="00AC2C55" w:rsidRDefault="00AC2C55" w:rsidP="001F4EE8"/>
    <w:p w14:paraId="0CDC7CE3" w14:textId="79A113B9" w:rsidR="00A20626" w:rsidRDefault="00A20626" w:rsidP="001F4EE8"/>
    <w:p w14:paraId="337EAC53" w14:textId="1DA5B968" w:rsidR="00AC2C55" w:rsidRDefault="00AC2C55" w:rsidP="001F4EE8"/>
    <w:p w14:paraId="79C688AB" w14:textId="77777777" w:rsidR="00AC2C55" w:rsidRDefault="00AC2C55" w:rsidP="001F4EE8"/>
    <w:p w14:paraId="51586B10" w14:textId="19CB3574" w:rsidR="00A20626" w:rsidRDefault="0009645E" w:rsidP="001F4EE8">
      <w:r>
        <w:rPr>
          <w:rFonts w:hint="eastAsia"/>
        </w:rPr>
        <w:t>（２）</w:t>
      </w:r>
      <w:r w:rsidR="00605766">
        <w:rPr>
          <w:rFonts w:hint="eastAsia"/>
        </w:rPr>
        <w:t>定員計画</w:t>
      </w:r>
    </w:p>
    <w:tbl>
      <w:tblPr>
        <w:tblStyle w:val="a9"/>
        <w:tblW w:w="0" w:type="auto"/>
        <w:tblInd w:w="279" w:type="dxa"/>
        <w:tblLook w:val="04A0" w:firstRow="1" w:lastRow="0" w:firstColumn="1" w:lastColumn="0" w:noHBand="0" w:noVBand="1"/>
      </w:tblPr>
      <w:tblGrid>
        <w:gridCol w:w="1132"/>
        <w:gridCol w:w="1132"/>
        <w:gridCol w:w="1091"/>
        <w:gridCol w:w="1033"/>
        <w:gridCol w:w="1133"/>
        <w:gridCol w:w="1133"/>
        <w:gridCol w:w="1551"/>
      </w:tblGrid>
      <w:tr w:rsidR="00605766" w14:paraId="7E71EAB6" w14:textId="77777777" w:rsidTr="00605766">
        <w:tc>
          <w:tcPr>
            <w:tcW w:w="1134" w:type="dxa"/>
          </w:tcPr>
          <w:p w14:paraId="67223465" w14:textId="06FE540E" w:rsidR="00605766" w:rsidRDefault="00605766" w:rsidP="00605766">
            <w:pPr>
              <w:jc w:val="center"/>
            </w:pPr>
            <w:r>
              <w:rPr>
                <w:rFonts w:hint="eastAsia"/>
              </w:rPr>
              <w:t>０歳児</w:t>
            </w:r>
          </w:p>
        </w:tc>
        <w:tc>
          <w:tcPr>
            <w:tcW w:w="1134" w:type="dxa"/>
          </w:tcPr>
          <w:p w14:paraId="2640EADF" w14:textId="76C2D04B" w:rsidR="00605766" w:rsidRDefault="00605766" w:rsidP="00605766">
            <w:pPr>
              <w:jc w:val="center"/>
            </w:pPr>
            <w:r>
              <w:rPr>
                <w:rFonts w:hint="eastAsia"/>
              </w:rPr>
              <w:t>１歳児</w:t>
            </w:r>
          </w:p>
        </w:tc>
        <w:tc>
          <w:tcPr>
            <w:tcW w:w="1092" w:type="dxa"/>
          </w:tcPr>
          <w:p w14:paraId="237F413C" w14:textId="7C4C8C70" w:rsidR="00605766" w:rsidRDefault="00605766" w:rsidP="00605766">
            <w:pPr>
              <w:jc w:val="center"/>
            </w:pPr>
            <w:r>
              <w:rPr>
                <w:rFonts w:hint="eastAsia"/>
              </w:rPr>
              <w:t>２歳児</w:t>
            </w:r>
          </w:p>
        </w:tc>
        <w:tc>
          <w:tcPr>
            <w:tcW w:w="1034" w:type="dxa"/>
          </w:tcPr>
          <w:p w14:paraId="63F65491" w14:textId="2544EF2D" w:rsidR="00605766" w:rsidRDefault="00605766" w:rsidP="00605766">
            <w:pPr>
              <w:jc w:val="center"/>
            </w:pPr>
            <w:r>
              <w:rPr>
                <w:rFonts w:hint="eastAsia"/>
              </w:rPr>
              <w:t>３歳児</w:t>
            </w:r>
          </w:p>
        </w:tc>
        <w:tc>
          <w:tcPr>
            <w:tcW w:w="1134" w:type="dxa"/>
          </w:tcPr>
          <w:p w14:paraId="7C171A3C" w14:textId="32DD5CEC" w:rsidR="00605766" w:rsidRDefault="00605766" w:rsidP="00605766">
            <w:pPr>
              <w:jc w:val="center"/>
            </w:pPr>
            <w:r>
              <w:rPr>
                <w:rFonts w:hint="eastAsia"/>
              </w:rPr>
              <w:t>４歳児</w:t>
            </w:r>
          </w:p>
        </w:tc>
        <w:tc>
          <w:tcPr>
            <w:tcW w:w="1134" w:type="dxa"/>
            <w:tcBorders>
              <w:right w:val="double" w:sz="4" w:space="0" w:color="auto"/>
            </w:tcBorders>
          </w:tcPr>
          <w:p w14:paraId="1D566EA7" w14:textId="268C180C" w:rsidR="00605766" w:rsidRDefault="00605766" w:rsidP="00605766">
            <w:pPr>
              <w:jc w:val="center"/>
            </w:pPr>
            <w:r>
              <w:rPr>
                <w:rFonts w:hint="eastAsia"/>
              </w:rPr>
              <w:t>５歳児</w:t>
            </w:r>
          </w:p>
        </w:tc>
        <w:tc>
          <w:tcPr>
            <w:tcW w:w="1553" w:type="dxa"/>
            <w:tcBorders>
              <w:top w:val="double" w:sz="4" w:space="0" w:color="auto"/>
              <w:left w:val="double" w:sz="4" w:space="0" w:color="auto"/>
              <w:bottom w:val="single" w:sz="4" w:space="0" w:color="auto"/>
              <w:right w:val="double" w:sz="4" w:space="0" w:color="auto"/>
            </w:tcBorders>
          </w:tcPr>
          <w:p w14:paraId="17DFC414" w14:textId="0D6C44C3" w:rsidR="00605766" w:rsidRDefault="00605766" w:rsidP="00605766">
            <w:pPr>
              <w:jc w:val="center"/>
            </w:pPr>
            <w:r>
              <w:rPr>
                <w:rFonts w:hint="eastAsia"/>
              </w:rPr>
              <w:t>合計</w:t>
            </w:r>
          </w:p>
        </w:tc>
      </w:tr>
      <w:tr w:rsidR="00605766" w14:paraId="1721C844" w14:textId="77777777" w:rsidTr="00605766">
        <w:tc>
          <w:tcPr>
            <w:tcW w:w="1134" w:type="dxa"/>
          </w:tcPr>
          <w:p w14:paraId="734631D7" w14:textId="13D16AC5" w:rsidR="00605766" w:rsidRDefault="00605766" w:rsidP="00605766">
            <w:pPr>
              <w:jc w:val="right"/>
            </w:pPr>
            <w:r>
              <w:rPr>
                <w:rFonts w:hint="eastAsia"/>
              </w:rPr>
              <w:t>人</w:t>
            </w:r>
          </w:p>
        </w:tc>
        <w:tc>
          <w:tcPr>
            <w:tcW w:w="1134" w:type="dxa"/>
          </w:tcPr>
          <w:p w14:paraId="66F2EA55" w14:textId="74657CEC" w:rsidR="00605766" w:rsidRDefault="00605766" w:rsidP="00605766">
            <w:pPr>
              <w:jc w:val="right"/>
            </w:pPr>
            <w:r>
              <w:rPr>
                <w:rFonts w:hint="eastAsia"/>
              </w:rPr>
              <w:t>人</w:t>
            </w:r>
          </w:p>
        </w:tc>
        <w:tc>
          <w:tcPr>
            <w:tcW w:w="1092" w:type="dxa"/>
          </w:tcPr>
          <w:p w14:paraId="1014A802" w14:textId="6BED1F1A" w:rsidR="00605766" w:rsidRDefault="00605766" w:rsidP="00605766">
            <w:pPr>
              <w:jc w:val="right"/>
            </w:pPr>
            <w:r>
              <w:rPr>
                <w:rFonts w:hint="eastAsia"/>
              </w:rPr>
              <w:t>人</w:t>
            </w:r>
          </w:p>
        </w:tc>
        <w:tc>
          <w:tcPr>
            <w:tcW w:w="1034" w:type="dxa"/>
          </w:tcPr>
          <w:p w14:paraId="037E0223" w14:textId="101D68D9" w:rsidR="00605766" w:rsidRDefault="00605766" w:rsidP="00605766">
            <w:pPr>
              <w:jc w:val="right"/>
            </w:pPr>
            <w:r>
              <w:rPr>
                <w:rFonts w:hint="eastAsia"/>
              </w:rPr>
              <w:t>人</w:t>
            </w:r>
          </w:p>
        </w:tc>
        <w:tc>
          <w:tcPr>
            <w:tcW w:w="1134" w:type="dxa"/>
          </w:tcPr>
          <w:p w14:paraId="1424AF0A" w14:textId="754F1761" w:rsidR="00605766" w:rsidRDefault="00605766" w:rsidP="00605766">
            <w:pPr>
              <w:jc w:val="right"/>
            </w:pPr>
            <w:r>
              <w:rPr>
                <w:rFonts w:hint="eastAsia"/>
              </w:rPr>
              <w:t>人</w:t>
            </w:r>
          </w:p>
        </w:tc>
        <w:tc>
          <w:tcPr>
            <w:tcW w:w="1134" w:type="dxa"/>
            <w:tcBorders>
              <w:right w:val="double" w:sz="4" w:space="0" w:color="auto"/>
            </w:tcBorders>
          </w:tcPr>
          <w:p w14:paraId="5E5BE08F" w14:textId="3B2ACEBD" w:rsidR="00605766" w:rsidRDefault="00605766" w:rsidP="00605766">
            <w:pPr>
              <w:jc w:val="right"/>
            </w:pPr>
            <w:r>
              <w:rPr>
                <w:rFonts w:hint="eastAsia"/>
              </w:rPr>
              <w:t>人</w:t>
            </w:r>
          </w:p>
        </w:tc>
        <w:tc>
          <w:tcPr>
            <w:tcW w:w="1553" w:type="dxa"/>
            <w:tcBorders>
              <w:left w:val="double" w:sz="4" w:space="0" w:color="auto"/>
              <w:bottom w:val="double" w:sz="4" w:space="0" w:color="auto"/>
              <w:right w:val="double" w:sz="4" w:space="0" w:color="auto"/>
            </w:tcBorders>
          </w:tcPr>
          <w:p w14:paraId="05C2A432" w14:textId="1D962D23" w:rsidR="00605766" w:rsidRDefault="00605766" w:rsidP="00605766">
            <w:pPr>
              <w:jc w:val="right"/>
            </w:pPr>
            <w:r>
              <w:rPr>
                <w:rFonts w:hint="eastAsia"/>
              </w:rPr>
              <w:t>人</w:t>
            </w:r>
          </w:p>
        </w:tc>
      </w:tr>
    </w:tbl>
    <w:p w14:paraId="2FED38E4" w14:textId="2AD0E59A" w:rsidR="00A20626" w:rsidRDefault="00605766" w:rsidP="00605766">
      <w:r>
        <w:rPr>
          <w:rFonts w:hint="eastAsia"/>
        </w:rPr>
        <w:t xml:space="preserve">　　※乳児保育を実施する場合（生後　　　　　　　から受入れ）</w:t>
      </w:r>
    </w:p>
    <w:p w14:paraId="1F6683A8" w14:textId="0A3C3811" w:rsidR="00605766" w:rsidRDefault="00605766" w:rsidP="001F4EE8"/>
    <w:p w14:paraId="433F976D" w14:textId="77777777" w:rsidR="00AC2C55" w:rsidRDefault="00AC2C55" w:rsidP="001F4EE8"/>
    <w:p w14:paraId="4F11E8A9" w14:textId="12E37565" w:rsidR="0009645E" w:rsidRDefault="0009645E" w:rsidP="001F4EE8">
      <w:r>
        <w:rPr>
          <w:rFonts w:hint="eastAsia"/>
        </w:rPr>
        <w:t>（３）給食調理業務</w:t>
      </w:r>
    </w:p>
    <w:p w14:paraId="3F60DB77" w14:textId="2D25FB10" w:rsidR="0009645E" w:rsidRDefault="0009645E" w:rsidP="001F4EE8">
      <w:r>
        <w:rPr>
          <w:rFonts w:hint="eastAsia"/>
        </w:rPr>
        <w:t xml:space="preserve">　①委託の有無</w:t>
      </w:r>
    </w:p>
    <w:p w14:paraId="3B1B52D2" w14:textId="2C93DBB8" w:rsidR="0009645E" w:rsidRDefault="0009645E" w:rsidP="001F4EE8">
      <w:r>
        <w:rPr>
          <w:rFonts w:hint="eastAsia"/>
        </w:rPr>
        <w:t xml:space="preserve">　　□委託する　　　　□委託しない</w:t>
      </w:r>
    </w:p>
    <w:p w14:paraId="6918403C" w14:textId="77777777" w:rsidR="0009645E" w:rsidRDefault="0009645E" w:rsidP="001F4EE8"/>
    <w:p w14:paraId="021B35E8" w14:textId="27A48DC3" w:rsidR="00A20626" w:rsidRDefault="0009645E" w:rsidP="001F4EE8">
      <w:r>
        <w:rPr>
          <w:rFonts w:hint="eastAsia"/>
        </w:rPr>
        <w:t xml:space="preserve">　②施設外からの搬入の有無（</w:t>
      </w:r>
      <w:r w:rsidR="00C13831">
        <w:rPr>
          <w:rFonts w:hint="eastAsia"/>
        </w:rPr>
        <w:t>３歳</w:t>
      </w:r>
      <w:r>
        <w:rPr>
          <w:rFonts w:hint="eastAsia"/>
        </w:rPr>
        <w:t>以上児のみ）</w:t>
      </w:r>
    </w:p>
    <w:p w14:paraId="7C755810" w14:textId="24639BD4" w:rsidR="0009645E" w:rsidRDefault="0009645E" w:rsidP="001F4EE8">
      <w:r>
        <w:rPr>
          <w:rFonts w:hint="eastAsia"/>
        </w:rPr>
        <w:t xml:space="preserve">　　□搬入する　　　　□搬入しない</w:t>
      </w:r>
    </w:p>
    <w:p w14:paraId="1C5DDAFA" w14:textId="57A65CD2" w:rsidR="0009645E" w:rsidRDefault="0009645E" w:rsidP="001F4EE8"/>
    <w:p w14:paraId="2443C061" w14:textId="1FD4F3D3" w:rsidR="0009645E" w:rsidRDefault="0009645E" w:rsidP="001F4EE8">
      <w:r>
        <w:rPr>
          <w:rFonts w:hint="eastAsia"/>
        </w:rPr>
        <w:t xml:space="preserve">　③</w:t>
      </w:r>
      <w:r w:rsidR="00C13831">
        <w:rPr>
          <w:rFonts w:hint="eastAsia"/>
        </w:rPr>
        <w:t>既存園</w:t>
      </w:r>
      <w:r>
        <w:rPr>
          <w:rFonts w:hint="eastAsia"/>
        </w:rPr>
        <w:t>の給食費</w:t>
      </w:r>
    </w:p>
    <w:p w14:paraId="2B5672B2" w14:textId="1B8E194F" w:rsidR="0009645E" w:rsidRDefault="0009645E" w:rsidP="001F4EE8">
      <w:r>
        <w:rPr>
          <w:rFonts w:hint="eastAsia"/>
        </w:rPr>
        <w:t xml:space="preserve">　　主食費　　　　　　　　円　　副食費　　　　　　　　円</w:t>
      </w:r>
    </w:p>
    <w:p w14:paraId="309B0BB6" w14:textId="77777777" w:rsidR="0009645E" w:rsidRDefault="0009645E" w:rsidP="001F4EE8"/>
    <w:p w14:paraId="5210BF4F" w14:textId="0D6E271C" w:rsidR="00A20626" w:rsidRPr="00A20626" w:rsidRDefault="00A20626" w:rsidP="001F4EE8">
      <w:pPr>
        <w:rPr>
          <w:rFonts w:ascii="ＭＳ ゴシック" w:eastAsia="ＭＳ ゴシック" w:hAnsi="ＭＳ ゴシック"/>
        </w:rPr>
      </w:pPr>
      <w:r w:rsidRPr="00A20626">
        <w:rPr>
          <w:rFonts w:ascii="ＭＳ ゴシック" w:eastAsia="ＭＳ ゴシック" w:hAnsi="ＭＳ ゴシック" w:hint="eastAsia"/>
        </w:rPr>
        <w:lastRenderedPageBreak/>
        <w:t>２　各種保育内容について</w:t>
      </w:r>
    </w:p>
    <w:p w14:paraId="6EBDCA66" w14:textId="1D883D22" w:rsidR="00F837BE" w:rsidRDefault="00F837BE" w:rsidP="001F4EE8">
      <w:r>
        <w:rPr>
          <w:rFonts w:hint="eastAsia"/>
        </w:rPr>
        <w:t>（</w:t>
      </w:r>
      <w:r w:rsidR="001A3A8D">
        <w:rPr>
          <w:rFonts w:hint="eastAsia"/>
        </w:rPr>
        <w:t>１</w:t>
      </w:r>
      <w:r>
        <w:rPr>
          <w:rFonts w:hint="eastAsia"/>
        </w:rPr>
        <w:t>）</w:t>
      </w:r>
      <w:r w:rsidR="00BD7A43">
        <w:rPr>
          <w:rFonts w:hint="eastAsia"/>
        </w:rPr>
        <w:t>保育の</w:t>
      </w:r>
      <w:r>
        <w:rPr>
          <w:rFonts w:hint="eastAsia"/>
        </w:rPr>
        <w:t>計画</w:t>
      </w:r>
      <w:r w:rsidR="00BD7A43">
        <w:rPr>
          <w:rFonts w:hint="eastAsia"/>
        </w:rPr>
        <w:t>作成</w:t>
      </w:r>
      <w:r>
        <w:rPr>
          <w:rFonts w:hint="eastAsia"/>
        </w:rPr>
        <w:t>についての取り組み</w:t>
      </w:r>
    </w:p>
    <w:p w14:paraId="4E4D87E0" w14:textId="4BBE4F99" w:rsidR="00A20626" w:rsidRDefault="00BD7A43" w:rsidP="00BD7A43">
      <w:pPr>
        <w:ind w:leftChars="270" w:left="567"/>
      </w:pPr>
      <w:r>
        <w:rPr>
          <w:rFonts w:hint="eastAsia"/>
        </w:rPr>
        <w:t>※学生の存在を意識し、幅広い人間関係からはぐくむ力をねらい等にどのように盛り込むのかを含め、記述してください。</w:t>
      </w:r>
    </w:p>
    <w:p w14:paraId="4F1610E3" w14:textId="1C92A1CB" w:rsidR="00A20626" w:rsidRDefault="00A20626" w:rsidP="001F4EE8"/>
    <w:p w14:paraId="4055AD9B" w14:textId="31F1EA60" w:rsidR="00A20626" w:rsidRDefault="00A20626" w:rsidP="001F4EE8"/>
    <w:p w14:paraId="28B94143" w14:textId="66097FC1" w:rsidR="00A20626" w:rsidRDefault="00A20626" w:rsidP="001F4EE8"/>
    <w:p w14:paraId="2388BDA6" w14:textId="4FE04B3E" w:rsidR="00A20626" w:rsidRDefault="00A20626" w:rsidP="001F4EE8"/>
    <w:p w14:paraId="6AB35D5E" w14:textId="5E9505DD" w:rsidR="00A20626" w:rsidRDefault="00F837BE" w:rsidP="001F4EE8">
      <w:r>
        <w:rPr>
          <w:rFonts w:hint="eastAsia"/>
        </w:rPr>
        <w:t>（</w:t>
      </w:r>
      <w:r w:rsidR="001A3A8D">
        <w:rPr>
          <w:rFonts w:hint="eastAsia"/>
        </w:rPr>
        <w:t>２</w:t>
      </w:r>
      <w:r>
        <w:rPr>
          <w:rFonts w:hint="eastAsia"/>
        </w:rPr>
        <w:t>）年間行事について</w:t>
      </w:r>
    </w:p>
    <w:p w14:paraId="1EB2F87C" w14:textId="4B42EB50" w:rsidR="00F837BE" w:rsidRDefault="00F837BE" w:rsidP="00F837BE">
      <w:pPr>
        <w:ind w:left="424" w:hangingChars="202" w:hanging="424"/>
      </w:pPr>
      <w:r>
        <w:rPr>
          <w:rFonts w:hint="eastAsia"/>
        </w:rPr>
        <w:t xml:space="preserve">　　※保護者の同意を得た</w:t>
      </w:r>
      <w:r w:rsidR="00C13831">
        <w:rPr>
          <w:rFonts w:hint="eastAsia"/>
        </w:rPr>
        <w:t>上</w:t>
      </w:r>
      <w:r>
        <w:rPr>
          <w:rFonts w:hint="eastAsia"/>
        </w:rPr>
        <w:t>で、新たに実施したい行事や取りやめたい行事などがありましたら記述してください。</w:t>
      </w:r>
    </w:p>
    <w:p w14:paraId="1D95EF3A" w14:textId="1C07584B" w:rsidR="00CC7ED2" w:rsidRDefault="00CC7ED2" w:rsidP="00F837BE">
      <w:pPr>
        <w:ind w:left="424" w:hangingChars="202" w:hanging="424"/>
      </w:pPr>
    </w:p>
    <w:p w14:paraId="7F5F99F1" w14:textId="11A1A040" w:rsidR="00CC7ED2" w:rsidRDefault="00CC7ED2" w:rsidP="00F837BE">
      <w:pPr>
        <w:ind w:left="424" w:hangingChars="202" w:hanging="424"/>
      </w:pPr>
    </w:p>
    <w:p w14:paraId="008D67BC" w14:textId="77C0BB98" w:rsidR="00CC7ED2" w:rsidRDefault="00CC7ED2" w:rsidP="00F837BE">
      <w:pPr>
        <w:ind w:left="424" w:hangingChars="202" w:hanging="424"/>
      </w:pPr>
    </w:p>
    <w:p w14:paraId="37E9A9D5" w14:textId="77777777" w:rsidR="00737C8D" w:rsidRDefault="00737C8D" w:rsidP="00F837BE">
      <w:pPr>
        <w:ind w:left="424" w:hangingChars="202" w:hanging="424"/>
      </w:pPr>
    </w:p>
    <w:p w14:paraId="346E1F4A" w14:textId="54431463" w:rsidR="00CC7ED2" w:rsidRDefault="00CC7ED2" w:rsidP="00F837BE">
      <w:pPr>
        <w:ind w:left="424" w:hangingChars="202" w:hanging="424"/>
      </w:pPr>
      <w:r>
        <w:rPr>
          <w:rFonts w:hint="eastAsia"/>
        </w:rPr>
        <w:t>（</w:t>
      </w:r>
      <w:r w:rsidR="001A3A8D">
        <w:rPr>
          <w:rFonts w:hint="eastAsia"/>
        </w:rPr>
        <w:t>３</w:t>
      </w:r>
      <w:r>
        <w:rPr>
          <w:rFonts w:hint="eastAsia"/>
        </w:rPr>
        <w:t>）障がい児保育・医療</w:t>
      </w:r>
      <w:r w:rsidR="009A596E">
        <w:rPr>
          <w:rFonts w:hint="eastAsia"/>
        </w:rPr>
        <w:t>的</w:t>
      </w:r>
      <w:r>
        <w:rPr>
          <w:rFonts w:hint="eastAsia"/>
        </w:rPr>
        <w:t>ケア児受け入れ実施に関する考え方</w:t>
      </w:r>
    </w:p>
    <w:p w14:paraId="412B941C" w14:textId="3FDDC705" w:rsidR="00CC7ED2" w:rsidRDefault="00CC7ED2" w:rsidP="00F837BE">
      <w:pPr>
        <w:ind w:left="424" w:hangingChars="202" w:hanging="424"/>
      </w:pPr>
    </w:p>
    <w:p w14:paraId="6AB80B53" w14:textId="0C3073D4" w:rsidR="00CC7ED2" w:rsidRDefault="00CC7ED2" w:rsidP="00F837BE">
      <w:pPr>
        <w:ind w:left="424" w:hangingChars="202" w:hanging="424"/>
      </w:pPr>
    </w:p>
    <w:p w14:paraId="39D84F3A" w14:textId="77777777" w:rsidR="00205D39" w:rsidRDefault="00205D39" w:rsidP="00F837BE">
      <w:pPr>
        <w:ind w:left="424" w:hangingChars="202" w:hanging="424"/>
        <w:rPr>
          <w:rFonts w:hint="eastAsia"/>
        </w:rPr>
      </w:pPr>
    </w:p>
    <w:p w14:paraId="577A1BE1" w14:textId="028C6693" w:rsidR="00CC7ED2" w:rsidRDefault="00CC7ED2" w:rsidP="00F837BE">
      <w:pPr>
        <w:ind w:left="424" w:hangingChars="202" w:hanging="424"/>
      </w:pPr>
    </w:p>
    <w:p w14:paraId="5F47D517" w14:textId="61C6BC55" w:rsidR="00CC7ED2" w:rsidRDefault="00CC7ED2" w:rsidP="00F837BE">
      <w:pPr>
        <w:ind w:left="424" w:hangingChars="202" w:hanging="424"/>
      </w:pPr>
    </w:p>
    <w:p w14:paraId="2033E5B8" w14:textId="425107F2" w:rsidR="00CC7ED2" w:rsidRDefault="00CC7ED2" w:rsidP="00F837BE">
      <w:pPr>
        <w:ind w:left="424" w:hangingChars="202" w:hanging="424"/>
      </w:pPr>
      <w:r>
        <w:rPr>
          <w:rFonts w:hint="eastAsia"/>
        </w:rPr>
        <w:t>（</w:t>
      </w:r>
      <w:r w:rsidR="001A3A8D">
        <w:rPr>
          <w:rFonts w:hint="eastAsia"/>
        </w:rPr>
        <w:t>４</w:t>
      </w:r>
      <w:r>
        <w:rPr>
          <w:rFonts w:hint="eastAsia"/>
        </w:rPr>
        <w:t>）その他特別保育事業の取り組みについて</w:t>
      </w:r>
    </w:p>
    <w:p w14:paraId="66D9FB1A" w14:textId="3F75C0AF" w:rsidR="00952F02" w:rsidRDefault="00952F02" w:rsidP="00F837BE">
      <w:pPr>
        <w:ind w:left="424" w:hangingChars="202" w:hanging="424"/>
      </w:pPr>
      <w:r>
        <w:rPr>
          <w:rFonts w:hint="eastAsia"/>
        </w:rPr>
        <w:t xml:space="preserve">　　※園庭開放</w:t>
      </w:r>
      <w:r w:rsidR="007068F9">
        <w:rPr>
          <w:rFonts w:hint="eastAsia"/>
        </w:rPr>
        <w:t>事業</w:t>
      </w:r>
      <w:r w:rsidR="00737C8D">
        <w:rPr>
          <w:rFonts w:hint="eastAsia"/>
        </w:rPr>
        <w:t>、保育体験事業の受け入れやその他実績や計画について</w:t>
      </w:r>
    </w:p>
    <w:p w14:paraId="236DDC2F" w14:textId="48A4AC0C" w:rsidR="00737C8D" w:rsidRDefault="00737C8D" w:rsidP="00F837BE">
      <w:pPr>
        <w:ind w:left="424" w:hangingChars="202" w:hanging="424"/>
      </w:pPr>
    </w:p>
    <w:p w14:paraId="56CFFC7C" w14:textId="1A2534B6" w:rsidR="00737C8D" w:rsidRDefault="00737C8D" w:rsidP="00F837BE">
      <w:pPr>
        <w:ind w:left="424" w:hangingChars="202" w:hanging="424"/>
      </w:pPr>
    </w:p>
    <w:p w14:paraId="5A27098F" w14:textId="09F6DE70" w:rsidR="00737C8D" w:rsidRDefault="00737C8D" w:rsidP="00F837BE">
      <w:pPr>
        <w:ind w:left="424" w:hangingChars="202" w:hanging="424"/>
      </w:pPr>
    </w:p>
    <w:p w14:paraId="5EC023F6" w14:textId="77777777" w:rsidR="00205D39" w:rsidRDefault="00205D39" w:rsidP="00F837BE">
      <w:pPr>
        <w:ind w:left="424" w:hangingChars="202" w:hanging="424"/>
        <w:rPr>
          <w:rFonts w:hint="eastAsia"/>
        </w:rPr>
      </w:pPr>
    </w:p>
    <w:p w14:paraId="5F6E07CD" w14:textId="1B2E35F7" w:rsidR="00737C8D" w:rsidRDefault="00737C8D" w:rsidP="00F837BE">
      <w:pPr>
        <w:ind w:left="424" w:hangingChars="202" w:hanging="424"/>
      </w:pPr>
    </w:p>
    <w:p w14:paraId="5849A3CA" w14:textId="0A8E724A" w:rsidR="00737C8D" w:rsidRDefault="00737C8D" w:rsidP="00F837BE">
      <w:pPr>
        <w:ind w:left="424" w:hangingChars="202" w:hanging="424"/>
      </w:pPr>
      <w:r>
        <w:rPr>
          <w:rFonts w:hint="eastAsia"/>
        </w:rPr>
        <w:t>（</w:t>
      </w:r>
      <w:r w:rsidR="00205D39">
        <w:rPr>
          <w:rFonts w:hint="eastAsia"/>
        </w:rPr>
        <w:t>５</w:t>
      </w:r>
      <w:r>
        <w:rPr>
          <w:rFonts w:hint="eastAsia"/>
        </w:rPr>
        <w:t>）地域との交流や社会活動への参加について</w:t>
      </w:r>
    </w:p>
    <w:p w14:paraId="2D7F1674" w14:textId="7B57C6EE" w:rsidR="00737C8D" w:rsidRDefault="00737C8D" w:rsidP="00F837BE">
      <w:pPr>
        <w:ind w:left="424" w:hangingChars="202" w:hanging="424"/>
      </w:pPr>
      <w:r>
        <w:rPr>
          <w:rFonts w:hint="eastAsia"/>
        </w:rPr>
        <w:t xml:space="preserve">　　※独自の取り組み実績や計画など</w:t>
      </w:r>
    </w:p>
    <w:p w14:paraId="71779BE2" w14:textId="14A41E05" w:rsidR="00737C8D" w:rsidRDefault="00737C8D" w:rsidP="00F837BE">
      <w:pPr>
        <w:ind w:left="424" w:hangingChars="202" w:hanging="424"/>
      </w:pPr>
    </w:p>
    <w:p w14:paraId="77207576" w14:textId="15C32F57" w:rsidR="00737C8D" w:rsidRDefault="00737C8D" w:rsidP="00F837BE">
      <w:pPr>
        <w:ind w:left="424" w:hangingChars="202" w:hanging="424"/>
      </w:pPr>
    </w:p>
    <w:p w14:paraId="7BFBE7C1" w14:textId="77777777" w:rsidR="00205D39" w:rsidRDefault="00205D39" w:rsidP="00F837BE">
      <w:pPr>
        <w:ind w:left="424" w:hangingChars="202" w:hanging="424"/>
        <w:rPr>
          <w:rFonts w:hint="eastAsia"/>
        </w:rPr>
      </w:pPr>
    </w:p>
    <w:p w14:paraId="55538873" w14:textId="00A698AB" w:rsidR="00737C8D" w:rsidRDefault="00737C8D" w:rsidP="00F837BE">
      <w:pPr>
        <w:ind w:left="424" w:hangingChars="202" w:hanging="424"/>
      </w:pPr>
    </w:p>
    <w:p w14:paraId="123B9963" w14:textId="13782676" w:rsidR="00737C8D" w:rsidRDefault="00737C8D" w:rsidP="00F837BE">
      <w:pPr>
        <w:ind w:left="424" w:hangingChars="202" w:hanging="424"/>
      </w:pPr>
    </w:p>
    <w:p w14:paraId="5BFCFB7D" w14:textId="6336A88A" w:rsidR="00737C8D" w:rsidRPr="00A20626" w:rsidRDefault="001A3A8D" w:rsidP="00737C8D">
      <w:pPr>
        <w:rPr>
          <w:rFonts w:ascii="ＭＳ ゴシック" w:eastAsia="ＭＳ ゴシック" w:hAnsi="ＭＳ ゴシック"/>
        </w:rPr>
      </w:pPr>
      <w:r>
        <w:rPr>
          <w:rFonts w:ascii="ＭＳ ゴシック" w:eastAsia="ＭＳ ゴシック" w:hAnsi="ＭＳ ゴシック" w:hint="eastAsia"/>
        </w:rPr>
        <w:t>３</w:t>
      </w:r>
      <w:r w:rsidR="00737C8D" w:rsidRPr="00A20626">
        <w:rPr>
          <w:rFonts w:ascii="ＭＳ ゴシック" w:eastAsia="ＭＳ ゴシック" w:hAnsi="ＭＳ ゴシック" w:hint="eastAsia"/>
        </w:rPr>
        <w:t xml:space="preserve">　</w:t>
      </w:r>
      <w:r w:rsidR="00737C8D">
        <w:rPr>
          <w:rFonts w:ascii="ＭＳ ゴシック" w:eastAsia="ＭＳ ゴシック" w:hAnsi="ＭＳ ゴシック" w:hint="eastAsia"/>
        </w:rPr>
        <w:t>その他運営について</w:t>
      </w:r>
    </w:p>
    <w:p w14:paraId="1348D5DC" w14:textId="1D7A885E" w:rsidR="00737C8D" w:rsidRDefault="00737C8D" w:rsidP="00737C8D">
      <w:r>
        <w:rPr>
          <w:rFonts w:hint="eastAsia"/>
        </w:rPr>
        <w:t>（１）保護者との連携、苦情処理に対する取り組み</w:t>
      </w:r>
    </w:p>
    <w:p w14:paraId="6C411E87" w14:textId="77777777" w:rsidR="00737C8D" w:rsidRDefault="00737C8D" w:rsidP="00737C8D"/>
    <w:p w14:paraId="193D176F" w14:textId="77777777" w:rsidR="00737C8D" w:rsidRDefault="00737C8D" w:rsidP="00737C8D"/>
    <w:p w14:paraId="0D9DC002" w14:textId="77DBBCE7" w:rsidR="00737C8D" w:rsidRPr="00737C8D" w:rsidRDefault="00737C8D" w:rsidP="001F4EE8"/>
    <w:p w14:paraId="43EAE241" w14:textId="24F6A6AA" w:rsidR="00737C8D" w:rsidRDefault="00737C8D" w:rsidP="001F4EE8"/>
    <w:p w14:paraId="215035AB" w14:textId="77777777" w:rsidR="00737C8D" w:rsidRPr="00737C8D" w:rsidRDefault="00737C8D" w:rsidP="001F4EE8"/>
    <w:sectPr w:rsidR="00737C8D" w:rsidRPr="00737C8D" w:rsidSect="00F837BE">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E099" w14:textId="77777777" w:rsidR="00981DF5" w:rsidRDefault="00981DF5" w:rsidP="00981DF5">
      <w:r>
        <w:separator/>
      </w:r>
    </w:p>
  </w:endnote>
  <w:endnote w:type="continuationSeparator" w:id="0">
    <w:p w14:paraId="2AF49399" w14:textId="77777777" w:rsidR="00981DF5" w:rsidRDefault="00981DF5" w:rsidP="009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D40D" w14:textId="77777777" w:rsidR="00981DF5" w:rsidRDefault="00981DF5" w:rsidP="00981DF5">
      <w:r>
        <w:separator/>
      </w:r>
    </w:p>
  </w:footnote>
  <w:footnote w:type="continuationSeparator" w:id="0">
    <w:p w14:paraId="448DBAF2" w14:textId="77777777" w:rsidR="00981DF5" w:rsidRDefault="00981DF5" w:rsidP="0098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77F0F"/>
    <w:multiLevelType w:val="hybridMultilevel"/>
    <w:tmpl w:val="8D0EB882"/>
    <w:lvl w:ilvl="0" w:tplc="D26A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E8"/>
    <w:rsid w:val="0009645E"/>
    <w:rsid w:val="0014566C"/>
    <w:rsid w:val="001A3A8D"/>
    <w:rsid w:val="001F4EE8"/>
    <w:rsid w:val="001F6C65"/>
    <w:rsid w:val="00205D39"/>
    <w:rsid w:val="00411452"/>
    <w:rsid w:val="00500432"/>
    <w:rsid w:val="00605766"/>
    <w:rsid w:val="007068F9"/>
    <w:rsid w:val="00737C8D"/>
    <w:rsid w:val="00763503"/>
    <w:rsid w:val="00845F58"/>
    <w:rsid w:val="00952F02"/>
    <w:rsid w:val="00981DF5"/>
    <w:rsid w:val="009A596E"/>
    <w:rsid w:val="00A20626"/>
    <w:rsid w:val="00A53EFD"/>
    <w:rsid w:val="00AC2C55"/>
    <w:rsid w:val="00B562B2"/>
    <w:rsid w:val="00BD7A43"/>
    <w:rsid w:val="00C13831"/>
    <w:rsid w:val="00CC7ED2"/>
    <w:rsid w:val="00D214F5"/>
    <w:rsid w:val="00F8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757C47"/>
  <w15:chartTrackingRefBased/>
  <w15:docId w15:val="{B907A606-A380-4BE8-8DEC-ECFCD2F1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62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F4EE8"/>
    <w:pPr>
      <w:jc w:val="right"/>
    </w:pPr>
  </w:style>
  <w:style w:type="character" w:customStyle="1" w:styleId="a4">
    <w:name w:val="結語 (文字)"/>
    <w:basedOn w:val="a0"/>
    <w:link w:val="a3"/>
    <w:rsid w:val="001F4EE8"/>
    <w:rPr>
      <w:rFonts w:ascii="Century" w:eastAsia="ＭＳ 明朝" w:hAnsi="Century" w:cs="Times New Roman"/>
      <w:szCs w:val="20"/>
    </w:rPr>
  </w:style>
  <w:style w:type="paragraph" w:styleId="a5">
    <w:name w:val="header"/>
    <w:basedOn w:val="a"/>
    <w:link w:val="a6"/>
    <w:uiPriority w:val="99"/>
    <w:unhideWhenUsed/>
    <w:rsid w:val="00981DF5"/>
    <w:pPr>
      <w:tabs>
        <w:tab w:val="center" w:pos="4252"/>
        <w:tab w:val="right" w:pos="8504"/>
      </w:tabs>
      <w:snapToGrid w:val="0"/>
    </w:pPr>
  </w:style>
  <w:style w:type="character" w:customStyle="1" w:styleId="a6">
    <w:name w:val="ヘッダー (文字)"/>
    <w:basedOn w:val="a0"/>
    <w:link w:val="a5"/>
    <w:uiPriority w:val="99"/>
    <w:rsid w:val="00981DF5"/>
    <w:rPr>
      <w:rFonts w:ascii="Century" w:eastAsia="ＭＳ 明朝" w:hAnsi="Century" w:cs="Times New Roman"/>
      <w:szCs w:val="20"/>
    </w:rPr>
  </w:style>
  <w:style w:type="paragraph" w:styleId="a7">
    <w:name w:val="footer"/>
    <w:basedOn w:val="a"/>
    <w:link w:val="a8"/>
    <w:uiPriority w:val="99"/>
    <w:unhideWhenUsed/>
    <w:rsid w:val="00981DF5"/>
    <w:pPr>
      <w:tabs>
        <w:tab w:val="center" w:pos="4252"/>
        <w:tab w:val="right" w:pos="8504"/>
      </w:tabs>
      <w:snapToGrid w:val="0"/>
    </w:pPr>
  </w:style>
  <w:style w:type="character" w:customStyle="1" w:styleId="a8">
    <w:name w:val="フッター (文字)"/>
    <w:basedOn w:val="a0"/>
    <w:link w:val="a7"/>
    <w:uiPriority w:val="99"/>
    <w:rsid w:val="00981DF5"/>
    <w:rPr>
      <w:rFonts w:ascii="Century" w:eastAsia="ＭＳ 明朝" w:hAnsi="Century" w:cs="Times New Roman"/>
      <w:szCs w:val="20"/>
    </w:rPr>
  </w:style>
  <w:style w:type="table" w:styleId="a9">
    <w:name w:val="Table Grid"/>
    <w:basedOn w:val="a1"/>
    <w:uiPriority w:val="39"/>
    <w:rsid w:val="00A2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F6C65"/>
    <w:rPr>
      <w:sz w:val="18"/>
      <w:szCs w:val="18"/>
    </w:rPr>
  </w:style>
  <w:style w:type="paragraph" w:styleId="ab">
    <w:name w:val="annotation text"/>
    <w:basedOn w:val="a"/>
    <w:link w:val="ac"/>
    <w:uiPriority w:val="99"/>
    <w:semiHidden/>
    <w:unhideWhenUsed/>
    <w:rsid w:val="001F6C65"/>
    <w:pPr>
      <w:jc w:val="left"/>
    </w:pPr>
  </w:style>
  <w:style w:type="character" w:customStyle="1" w:styleId="ac">
    <w:name w:val="コメント文字列 (文字)"/>
    <w:basedOn w:val="a0"/>
    <w:link w:val="ab"/>
    <w:uiPriority w:val="99"/>
    <w:semiHidden/>
    <w:rsid w:val="001F6C65"/>
    <w:rPr>
      <w:rFonts w:ascii="Century" w:eastAsia="ＭＳ 明朝" w:hAnsi="Century" w:cs="Times New Roman"/>
      <w:szCs w:val="20"/>
    </w:rPr>
  </w:style>
  <w:style w:type="paragraph" w:styleId="ad">
    <w:name w:val="annotation subject"/>
    <w:basedOn w:val="ab"/>
    <w:next w:val="ab"/>
    <w:link w:val="ae"/>
    <w:uiPriority w:val="99"/>
    <w:semiHidden/>
    <w:unhideWhenUsed/>
    <w:rsid w:val="001F6C65"/>
    <w:rPr>
      <w:b/>
      <w:bCs/>
    </w:rPr>
  </w:style>
  <w:style w:type="character" w:customStyle="1" w:styleId="ae">
    <w:name w:val="コメント内容 (文字)"/>
    <w:basedOn w:val="ac"/>
    <w:link w:val="ad"/>
    <w:uiPriority w:val="99"/>
    <w:semiHidden/>
    <w:rsid w:val="001F6C65"/>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孝子</dc:creator>
  <cp:keywords/>
  <dc:description/>
  <cp:lastModifiedBy>関　孝子</cp:lastModifiedBy>
  <cp:revision>17</cp:revision>
  <cp:lastPrinted>2022-12-06T02:27:00Z</cp:lastPrinted>
  <dcterms:created xsi:type="dcterms:W3CDTF">2022-11-01T02:25:00Z</dcterms:created>
  <dcterms:modified xsi:type="dcterms:W3CDTF">2022-12-23T04:43:00Z</dcterms:modified>
</cp:coreProperties>
</file>