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02829943" w:rsidR="007B5A87" w:rsidRPr="007A1CE0" w:rsidRDefault="00AE5BAC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232DF83C" w14:textId="600C10A5" w:rsidR="00446BBE" w:rsidRDefault="00BE50C3" w:rsidP="005C36D7">
      <w:pPr>
        <w:pStyle w:val="ae"/>
        <w:widowControl/>
        <w:numPr>
          <w:ilvl w:val="0"/>
          <w:numId w:val="21"/>
        </w:numPr>
        <w:spacing w:line="280" w:lineRule="exact"/>
        <w:ind w:leftChars="0"/>
        <w:jc w:val="left"/>
        <w:rPr>
          <w:rFonts w:ascii="ＭＳ 明朝" w:hAnsi="ＭＳ 明朝"/>
          <w:szCs w:val="21"/>
        </w:rPr>
      </w:pPr>
      <w:r w:rsidRPr="00925328">
        <w:rPr>
          <w:rFonts w:ascii="ＭＳ 明朝" w:hAnsi="ＭＳ 明朝" w:hint="eastAsia"/>
          <w:szCs w:val="21"/>
        </w:rPr>
        <w:t>令和</w:t>
      </w:r>
      <w:r w:rsidR="00DC7C05">
        <w:rPr>
          <w:rFonts w:ascii="ＭＳ 明朝" w:hAnsi="ＭＳ 明朝" w:hint="eastAsia"/>
          <w:szCs w:val="21"/>
        </w:rPr>
        <w:t>６</w:t>
      </w:r>
      <w:r w:rsidRPr="00925328">
        <w:rPr>
          <w:rFonts w:ascii="ＭＳ 明朝" w:hAnsi="ＭＳ 明朝" w:hint="eastAsia"/>
          <w:szCs w:val="21"/>
        </w:rPr>
        <w:t>年度　交付金（総流防）</w:t>
      </w:r>
      <w:r w:rsidR="009A77DF">
        <w:rPr>
          <w:rFonts w:ascii="ＭＳ 明朝" w:hAnsi="ＭＳ 明朝" w:hint="eastAsia"/>
          <w:szCs w:val="21"/>
        </w:rPr>
        <w:t>効果促進</w:t>
      </w:r>
      <w:r w:rsidRPr="00925328">
        <w:rPr>
          <w:rFonts w:ascii="ＭＳ 明朝" w:hAnsi="ＭＳ 明朝" w:hint="eastAsia"/>
          <w:szCs w:val="21"/>
        </w:rPr>
        <w:t xml:space="preserve">事業　</w:t>
      </w:r>
      <w:r w:rsidR="009A77DF">
        <w:rPr>
          <w:rFonts w:ascii="ＭＳ 明朝" w:hAnsi="ＭＳ 明朝" w:hint="eastAsia"/>
          <w:szCs w:val="21"/>
        </w:rPr>
        <w:t>土砂災害啓発検討</w:t>
      </w:r>
      <w:r w:rsidRPr="00925328">
        <w:rPr>
          <w:rFonts w:ascii="ＭＳ 明朝" w:hAnsi="ＭＳ 明朝" w:hint="eastAsia"/>
          <w:szCs w:val="21"/>
        </w:rPr>
        <w:t>業務</w:t>
      </w:r>
    </w:p>
    <w:p w14:paraId="39FEDC83" w14:textId="77777777" w:rsidR="005C36D7" w:rsidRPr="005C36D7" w:rsidRDefault="005C36D7" w:rsidP="005C36D7">
      <w:pPr>
        <w:pStyle w:val="ae"/>
        <w:widowControl/>
        <w:spacing w:line="280" w:lineRule="exact"/>
        <w:ind w:leftChars="0" w:left="923"/>
        <w:jc w:val="left"/>
        <w:rPr>
          <w:rFonts w:ascii="ＭＳ 明朝" w:hAnsi="ＭＳ 明朝"/>
          <w:szCs w:val="21"/>
        </w:rPr>
      </w:pPr>
    </w:p>
    <w:p w14:paraId="3598DF3A" w14:textId="51B2151B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E5BAC">
        <w:rPr>
          <w:rFonts w:ascii="ＭＳ 明朝" w:hint="eastAsia"/>
        </w:rPr>
        <w:t>県内一円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11A0B7CD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BE50C3">
        <w:rPr>
          <w:rFonts w:ascii="ＭＳ 明朝" w:hint="eastAsia"/>
          <w:szCs w:val="21"/>
        </w:rPr>
        <w:t>７</w:t>
      </w:r>
      <w:r w:rsidR="002B5333" w:rsidRPr="00F47AF9">
        <w:rPr>
          <w:rFonts w:ascii="ＭＳ 明朝" w:hint="eastAsia"/>
          <w:szCs w:val="21"/>
        </w:rPr>
        <w:t>年</w:t>
      </w:r>
      <w:r w:rsidR="00BE50C3">
        <w:rPr>
          <w:rFonts w:ascii="ＭＳ 明朝" w:hint="eastAsia"/>
          <w:szCs w:val="21"/>
        </w:rPr>
        <w:t>２</w:t>
      </w:r>
      <w:r w:rsidR="0005667B" w:rsidRPr="00F47AF9">
        <w:rPr>
          <w:rFonts w:ascii="ＭＳ 明朝" w:hint="eastAsia"/>
          <w:szCs w:val="21"/>
        </w:rPr>
        <w:t>月</w:t>
      </w:r>
      <w:r w:rsidR="00B16C78">
        <w:rPr>
          <w:rFonts w:ascii="ＭＳ 明朝" w:hint="eastAsia"/>
          <w:szCs w:val="21"/>
        </w:rPr>
        <w:t>12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18118FB9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Pr="001C0CB1" w:rsidRDefault="007B5A87" w:rsidP="006537D3">
      <w:r w:rsidRPr="001C0CB1">
        <w:rPr>
          <w:rFonts w:hint="eastAsia"/>
        </w:rPr>
        <w:t xml:space="preserve">２　</w:t>
      </w:r>
      <w:r w:rsidR="006C70A9" w:rsidRPr="001C0CB1">
        <w:rPr>
          <w:rFonts w:hint="eastAsia"/>
        </w:rPr>
        <w:t>保有する</w:t>
      </w:r>
      <w:r w:rsidRPr="001C0CB1">
        <w:rPr>
          <w:rFonts w:hint="eastAsia"/>
        </w:rPr>
        <w:t>技術職員の状況</w:t>
      </w:r>
      <w:r w:rsidR="006C70A9" w:rsidRPr="001C0CB1">
        <w:rPr>
          <w:rFonts w:hint="eastAsia"/>
        </w:rPr>
        <w:t>（専門分野別の技術職員の状況）</w:t>
      </w:r>
    </w:p>
    <w:p w14:paraId="4E5EEA94" w14:textId="77777777" w:rsidR="006C70A9" w:rsidRPr="00822036" w:rsidRDefault="006C70A9" w:rsidP="006537D3">
      <w:pPr>
        <w:rPr>
          <w:rFonts w:ascii="ＭＳ 明朝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1C0CB1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 w:rsidRPr="001C0CB1">
              <w:rPr>
                <w:rFonts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うち有資格技術職員数</w:t>
            </w:r>
          </w:p>
        </w:tc>
      </w:tr>
      <w:tr w:rsidR="00822036" w:rsidRPr="00822036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</w:tbl>
    <w:p w14:paraId="1822E1B7" w14:textId="77777777" w:rsidR="006C70A9" w:rsidRPr="001C0CB1" w:rsidRDefault="006C70A9" w:rsidP="004452EE">
      <w:pPr>
        <w:spacing w:line="300" w:lineRule="exact"/>
        <w:ind w:leftChars="100" w:left="203"/>
        <w:rPr>
          <w:sz w:val="18"/>
        </w:rPr>
      </w:pPr>
      <w:r w:rsidRPr="001C0CB1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1C0CB1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1C0CB1">
        <w:rPr>
          <w:rFonts w:hint="eastAsia"/>
          <w:sz w:val="18"/>
        </w:rPr>
        <w:t>２　１</w:t>
      </w:r>
      <w:r w:rsidR="007B5A87" w:rsidRPr="001C0CB1">
        <w:rPr>
          <w:rFonts w:hint="eastAsia"/>
          <w:sz w:val="18"/>
        </w:rPr>
        <w:t>人の職員が２以上の</w:t>
      </w:r>
      <w:r w:rsidRPr="001C0CB1">
        <w:rPr>
          <w:rFonts w:hint="eastAsia"/>
          <w:sz w:val="18"/>
        </w:rPr>
        <w:t>専門分野に従事する場合は、</w:t>
      </w:r>
      <w:r w:rsidR="007B5A87" w:rsidRPr="001C0CB1">
        <w:rPr>
          <w:rFonts w:hint="eastAsia"/>
          <w:sz w:val="18"/>
        </w:rPr>
        <w:t>主</w:t>
      </w:r>
      <w:r w:rsidRPr="001C0CB1">
        <w:rPr>
          <w:rFonts w:hint="eastAsia"/>
          <w:sz w:val="18"/>
        </w:rPr>
        <w:t>たる専門分野のみに</w:t>
      </w:r>
      <w:r w:rsidR="007B5A87" w:rsidRPr="001C0CB1">
        <w:rPr>
          <w:rFonts w:hint="eastAsia"/>
          <w:sz w:val="18"/>
        </w:rPr>
        <w:t>記載</w:t>
      </w:r>
      <w:r w:rsidRPr="001C0CB1">
        <w:rPr>
          <w:rFonts w:hint="eastAsia"/>
          <w:sz w:val="18"/>
        </w:rPr>
        <w:t>し、重複記載</w:t>
      </w:r>
    </w:p>
    <w:p w14:paraId="029EB4FF" w14:textId="77777777" w:rsidR="00AB7290" w:rsidRPr="001C0CB1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1C0CB1">
        <w:rPr>
          <w:rFonts w:hint="eastAsia"/>
          <w:sz w:val="18"/>
        </w:rPr>
        <w:t>しないこと</w:t>
      </w:r>
      <w:r w:rsidR="007B5A87" w:rsidRPr="001C0CB1">
        <w:rPr>
          <w:rFonts w:hint="eastAsia"/>
          <w:sz w:val="18"/>
        </w:rPr>
        <w:t>。</w:t>
      </w:r>
    </w:p>
    <w:p w14:paraId="0EE5B612" w14:textId="03859B20" w:rsidR="007B5A87" w:rsidRPr="00D31386" w:rsidRDefault="006C70A9" w:rsidP="00313D28">
      <w:pPr>
        <w:spacing w:line="300" w:lineRule="exact"/>
        <w:ind w:leftChars="100" w:left="203" w:firstLineChars="300" w:firstLine="520"/>
        <w:rPr>
          <w:rFonts w:ascii="ＭＳ 明朝" w:hAnsi="ＭＳ 明朝"/>
          <w:sz w:val="18"/>
        </w:rPr>
      </w:pPr>
      <w:r w:rsidRPr="001C0CB1">
        <w:rPr>
          <w:rFonts w:hint="eastAsia"/>
          <w:sz w:val="18"/>
        </w:rPr>
        <w:t>３</w:t>
      </w:r>
      <w:r w:rsidR="007B5A87" w:rsidRPr="001C0CB1">
        <w:rPr>
          <w:rFonts w:hint="eastAsia"/>
          <w:sz w:val="18"/>
        </w:rPr>
        <w:t xml:space="preserve">　資格は、</w:t>
      </w:r>
      <w:r w:rsidR="00D31386" w:rsidRPr="001C0CB1">
        <w:rPr>
          <w:rFonts w:hint="eastAsia"/>
          <w:sz w:val="18"/>
        </w:rPr>
        <w:t>技</w:t>
      </w:r>
      <w:r w:rsidR="00D31386" w:rsidRPr="001C0CB1">
        <w:rPr>
          <w:rFonts w:ascii="ＭＳ 明朝" w:hAnsi="ＭＳ 明朝" w:hint="eastAsia"/>
          <w:sz w:val="18"/>
        </w:rPr>
        <w:t>術士</w:t>
      </w:r>
      <w:r w:rsidR="00D31386">
        <w:rPr>
          <w:rFonts w:ascii="ＭＳ 明朝" w:hAnsi="ＭＳ 明朝" w:hint="eastAsia"/>
          <w:sz w:val="18"/>
        </w:rPr>
        <w:t>（</w:t>
      </w:r>
      <w:r w:rsidR="00BE50C3" w:rsidRPr="00BE50C3">
        <w:rPr>
          <w:rFonts w:ascii="ＭＳ 明朝" w:hAnsi="ＭＳ 明朝" w:hint="eastAsia"/>
          <w:sz w:val="18"/>
        </w:rPr>
        <w:t>建設―河川、砂防及び海岸・海洋</w:t>
      </w:r>
      <w:r w:rsidR="00D31386">
        <w:rPr>
          <w:rFonts w:ascii="ＭＳ 明朝" w:hAnsi="ＭＳ 明朝" w:hint="eastAsia"/>
          <w:sz w:val="18"/>
        </w:rPr>
        <w:t>）</w:t>
      </w:r>
      <w:r w:rsidRPr="001C0CB1">
        <w:rPr>
          <w:rFonts w:ascii="ＭＳ 明朝" w:hAnsi="ＭＳ 明朝" w:hint="eastAsia"/>
          <w:sz w:val="18"/>
        </w:rPr>
        <w:t>とする</w:t>
      </w:r>
      <w:r w:rsidR="001F3D4C" w:rsidRPr="001C0CB1">
        <w:rPr>
          <w:rFonts w:hint="eastAsia"/>
          <w:sz w:val="18"/>
        </w:rPr>
        <w:t>。</w:t>
      </w:r>
    </w:p>
    <w:p w14:paraId="1D867A20" w14:textId="1E967F25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16F5997B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</w:t>
      </w:r>
      <w:r w:rsidR="00DC21F4" w:rsidRPr="00DC21F4">
        <w:rPr>
          <w:rFonts w:ascii="ＭＳ 明朝" w:hAnsi="ＭＳ 明朝" w:hint="eastAsia"/>
          <w:sz w:val="18"/>
          <w:szCs w:val="18"/>
        </w:rPr>
        <w:t>平成2</w:t>
      </w:r>
      <w:r w:rsidR="00BE50C3">
        <w:rPr>
          <w:rFonts w:ascii="ＭＳ 明朝" w:hAnsi="ＭＳ 明朝" w:hint="eastAsia"/>
          <w:sz w:val="18"/>
          <w:szCs w:val="18"/>
        </w:rPr>
        <w:t>1</w:t>
      </w:r>
      <w:r w:rsidR="00DC21F4" w:rsidRPr="00DC21F4">
        <w:rPr>
          <w:rFonts w:ascii="ＭＳ 明朝" w:hAnsi="ＭＳ 明朝"/>
          <w:sz w:val="18"/>
          <w:szCs w:val="18"/>
        </w:rPr>
        <w:t>年４月１日から掲示日の前日</w:t>
      </w:r>
      <w:r w:rsidR="00DC21F4" w:rsidRPr="00DC21F4">
        <w:rPr>
          <w:rFonts w:ascii="ＭＳ 明朝" w:hAnsi="ＭＳ 明朝" w:hint="eastAsia"/>
          <w:sz w:val="18"/>
          <w:szCs w:val="18"/>
        </w:rPr>
        <w:t>まで</w:t>
      </w:r>
      <w:r w:rsidR="00E44AB5" w:rsidRPr="00E37483">
        <w:rPr>
          <w:rFonts w:ascii="ＭＳ 明朝" w:hint="eastAsia"/>
          <w:sz w:val="18"/>
          <w:szCs w:val="21"/>
        </w:rPr>
        <w:t>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7A1CE0" w14:paraId="3500D8AF" w14:textId="77777777" w:rsidTr="003649B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bookmarkStart w:id="0" w:name="_Hlk128151003"/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5146BE5C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13D239B9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58737587" w14:textId="77777777" w:rsidTr="003649B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2642CA" w:rsidRPr="007A1CE0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bookmarkEnd w:id="0"/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1927186C" w:rsidR="007C0C36" w:rsidRPr="007A1CE0" w:rsidRDefault="00AE5BAC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B070E" w:rsidRPr="007A1CE0">
        <w:rPr>
          <w:rFonts w:ascii="ＭＳ 明朝" w:hint="eastAsia"/>
          <w:szCs w:val="21"/>
        </w:rPr>
        <w:t>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7EEFD400" w14:textId="77777777" w:rsidR="00BE50C3" w:rsidRPr="00F47AF9" w:rsidRDefault="00BE50C3" w:rsidP="00BE50C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51A4FCDC" w14:textId="4F6CC47D" w:rsidR="00BE50C3" w:rsidRDefault="00BE50C3" w:rsidP="00BE50C3">
      <w:pPr>
        <w:pStyle w:val="ae"/>
        <w:widowControl/>
        <w:numPr>
          <w:ilvl w:val="0"/>
          <w:numId w:val="23"/>
        </w:numPr>
        <w:spacing w:line="280" w:lineRule="exact"/>
        <w:ind w:leftChars="0"/>
        <w:jc w:val="left"/>
        <w:rPr>
          <w:rFonts w:ascii="ＭＳ 明朝" w:hAnsi="ＭＳ 明朝"/>
          <w:szCs w:val="21"/>
        </w:rPr>
      </w:pPr>
      <w:r w:rsidRPr="00925328">
        <w:rPr>
          <w:rFonts w:ascii="ＭＳ 明朝" w:hAnsi="ＭＳ 明朝" w:hint="eastAsia"/>
          <w:szCs w:val="21"/>
        </w:rPr>
        <w:t>令和</w:t>
      </w:r>
      <w:r w:rsidR="00DC7C05">
        <w:rPr>
          <w:rFonts w:ascii="ＭＳ 明朝" w:hAnsi="ＭＳ 明朝" w:hint="eastAsia"/>
          <w:szCs w:val="21"/>
        </w:rPr>
        <w:t>６</w:t>
      </w:r>
      <w:r w:rsidRPr="00925328">
        <w:rPr>
          <w:rFonts w:ascii="ＭＳ 明朝" w:hAnsi="ＭＳ 明朝" w:hint="eastAsia"/>
          <w:szCs w:val="21"/>
        </w:rPr>
        <w:t xml:space="preserve">年度　</w:t>
      </w:r>
      <w:r w:rsidR="00313D28" w:rsidRPr="00925328">
        <w:rPr>
          <w:rFonts w:ascii="ＭＳ 明朝" w:hAnsi="ＭＳ 明朝" w:hint="eastAsia"/>
          <w:szCs w:val="21"/>
        </w:rPr>
        <w:t>交付金（総流防）</w:t>
      </w:r>
      <w:r w:rsidR="00313D28">
        <w:rPr>
          <w:rFonts w:ascii="ＭＳ 明朝" w:hAnsi="ＭＳ 明朝" w:hint="eastAsia"/>
          <w:szCs w:val="21"/>
        </w:rPr>
        <w:t>効果促進</w:t>
      </w:r>
      <w:r w:rsidR="00313D28" w:rsidRPr="00925328">
        <w:rPr>
          <w:rFonts w:ascii="ＭＳ 明朝" w:hAnsi="ＭＳ 明朝" w:hint="eastAsia"/>
          <w:szCs w:val="21"/>
        </w:rPr>
        <w:t xml:space="preserve">事業　</w:t>
      </w:r>
      <w:r w:rsidR="00313D28">
        <w:rPr>
          <w:rFonts w:ascii="ＭＳ 明朝" w:hAnsi="ＭＳ 明朝" w:hint="eastAsia"/>
          <w:szCs w:val="21"/>
        </w:rPr>
        <w:t>土砂災害啓発検討</w:t>
      </w:r>
      <w:r w:rsidR="00313D28" w:rsidRPr="00925328">
        <w:rPr>
          <w:rFonts w:ascii="ＭＳ 明朝" w:hAnsi="ＭＳ 明朝" w:hint="eastAsia"/>
          <w:szCs w:val="21"/>
        </w:rPr>
        <w:t>業務</w:t>
      </w:r>
    </w:p>
    <w:p w14:paraId="41855D50" w14:textId="77777777" w:rsidR="00BE50C3" w:rsidRPr="005C36D7" w:rsidRDefault="00BE50C3" w:rsidP="00BE50C3">
      <w:pPr>
        <w:pStyle w:val="ae"/>
        <w:widowControl/>
        <w:spacing w:line="280" w:lineRule="exact"/>
        <w:ind w:leftChars="0" w:left="923"/>
        <w:jc w:val="left"/>
        <w:rPr>
          <w:rFonts w:ascii="ＭＳ 明朝" w:hAnsi="ＭＳ 明朝"/>
          <w:szCs w:val="21"/>
        </w:rPr>
      </w:pPr>
    </w:p>
    <w:p w14:paraId="3459944A" w14:textId="77777777" w:rsidR="00BE50C3" w:rsidRPr="007A1CE0" w:rsidRDefault="00BE50C3" w:rsidP="00BE50C3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県内一円</w:t>
      </w:r>
    </w:p>
    <w:p w14:paraId="6B9AA6A2" w14:textId="77777777" w:rsidR="00BE50C3" w:rsidRPr="007A1CE0" w:rsidRDefault="00BE50C3" w:rsidP="00BE50C3">
      <w:pPr>
        <w:rPr>
          <w:rFonts w:ascii="ＭＳ 明朝"/>
          <w:szCs w:val="21"/>
        </w:rPr>
      </w:pPr>
    </w:p>
    <w:p w14:paraId="26F78732" w14:textId="77777777" w:rsidR="00BE50C3" w:rsidRDefault="00BE50C3" w:rsidP="00BE50C3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010A43D6" w14:textId="7D784519" w:rsidR="00BE50C3" w:rsidRPr="00F47AF9" w:rsidRDefault="00BE50C3" w:rsidP="00BE50C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令和７</w:t>
      </w:r>
      <w:r w:rsidRPr="00F47AF9">
        <w:rPr>
          <w:rFonts w:ascii="ＭＳ 明朝" w:hint="eastAsia"/>
          <w:szCs w:val="21"/>
        </w:rPr>
        <w:t>年</w:t>
      </w:r>
      <w:r>
        <w:rPr>
          <w:rFonts w:ascii="ＭＳ 明朝" w:hint="eastAsia"/>
          <w:szCs w:val="21"/>
        </w:rPr>
        <w:t>２</w:t>
      </w:r>
      <w:r w:rsidRPr="00F47AF9">
        <w:rPr>
          <w:rFonts w:ascii="ＭＳ 明朝" w:hint="eastAsia"/>
          <w:szCs w:val="21"/>
        </w:rPr>
        <w:t>月</w:t>
      </w:r>
      <w:r w:rsidR="00B16C78">
        <w:rPr>
          <w:rFonts w:ascii="ＭＳ 明朝" w:hint="eastAsia"/>
          <w:szCs w:val="21"/>
        </w:rPr>
        <w:t>12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642CA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管理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5384C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CDF3EC" w14:textId="77777777" w:rsidTr="002642CA">
        <w:trPr>
          <w:trHeight w:val="229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65FE1DFB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ECAB9D9" w14:textId="60D1074A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　（担当技術者の区分）</w:t>
            </w:r>
          </w:p>
          <w:p w14:paraId="27D9CE0F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6545C33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536E2708" w14:textId="5A7B0B8D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4A90912" w14:textId="1D61FE86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622C8EC8" w14:textId="77777777" w:rsidTr="002642CA">
        <w:trPr>
          <w:trHeight w:val="167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照査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D2C2E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42A0EB4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322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65DA5" w14:textId="11F95BB6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51933119" w14:textId="7FF5B3A4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16CF61BA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2CE4E7A6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6497A54B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81116B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担当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5D9267A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DA2" w14:textId="1611A4BC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A13F4E7" w14:textId="3DE977E5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7AA70C78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5964D87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173FBEC5" w14:textId="03865573" w:rsid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</w:t>
            </w:r>
          </w:p>
          <w:p w14:paraId="0E16992F" w14:textId="627AACB0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535BBCDB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DC21F4" w:rsidRPr="00E37483">
        <w:rPr>
          <w:rFonts w:ascii="ＭＳ 明朝" w:hint="eastAsia"/>
          <w:sz w:val="18"/>
          <w:szCs w:val="21"/>
        </w:rPr>
        <w:t>実績は、</w:t>
      </w:r>
      <w:r w:rsidR="00DC21F4" w:rsidRPr="00DC21F4">
        <w:rPr>
          <w:rFonts w:ascii="ＭＳ 明朝" w:hAnsi="ＭＳ 明朝" w:hint="eastAsia"/>
          <w:sz w:val="18"/>
          <w:szCs w:val="18"/>
        </w:rPr>
        <w:t>平成</w:t>
      </w:r>
      <w:r w:rsidR="00BE50C3">
        <w:rPr>
          <w:rFonts w:ascii="ＭＳ 明朝" w:hAnsi="ＭＳ 明朝" w:hint="eastAsia"/>
          <w:sz w:val="18"/>
          <w:szCs w:val="18"/>
        </w:rPr>
        <w:t>21</w:t>
      </w:r>
      <w:r w:rsidR="00DC21F4" w:rsidRPr="00DC21F4">
        <w:rPr>
          <w:rFonts w:ascii="ＭＳ 明朝" w:hAnsi="ＭＳ 明朝"/>
          <w:sz w:val="18"/>
          <w:szCs w:val="18"/>
        </w:rPr>
        <w:t>年４月１日から掲示日の前日</w:t>
      </w:r>
      <w:r w:rsidR="00DC21F4" w:rsidRPr="00DC21F4">
        <w:rPr>
          <w:rFonts w:ascii="ＭＳ 明朝" w:hAnsi="ＭＳ 明朝" w:hint="eastAsia"/>
          <w:sz w:val="18"/>
          <w:szCs w:val="18"/>
        </w:rPr>
        <w:t>まで</w:t>
      </w:r>
      <w:r w:rsidR="00DC21F4" w:rsidRPr="00E37483">
        <w:rPr>
          <w:rFonts w:ascii="ＭＳ 明朝" w:hint="eastAsia"/>
          <w:sz w:val="18"/>
          <w:szCs w:val="21"/>
        </w:rPr>
        <w:t>に完了した業務を対象とする</w:t>
      </w:r>
      <w:r w:rsidR="00840B86" w:rsidRPr="00E37483">
        <w:rPr>
          <w:rFonts w:ascii="ＭＳ 明朝" w:hint="eastAsia"/>
          <w:sz w:val="18"/>
          <w:szCs w:val="18"/>
        </w:rPr>
        <w:t>。</w:t>
      </w:r>
    </w:p>
    <w:p w14:paraId="77BA6450" w14:textId="4B5DA473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</w:t>
      </w:r>
      <w:r w:rsidR="002642CA">
        <w:rPr>
          <w:rFonts w:ascii="ＭＳ 明朝" w:hint="eastAsia"/>
          <w:sz w:val="18"/>
          <w:szCs w:val="18"/>
        </w:rPr>
        <w:t>２</w:t>
      </w:r>
      <w:r w:rsidRPr="00E37483">
        <w:rPr>
          <w:rFonts w:ascii="ＭＳ 明朝" w:hint="eastAsia"/>
          <w:sz w:val="18"/>
          <w:szCs w:val="18"/>
        </w:rPr>
        <w:t xml:space="preserve">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1C911A76" w14:textId="77777777" w:rsidR="00822036" w:rsidRDefault="00822036">
      <w:pPr>
        <w:widowControl/>
        <w:jc w:val="lef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br w:type="page"/>
      </w:r>
    </w:p>
    <w:p w14:paraId="61305785" w14:textId="213C2CD8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134"/>
        <w:gridCol w:w="1134"/>
        <w:gridCol w:w="1134"/>
        <w:gridCol w:w="1134"/>
        <w:gridCol w:w="1418"/>
      </w:tblGrid>
      <w:tr w:rsidR="00AB7290" w14:paraId="2AE245FB" w14:textId="77777777" w:rsidTr="003C01E2">
        <w:tc>
          <w:tcPr>
            <w:tcW w:w="1838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521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3C01E2">
        <w:tc>
          <w:tcPr>
            <w:tcW w:w="1838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75C495" w14:textId="2BB5F8C2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034EA4" w14:textId="440FC2EE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9A22" w14:textId="63F4DEAF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E1D8CD" w14:textId="46BD370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72823" w14:textId="4DD12133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27772E">
        <w:trPr>
          <w:trHeight w:val="284"/>
        </w:trPr>
        <w:tc>
          <w:tcPr>
            <w:tcW w:w="1838" w:type="dxa"/>
            <w:tcBorders>
              <w:bottom w:val="single" w:sz="4" w:space="0" w:color="auto"/>
            </w:tcBorders>
          </w:tcPr>
          <w:p w14:paraId="28D50F26" w14:textId="5D78CB28" w:rsidR="00AB7290" w:rsidRPr="00AB7290" w:rsidRDefault="003C01E2" w:rsidP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01E2">
              <w:rPr>
                <w:rFonts w:asciiTheme="minorEastAsia" w:eastAsiaTheme="minorEastAsia" w:hAnsiTheme="minorEastAsia" w:hint="eastAsia"/>
                <w:sz w:val="18"/>
                <w:szCs w:val="18"/>
              </w:rPr>
              <w:t>1)計画準備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27772E">
        <w:trPr>
          <w:trHeight w:val="284"/>
        </w:trPr>
        <w:tc>
          <w:tcPr>
            <w:tcW w:w="1838" w:type="dxa"/>
          </w:tcPr>
          <w:p w14:paraId="78364883" w14:textId="1F69A560" w:rsidR="00AB7290" w:rsidRPr="00AB7290" w:rsidRDefault="0011697D" w:rsidP="0011697D">
            <w:pPr>
              <w:widowControl/>
              <w:ind w:left="173" w:hangingChars="100" w:hanging="17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C01E2">
              <w:rPr>
                <w:rFonts w:asciiTheme="minorEastAsia" w:eastAsiaTheme="minorEastAsia" w:hAnsiTheme="minorEastAsia" w:hint="eastAsia"/>
                <w:sz w:val="18"/>
                <w:szCs w:val="18"/>
              </w:rPr>
              <w:t>2)住民説明会啓発動画の検討及び作成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C01E2" w14:paraId="1AABC6AC" w14:textId="77777777" w:rsidTr="0027772E">
        <w:trPr>
          <w:trHeight w:val="284"/>
        </w:trPr>
        <w:tc>
          <w:tcPr>
            <w:tcW w:w="1838" w:type="dxa"/>
          </w:tcPr>
          <w:p w14:paraId="12A0C13A" w14:textId="71303FC9" w:rsidR="003C01E2" w:rsidRDefault="0011697D" w:rsidP="0011697D">
            <w:pPr>
              <w:widowControl/>
              <w:ind w:left="173" w:hangingChars="100" w:hanging="17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01E2">
              <w:rPr>
                <w:rFonts w:asciiTheme="minorEastAsia" w:eastAsiaTheme="minorEastAsia" w:hAnsiTheme="minorEastAsia" w:hint="eastAsia"/>
                <w:sz w:val="18"/>
                <w:szCs w:val="18"/>
              </w:rPr>
              <w:t>3)土砂災害啓発動画の検討及び作成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2181FF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C84E8C1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E21B24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3804A1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165214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57AEF1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7DF4020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C01E2" w14:paraId="3D3910F5" w14:textId="77777777" w:rsidTr="003C01E2">
        <w:trPr>
          <w:trHeight w:val="284"/>
        </w:trPr>
        <w:tc>
          <w:tcPr>
            <w:tcW w:w="1838" w:type="dxa"/>
          </w:tcPr>
          <w:p w14:paraId="5C408099" w14:textId="527C1A1C" w:rsidR="003C01E2" w:rsidRDefault="003C01E2" w:rsidP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01E2">
              <w:rPr>
                <w:rFonts w:asciiTheme="minorEastAsia" w:eastAsiaTheme="minorEastAsia" w:hAnsiTheme="minorEastAsia" w:hint="eastAsia"/>
                <w:sz w:val="18"/>
                <w:szCs w:val="18"/>
              </w:rPr>
              <w:t>4)報告書の作成</w:t>
            </w:r>
          </w:p>
        </w:tc>
        <w:tc>
          <w:tcPr>
            <w:tcW w:w="992" w:type="dxa"/>
          </w:tcPr>
          <w:p w14:paraId="319247B9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D64B63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17043B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0A4186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806F58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C6F9D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92C268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C01E2" w14:paraId="0390FF40" w14:textId="77777777" w:rsidTr="003C01E2">
        <w:trPr>
          <w:trHeight w:val="284"/>
        </w:trPr>
        <w:tc>
          <w:tcPr>
            <w:tcW w:w="1838" w:type="dxa"/>
          </w:tcPr>
          <w:p w14:paraId="19EF995A" w14:textId="7E027E88" w:rsidR="003C01E2" w:rsidRDefault="003C01E2" w:rsidP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01E2">
              <w:rPr>
                <w:rFonts w:asciiTheme="minorEastAsia" w:eastAsiaTheme="minorEastAsia" w:hAnsiTheme="minorEastAsia" w:hint="eastAsia"/>
                <w:sz w:val="18"/>
                <w:szCs w:val="18"/>
              </w:rPr>
              <w:t>5)打合せ協議</w:t>
            </w:r>
          </w:p>
        </w:tc>
        <w:tc>
          <w:tcPr>
            <w:tcW w:w="992" w:type="dxa"/>
          </w:tcPr>
          <w:p w14:paraId="17DAC014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E078373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4AB7DB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7C27AB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0AC687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6F091B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BCFF0B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C01E2" w14:paraId="6A5811A3" w14:textId="77777777" w:rsidTr="003C01E2">
        <w:trPr>
          <w:trHeight w:val="284"/>
        </w:trPr>
        <w:tc>
          <w:tcPr>
            <w:tcW w:w="1838" w:type="dxa"/>
          </w:tcPr>
          <w:p w14:paraId="0A135D3E" w14:textId="1B661B04" w:rsidR="003C01E2" w:rsidRDefault="003C01E2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992" w:type="dxa"/>
          </w:tcPr>
          <w:p w14:paraId="23ECD17E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F2D8A91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9B492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0FAFC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A98D5C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A0C6E8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FB8CDF" w14:textId="77777777" w:rsidR="003C01E2" w:rsidRPr="00AB7290" w:rsidRDefault="003C01E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6C813D9F" w14:textId="77777777" w:rsidR="00822036" w:rsidRDefault="00822036">
      <w:pPr>
        <w:widowControl/>
        <w:jc w:val="left"/>
        <w:rPr>
          <w:rFonts w:ascii="ＭＳ 明朝"/>
          <w:spacing w:val="8"/>
          <w:szCs w:val="21"/>
        </w:rPr>
      </w:pPr>
      <w:r>
        <w:rPr>
          <w:rFonts w:ascii="ＭＳ 明朝"/>
          <w:spacing w:val="8"/>
          <w:szCs w:val="21"/>
        </w:rPr>
        <w:br w:type="page"/>
      </w:r>
    </w:p>
    <w:p w14:paraId="21C382DE" w14:textId="05B0D8FE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3E05C2A0" w:rsidR="007C0C36" w:rsidRPr="002642CA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2642CA">
        <w:rPr>
          <w:rFonts w:ascii="ＭＳ 明朝" w:hint="eastAsia"/>
          <w:sz w:val="18"/>
          <w:szCs w:val="21"/>
        </w:rPr>
        <w:t>※</w:t>
      </w:r>
      <w:r w:rsidR="00840B86" w:rsidRPr="002642CA">
        <w:rPr>
          <w:rFonts w:ascii="ＭＳ 明朝" w:hint="eastAsia"/>
          <w:sz w:val="18"/>
          <w:szCs w:val="21"/>
        </w:rPr>
        <w:t xml:space="preserve">１　</w:t>
      </w:r>
      <w:r w:rsidR="007C0C36" w:rsidRPr="002642CA">
        <w:rPr>
          <w:rFonts w:ascii="ＭＳ 明朝" w:hint="eastAsia"/>
          <w:sz w:val="18"/>
          <w:szCs w:val="21"/>
        </w:rPr>
        <w:t>技術提案</w:t>
      </w:r>
      <w:r w:rsidR="00840B86" w:rsidRPr="002642CA">
        <w:rPr>
          <w:rFonts w:ascii="ＭＳ 明朝" w:hint="eastAsia"/>
          <w:sz w:val="18"/>
          <w:szCs w:val="21"/>
        </w:rPr>
        <w:t>は簡潔に記載し、</w:t>
      </w:r>
      <w:r w:rsidR="00822036" w:rsidRPr="002642CA">
        <w:rPr>
          <w:rFonts w:ascii="ＭＳ 明朝" w:hint="eastAsia"/>
          <w:sz w:val="18"/>
          <w:szCs w:val="21"/>
        </w:rPr>
        <w:t>Ａ４：５</w:t>
      </w:r>
      <w:r w:rsidR="00840B86" w:rsidRPr="002642CA">
        <w:rPr>
          <w:rFonts w:ascii="ＭＳ 明朝" w:hint="eastAsia"/>
          <w:sz w:val="18"/>
          <w:szCs w:val="21"/>
        </w:rPr>
        <w:t>ページ</w:t>
      </w:r>
      <w:r w:rsidR="00822036" w:rsidRPr="002642CA">
        <w:rPr>
          <w:rFonts w:ascii="ＭＳ 明朝" w:hint="eastAsia"/>
          <w:sz w:val="18"/>
          <w:szCs w:val="21"/>
        </w:rPr>
        <w:t>以内</w:t>
      </w:r>
      <w:r w:rsidR="007C0C36" w:rsidRPr="002642CA">
        <w:rPr>
          <w:rFonts w:ascii="ＭＳ 明朝" w:hint="eastAsia"/>
          <w:sz w:val="18"/>
          <w:szCs w:val="21"/>
        </w:rPr>
        <w:t>にまとめること。</w:t>
      </w:r>
    </w:p>
    <w:p w14:paraId="27C8C0D2" w14:textId="77777777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373E3A">
      <w:footerReference w:type="default" r:id="rId8"/>
      <w:pgSz w:w="11906" w:h="16838" w:code="9"/>
      <w:pgMar w:top="1134" w:right="1134" w:bottom="1134" w:left="1418" w:header="567" w:footer="567" w:gutter="0"/>
      <w:pgNumType w:start="12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102553"/>
      <w:docPartObj>
        <w:docPartGallery w:val="Page Numbers (Bottom of Page)"/>
        <w:docPartUnique/>
      </w:docPartObj>
    </w:sdtPr>
    <w:sdtEndPr/>
    <w:sdtContent>
      <w:p w14:paraId="458BFD67" w14:textId="609DABDC" w:rsidR="008414D6" w:rsidRDefault="008414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F481B12" w14:textId="77777777" w:rsidR="007601CE" w:rsidRDefault="00760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6DE3366"/>
    <w:multiLevelType w:val="hybridMultilevel"/>
    <w:tmpl w:val="4F643090"/>
    <w:lvl w:ilvl="0" w:tplc="FFFFFFFF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683742"/>
    <w:multiLevelType w:val="hybridMultilevel"/>
    <w:tmpl w:val="B2502B1C"/>
    <w:lvl w:ilvl="0" w:tplc="34448E68">
      <w:start w:val="1"/>
      <w:numFmt w:val="decimalFullWidth"/>
      <w:lvlText w:val="（%1）"/>
      <w:lvlJc w:val="left"/>
      <w:pPr>
        <w:ind w:left="923" w:hanging="7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28A5C9E"/>
    <w:multiLevelType w:val="hybridMultilevel"/>
    <w:tmpl w:val="4F643090"/>
    <w:lvl w:ilvl="0" w:tplc="FFFFFFFF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2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3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DD75722"/>
    <w:multiLevelType w:val="hybridMultilevel"/>
    <w:tmpl w:val="4F643090"/>
    <w:lvl w:ilvl="0" w:tplc="E362ADD4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5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6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7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8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18"/>
  </w:num>
  <w:num w:numId="9">
    <w:abstractNumId w:val="6"/>
  </w:num>
  <w:num w:numId="10">
    <w:abstractNumId w:val="20"/>
  </w:num>
  <w:num w:numId="11">
    <w:abstractNumId w:val="19"/>
  </w:num>
  <w:num w:numId="12">
    <w:abstractNumId w:val="10"/>
  </w:num>
  <w:num w:numId="13">
    <w:abstractNumId w:val="1"/>
  </w:num>
  <w:num w:numId="14">
    <w:abstractNumId w:val="21"/>
  </w:num>
  <w:num w:numId="15">
    <w:abstractNumId w:val="2"/>
  </w:num>
  <w:num w:numId="16">
    <w:abstractNumId w:val="17"/>
  </w:num>
  <w:num w:numId="17">
    <w:abstractNumId w:val="12"/>
  </w:num>
  <w:num w:numId="18">
    <w:abstractNumId w:val="5"/>
  </w:num>
  <w:num w:numId="19">
    <w:abstractNumId w:val="13"/>
  </w:num>
  <w:num w:numId="20">
    <w:abstractNumId w:val="9"/>
  </w:num>
  <w:num w:numId="21">
    <w:abstractNumId w:val="14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1697D"/>
    <w:rsid w:val="00125494"/>
    <w:rsid w:val="00125DEB"/>
    <w:rsid w:val="00130493"/>
    <w:rsid w:val="001328AF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642CA"/>
    <w:rsid w:val="00273ECE"/>
    <w:rsid w:val="0027772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3D28"/>
    <w:rsid w:val="00316462"/>
    <w:rsid w:val="00317C76"/>
    <w:rsid w:val="00321226"/>
    <w:rsid w:val="003265AD"/>
    <w:rsid w:val="00336525"/>
    <w:rsid w:val="00344DEE"/>
    <w:rsid w:val="00346D43"/>
    <w:rsid w:val="00354018"/>
    <w:rsid w:val="00360C5C"/>
    <w:rsid w:val="003649BB"/>
    <w:rsid w:val="00373E3A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01E2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04E2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C36D7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0DF2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0562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1CE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6F15"/>
    <w:rsid w:val="007E71FC"/>
    <w:rsid w:val="007E7394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414D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A77DF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16C78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50C3"/>
    <w:rsid w:val="00BE7801"/>
    <w:rsid w:val="00BF1D22"/>
    <w:rsid w:val="00C0109D"/>
    <w:rsid w:val="00C04221"/>
    <w:rsid w:val="00C05A68"/>
    <w:rsid w:val="00C15553"/>
    <w:rsid w:val="00C1564A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386"/>
    <w:rsid w:val="00D315C4"/>
    <w:rsid w:val="00D31B8F"/>
    <w:rsid w:val="00D3521B"/>
    <w:rsid w:val="00D35367"/>
    <w:rsid w:val="00D37627"/>
    <w:rsid w:val="00D42616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21F4"/>
    <w:rsid w:val="00DC54B6"/>
    <w:rsid w:val="00DC7C05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E31B5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3ACE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9</Pages>
  <Words>1573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小林　星哉</cp:lastModifiedBy>
  <cp:revision>68</cp:revision>
  <cp:lastPrinted>2024-11-15T00:28:00Z</cp:lastPrinted>
  <dcterms:created xsi:type="dcterms:W3CDTF">2020-02-20T01:09:00Z</dcterms:created>
  <dcterms:modified xsi:type="dcterms:W3CDTF">2025-02-06T05:51:00Z</dcterms:modified>
</cp:coreProperties>
</file>