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53AAC57A" w:rsidR="00D01E0D" w:rsidRPr="00D01E0D" w:rsidRDefault="00D01E0D" w:rsidP="00956CB7">
      <w:pPr>
        <w:pStyle w:val="a9"/>
      </w:pPr>
      <w:r w:rsidRPr="00D01E0D">
        <w:t>委</w:t>
      </w:r>
      <w:r w:rsidRPr="00D01E0D">
        <w:rPr>
          <w:rFonts w:hint="eastAsia"/>
        </w:rPr>
        <w:t xml:space="preserve">　</w:t>
      </w:r>
      <w:r w:rsidRPr="00D01E0D">
        <w:t>託</w:t>
      </w:r>
      <w:r w:rsidRPr="00D01E0D">
        <w:rPr>
          <w:rFonts w:hint="eastAsia"/>
        </w:rPr>
        <w:t xml:space="preserve">　</w:t>
      </w:r>
      <w:r w:rsidRPr="00D01E0D">
        <w:t>契</w:t>
      </w:r>
      <w:r w:rsidRPr="00D01E0D">
        <w:rPr>
          <w:rFonts w:hint="eastAsia"/>
        </w:rPr>
        <w:t xml:space="preserve">　</w:t>
      </w:r>
      <w:r w:rsidRPr="00D01E0D">
        <w:t>約</w:t>
      </w:r>
      <w:r w:rsidRPr="00D01E0D">
        <w:rPr>
          <w:rFonts w:hint="eastAsia"/>
        </w:rPr>
        <w:t xml:space="preserve">　</w:t>
      </w:r>
      <w:r w:rsidRPr="00D01E0D">
        <w:t>書</w:t>
      </w:r>
      <w:r w:rsidR="00F0098F">
        <w:rPr>
          <w:rFonts w:hint="eastAsia"/>
        </w:rPr>
        <w:t xml:space="preserve">　（案）</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72ACBE0D"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931E61">
        <w:rPr>
          <w:rFonts w:hAnsi="ＭＳ 明朝" w:cs="ＭＳ Ｐゴシック" w:hint="eastAsia"/>
          <w:color w:val="000000"/>
          <w:kern w:val="0"/>
          <w:szCs w:val="22"/>
        </w:rPr>
        <w:t>公営企業管理者　吉沢　正</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247DB5">
        <w:rPr>
          <w:rFonts w:hAnsi="ＭＳ 明朝" w:cs="ＭＳ Ｐゴシック" w:hint="eastAsia"/>
          <w:color w:val="000000"/>
          <w:kern w:val="0"/>
          <w:szCs w:val="22"/>
        </w:rPr>
        <w:t>令和６年度　A</w:t>
      </w:r>
      <w:r w:rsidR="00247DB5">
        <w:rPr>
          <w:rFonts w:hAnsi="ＭＳ 明朝" w:cs="ＭＳ Ｐゴシック"/>
          <w:color w:val="000000"/>
          <w:kern w:val="0"/>
          <w:szCs w:val="22"/>
        </w:rPr>
        <w:t>I</w:t>
      </w:r>
      <w:r w:rsidR="00247DB5">
        <w:rPr>
          <w:rFonts w:hAnsi="ＭＳ 明朝" w:cs="ＭＳ Ｐゴシック" w:hint="eastAsia"/>
          <w:color w:val="000000"/>
          <w:kern w:val="0"/>
          <w:szCs w:val="22"/>
        </w:rPr>
        <w:t>技術を活用した管路劣化診断業務</w:t>
      </w:r>
      <w:r w:rsidRPr="00D01E0D">
        <w:rPr>
          <w:rFonts w:hAnsi="ＭＳ 明朝" w:cs="ＭＳ Ｐゴシック"/>
          <w:color w:val="000000"/>
          <w:kern w:val="0"/>
          <w:szCs w:val="22"/>
        </w:rPr>
        <w:t>に関する委託契約を締結する。</w:t>
      </w:r>
    </w:p>
    <w:p w14:paraId="1E1C66DA" w14:textId="77777777" w:rsidR="00D01E0D" w:rsidRPr="00931E61"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24F45A28"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業務の名称</w:t>
      </w:r>
      <w:r w:rsidR="00931E61">
        <w:rPr>
          <w:rFonts w:hAnsi="ＭＳ 明朝" w:cs="ＭＳ Ｐゴシック" w:hint="eastAsia"/>
          <w:color w:val="000000"/>
          <w:kern w:val="0"/>
          <w:szCs w:val="22"/>
        </w:rPr>
        <w:t xml:space="preserve">　</w:t>
      </w:r>
      <w:r w:rsidR="00247DB5">
        <w:rPr>
          <w:rFonts w:hAnsi="ＭＳ 明朝" w:cs="ＭＳ Ｐゴシック" w:hint="eastAsia"/>
          <w:color w:val="000000"/>
          <w:kern w:val="0"/>
          <w:szCs w:val="22"/>
        </w:rPr>
        <w:t xml:space="preserve">令和６年度　</w:t>
      </w:r>
      <w:r w:rsidR="00956CB7">
        <w:rPr>
          <w:rFonts w:hAnsi="ＭＳ 明朝" w:cs="ＭＳ Ｐゴシック" w:hint="eastAsia"/>
          <w:color w:val="000000"/>
          <w:kern w:val="0"/>
          <w:szCs w:val="22"/>
        </w:rPr>
        <w:t>A</w:t>
      </w:r>
      <w:r w:rsidR="00956CB7">
        <w:rPr>
          <w:rFonts w:hAnsi="ＭＳ 明朝" w:cs="ＭＳ Ｐゴシック"/>
          <w:color w:val="000000"/>
          <w:kern w:val="0"/>
          <w:szCs w:val="22"/>
        </w:rPr>
        <w:t>I</w:t>
      </w:r>
      <w:r w:rsidR="00956CB7">
        <w:rPr>
          <w:rFonts w:hAnsi="ＭＳ 明朝" w:cs="ＭＳ Ｐゴシック" w:hint="eastAsia"/>
          <w:color w:val="000000"/>
          <w:kern w:val="0"/>
          <w:szCs w:val="22"/>
        </w:rPr>
        <w:t>技術を活用した管路劣化診断</w:t>
      </w:r>
      <w:r w:rsidR="00931E61">
        <w:rPr>
          <w:rFonts w:hAnsi="ＭＳ 明朝" w:cs="ＭＳ Ｐゴシック" w:hint="eastAsia"/>
          <w:color w:val="000000"/>
          <w:kern w:val="0"/>
          <w:szCs w:val="22"/>
        </w:rPr>
        <w:t>業務</w:t>
      </w:r>
    </w:p>
    <w:p w14:paraId="2F15F24B" w14:textId="3F24C655" w:rsidR="00D01E0D" w:rsidRPr="00D01E0D" w:rsidRDefault="00D01E0D" w:rsidP="00931E61">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931E61">
        <w:rPr>
          <w:rFonts w:hAnsi="ＭＳ 明朝" w:cs="ＭＳ Ｐゴシック" w:hint="eastAsia"/>
          <w:color w:val="000000"/>
          <w:kern w:val="0"/>
          <w:szCs w:val="22"/>
        </w:rPr>
        <w:t>別紙「</w:t>
      </w:r>
      <w:r w:rsidR="00956CB7">
        <w:rPr>
          <w:rFonts w:hAnsi="ＭＳ 明朝" w:cs="ＭＳ Ｐゴシック" w:hint="eastAsia"/>
          <w:color w:val="000000"/>
          <w:kern w:val="0"/>
          <w:szCs w:val="22"/>
        </w:rPr>
        <w:t>特記</w:t>
      </w:r>
      <w:r w:rsidR="00931E61">
        <w:rPr>
          <w:rFonts w:hAnsi="ＭＳ 明朝" w:cs="ＭＳ Ｐゴシック" w:hint="eastAsia"/>
          <w:color w:val="000000"/>
          <w:kern w:val="0"/>
          <w:szCs w:val="22"/>
        </w:rPr>
        <w:t>仕様書」（以下「仕様書」という。）のとおり</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2D3864C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956CB7">
        <w:rPr>
          <w:rFonts w:hAnsi="ＭＳ 明朝" w:cs="ＭＳ Ｐゴシック" w:hint="eastAsia"/>
          <w:color w:val="000000"/>
          <w:kern w:val="0"/>
          <w:szCs w:val="22"/>
        </w:rPr>
        <w:t>契約の翌</w:t>
      </w:r>
      <w:r w:rsidRPr="00D01E0D">
        <w:rPr>
          <w:rFonts w:hAnsi="ＭＳ 明朝" w:cs="ＭＳ Ｐゴシック"/>
          <w:color w:val="000000"/>
          <w:kern w:val="0"/>
          <w:szCs w:val="22"/>
        </w:rPr>
        <w:t>日から</w:t>
      </w:r>
      <w:r w:rsidR="00931E61">
        <w:rPr>
          <w:rFonts w:hAnsi="ＭＳ 明朝" w:cs="ＭＳ Ｐゴシック" w:hint="eastAsia"/>
          <w:color w:val="000000"/>
          <w:kern w:val="0"/>
          <w:szCs w:val="22"/>
        </w:rPr>
        <w:t>令和</w:t>
      </w:r>
      <w:r w:rsidR="00956CB7">
        <w:rPr>
          <w:rFonts w:hAnsi="ＭＳ 明朝" w:cs="ＭＳ Ｐゴシック" w:hint="eastAsia"/>
          <w:color w:val="000000"/>
          <w:kern w:val="0"/>
          <w:szCs w:val="22"/>
        </w:rPr>
        <w:t>７</w:t>
      </w:r>
      <w:r w:rsidRPr="00D01E0D">
        <w:rPr>
          <w:rFonts w:hAnsi="ＭＳ 明朝" w:cs="ＭＳ Ｐゴシック"/>
          <w:color w:val="000000"/>
          <w:kern w:val="0"/>
          <w:szCs w:val="22"/>
        </w:rPr>
        <w:t>年</w:t>
      </w:r>
      <w:r w:rsidR="00956CB7">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956CB7">
        <w:rPr>
          <w:rFonts w:hAnsi="ＭＳ 明朝" w:cs="ＭＳ Ｐゴシック" w:hint="eastAsia"/>
          <w:color w:val="000000"/>
          <w:kern w:val="0"/>
          <w:szCs w:val="22"/>
        </w:rPr>
        <w:t>14</w:t>
      </w:r>
      <w:r w:rsidRPr="00D01E0D">
        <w:rPr>
          <w:rFonts w:hAnsi="ＭＳ 明朝" w:cs="ＭＳ Ｐゴシック"/>
          <w:color w:val="000000"/>
          <w:kern w:val="0"/>
          <w:szCs w:val="22"/>
        </w:rPr>
        <w:t>日までとする。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553A65A2" w:rsidR="00D01E0D" w:rsidRDefault="00931E61"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noProof/>
          <w:color w:val="000000"/>
          <w:kern w:val="0"/>
          <w:szCs w:val="22"/>
          <w:lang w:val="ja-JP"/>
        </w:rPr>
        <mc:AlternateContent>
          <mc:Choice Requires="wps">
            <w:drawing>
              <wp:anchor distT="0" distB="0" distL="114300" distR="114300" simplePos="0" relativeHeight="251661312" behindDoc="0" locked="0" layoutInCell="1" allowOverlap="1" wp14:anchorId="5E78D9FC" wp14:editId="37182F63">
                <wp:simplePos x="0" y="0"/>
                <wp:positionH relativeFrom="column">
                  <wp:posOffset>-89586</wp:posOffset>
                </wp:positionH>
                <wp:positionV relativeFrom="paragraph">
                  <wp:posOffset>238760</wp:posOffset>
                </wp:positionV>
                <wp:extent cx="6027420" cy="870306"/>
                <wp:effectExtent l="0" t="0" r="11430" b="25400"/>
                <wp:wrapNone/>
                <wp:docPr id="4" name="大かっこ 4"/>
                <wp:cNvGraphicFramePr/>
                <a:graphic xmlns:a="http://schemas.openxmlformats.org/drawingml/2006/main">
                  <a:graphicData uri="http://schemas.microsoft.com/office/word/2010/wordprocessingShape">
                    <wps:wsp>
                      <wps:cNvSpPr/>
                      <wps:spPr>
                        <a:xfrm>
                          <a:off x="0" y="0"/>
                          <a:ext cx="6027420" cy="870306"/>
                        </a:xfrm>
                        <a:prstGeom prst="bracketPair">
                          <a:avLst>
                            <a:gd name="adj" fmla="val 62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096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05pt;margin-top:18.8pt;width:474.6pt;height:6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" adj="1354" strokecolor="black [3213]"/>
            </w:pict>
          </mc:Fallback>
        </mc:AlternateContent>
      </w:r>
      <w:r w:rsidR="00D01E0D" w:rsidRPr="00E146BD">
        <w:rPr>
          <w:rFonts w:hAnsi="ＭＳ 明朝" w:cs="ＭＳ Ｐゴシック"/>
          <w:color w:val="000000"/>
          <w:kern w:val="0"/>
          <w:szCs w:val="22"/>
        </w:rPr>
        <w:t>３　契約保証金には、</w:t>
      </w:r>
      <w:r w:rsidR="00D01E0D" w:rsidRPr="0088269A">
        <w:rPr>
          <w:color w:val="000000" w:themeColor="text1"/>
        </w:rPr>
        <w:t>利子を付</w:t>
      </w:r>
      <w:r w:rsidR="00D01E0D" w:rsidRPr="00D01E0D">
        <w:rPr>
          <w:rFonts w:hAnsi="ＭＳ 明朝" w:cs="ＭＳ Ｐゴシック"/>
          <w:color w:val="000000"/>
          <w:kern w:val="0"/>
          <w:szCs w:val="22"/>
        </w:rPr>
        <w:t>さないものとする。</w:t>
      </w:r>
    </w:p>
    <w:p w14:paraId="3170C725" w14:textId="1431CAB6" w:rsidR="00931E61" w:rsidRDefault="00931E61" w:rsidP="00931E6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契約保証金免除の場合</w:t>
      </w:r>
    </w:p>
    <w:p w14:paraId="05DDB558" w14:textId="3F8D35CF" w:rsidR="00931E61" w:rsidRPr="00E146BD" w:rsidRDefault="00931E61" w:rsidP="00931E6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第５条　</w:t>
      </w:r>
      <w:r w:rsidRPr="00E146BD">
        <w:rPr>
          <w:rFonts w:hAnsi="ＭＳ 明朝" w:cs="ＭＳ Ｐゴシック"/>
          <w:color w:val="000000"/>
          <w:kern w:val="0"/>
          <w:szCs w:val="22"/>
        </w:rPr>
        <w:t>契約保証金</w:t>
      </w:r>
      <w:r>
        <w:rPr>
          <w:rFonts w:hAnsi="ＭＳ 明朝" w:cs="ＭＳ Ｐゴシック" w:hint="eastAsia"/>
          <w:color w:val="000000"/>
          <w:kern w:val="0"/>
          <w:szCs w:val="22"/>
        </w:rPr>
        <w:t>は、</w:t>
      </w:r>
      <w:r w:rsidRPr="00D01E0D">
        <w:rPr>
          <w:rFonts w:hAnsi="ＭＳ 明朝" w:cs="ＭＳ Ｐゴシック"/>
          <w:color w:val="000000"/>
          <w:kern w:val="0"/>
          <w:szCs w:val="22"/>
        </w:rPr>
        <w:t>○○○○</w:t>
      </w:r>
      <w:r w:rsidRPr="00E146BD">
        <w:rPr>
          <w:rFonts w:hAnsi="ＭＳ 明朝" w:cs="ＭＳ Ｐゴシック"/>
          <w:color w:val="000000"/>
          <w:kern w:val="0"/>
          <w:szCs w:val="22"/>
        </w:rPr>
        <w:t>円</w:t>
      </w:r>
      <w:r>
        <w:rPr>
          <w:rFonts w:hAnsi="ＭＳ 明朝" w:cs="ＭＳ Ｐゴシック" w:hint="eastAsia"/>
          <w:color w:val="000000"/>
          <w:kern w:val="0"/>
          <w:szCs w:val="22"/>
        </w:rPr>
        <w:t>とし、その納付は免除する。</w:t>
      </w:r>
    </w:p>
    <w:p w14:paraId="14AE82D4" w14:textId="3C59D690" w:rsidR="00931E61" w:rsidRPr="00931E61" w:rsidRDefault="00931E61" w:rsidP="00931E6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２　</w:t>
      </w:r>
      <w:r>
        <w:rPr>
          <w:rFonts w:hAnsi="ＭＳ 明朝" w:cs="ＭＳ Ｐゴシック" w:hint="eastAsia"/>
          <w:color w:val="000000"/>
          <w:kern w:val="0"/>
          <w:szCs w:val="22"/>
        </w:rPr>
        <w:t>受託者は、この契約を履行しなかったときは、契約保証金に相当する金額を違約金として委託者に納付しなければならない。</w:t>
      </w: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5D891C9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21D93E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73BF028A" w14:textId="34B5991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931E61">
        <w:rPr>
          <w:rFonts w:hAnsi="ＭＳ 明朝" w:cs="ＭＳ Ｐゴシック" w:hint="eastAsia"/>
          <w:color w:val="000000"/>
          <w:kern w:val="0"/>
          <w:szCs w:val="22"/>
        </w:rPr>
        <w:t>委託者は、この委託業務に関し、随時に調査し、又は報告を求めることができる</w:t>
      </w:r>
      <w:r w:rsidRPr="00D01E0D">
        <w:rPr>
          <w:rFonts w:hAnsi="ＭＳ 明朝" w:cs="ＭＳ Ｐゴシック"/>
          <w:color w:val="000000"/>
          <w:kern w:val="0"/>
          <w:szCs w:val="22"/>
        </w:rPr>
        <w:t>。</w:t>
      </w:r>
    </w:p>
    <w:p w14:paraId="73FF879D" w14:textId="77777777" w:rsidR="00931E61"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４　</w:t>
      </w:r>
      <w:r w:rsidR="00931E61">
        <w:rPr>
          <w:rFonts w:hAnsi="ＭＳ 明朝" w:cs="ＭＳ Ｐゴシック" w:hint="eastAsia"/>
          <w:color w:val="000000"/>
          <w:kern w:val="0"/>
          <w:szCs w:val="22"/>
        </w:rPr>
        <w:t>受託者は、委託者から前項の請求があったときは、関係書類を提出するなど調査に協力し、又は委託業務の進捗状況など必要な事項を委託者に報告しなければならない。</w:t>
      </w:r>
    </w:p>
    <w:p w14:paraId="1BEC2E92" w14:textId="77777777" w:rsidR="00931E61" w:rsidRDefault="00931E61"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５　委託者は、前２項の調査及び報告の結果、必要と認めたときには、業務の実施に関し、受託者に指示をすることができる。</w:t>
      </w:r>
    </w:p>
    <w:p w14:paraId="01D1663E" w14:textId="48B8BF0D" w:rsidR="00D01E0D" w:rsidRPr="00D01E0D" w:rsidRDefault="00931E61"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６　受託者は、委託業務において取り扱う個人情報については、別紙「個人情報取扱特記事項」を遵守しなければならない</w:t>
      </w:r>
      <w:r w:rsidR="00D01E0D" w:rsidRPr="00D01E0D">
        <w:rPr>
          <w:rFonts w:hAnsi="ＭＳ 明朝" w:cs="ＭＳ Ｐゴシック"/>
          <w:color w:val="000000"/>
          <w:kern w:val="0"/>
          <w:szCs w:val="22"/>
        </w:rPr>
        <w:t>。</w:t>
      </w: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497B42A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第７条　受託者は、</w:t>
      </w:r>
      <w:r w:rsidR="00931E61">
        <w:rPr>
          <w:rFonts w:hAnsi="ＭＳ 明朝" w:cs="ＭＳ Ｐゴシック" w:hint="eastAsia"/>
          <w:color w:val="000000"/>
          <w:kern w:val="0"/>
          <w:szCs w:val="22"/>
        </w:rPr>
        <w:t>業務を履行した月の翌月５営業日以内に仕様書に定める委託業務報告書を委託者に提出しなければならない。</w:t>
      </w:r>
    </w:p>
    <w:p w14:paraId="11973080" w14:textId="75CBBDF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w:t>
      </w:r>
      <w:r w:rsidR="00C15C65">
        <w:rPr>
          <w:rFonts w:hAnsi="ＭＳ 明朝" w:cs="ＭＳ Ｐゴシック" w:hint="eastAsia"/>
          <w:color w:val="000000"/>
          <w:kern w:val="0"/>
          <w:szCs w:val="22"/>
        </w:rPr>
        <w:t>その内容を検査し</w:t>
      </w:r>
      <w:r w:rsidRPr="00D01E0D">
        <w:rPr>
          <w:rFonts w:hAnsi="ＭＳ 明朝" w:cs="ＭＳ Ｐゴシック"/>
          <w:color w:val="000000"/>
          <w:kern w:val="0"/>
          <w:szCs w:val="22"/>
        </w:rPr>
        <w:t>、合格したときは引渡しを受けるものとする。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3D908182" w14:textId="511AB7EB" w:rsidR="00D01E0D" w:rsidRPr="00D01E0D" w:rsidRDefault="00D01E0D" w:rsidP="00C15C6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0B9F403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C15C65">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1346039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C15C65">
        <w:rPr>
          <w:rFonts w:hAnsi="ＭＳ 明朝" w:cs="ＭＳ Ｐゴシック" w:hint="eastAsia"/>
          <w:color w:val="000000"/>
          <w:kern w:val="0"/>
          <w:szCs w:val="22"/>
        </w:rPr>
        <w:t>10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1DA7C16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5D1BC14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7C2D43E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（貸与品）</w:t>
      </w:r>
    </w:p>
    <w:p w14:paraId="59EC4DED" w14:textId="36714F07" w:rsidR="00D01E0D" w:rsidRPr="00D01E0D" w:rsidRDefault="00D01E0D" w:rsidP="00C15C6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3</w:t>
      </w:r>
      <w:r w:rsidRPr="00D01E0D">
        <w:rPr>
          <w:rFonts w:hAnsi="ＭＳ 明朝" w:cs="ＭＳ Ｐゴシック"/>
          <w:color w:val="000000"/>
          <w:kern w:val="0"/>
          <w:szCs w:val="22"/>
        </w:rPr>
        <w:t>条　委託者は、委託業務の実施に必要な</w:t>
      </w:r>
      <w:r w:rsidR="00C15C65">
        <w:rPr>
          <w:rFonts w:hAnsi="ＭＳ 明朝" w:cs="ＭＳ Ｐゴシック" w:hint="eastAsia"/>
          <w:color w:val="000000"/>
          <w:kern w:val="0"/>
          <w:szCs w:val="22"/>
        </w:rPr>
        <w:t>仕様書第</w:t>
      </w:r>
      <w:r w:rsidR="00956CB7">
        <w:rPr>
          <w:rFonts w:hAnsi="ＭＳ 明朝" w:cs="ＭＳ Ｐゴシック" w:hint="eastAsia"/>
          <w:color w:val="000000"/>
          <w:kern w:val="0"/>
          <w:szCs w:val="22"/>
        </w:rPr>
        <w:t>２</w:t>
      </w:r>
      <w:r w:rsidR="00C15C65">
        <w:rPr>
          <w:rFonts w:hAnsi="ＭＳ 明朝" w:cs="ＭＳ Ｐゴシック" w:hint="eastAsia"/>
          <w:color w:val="000000"/>
          <w:kern w:val="0"/>
          <w:szCs w:val="22"/>
        </w:rPr>
        <w:t>章２で定める</w:t>
      </w:r>
      <w:r w:rsidR="00956CB7">
        <w:rPr>
          <w:rFonts w:hAnsi="ＭＳ 明朝" w:cs="ＭＳ Ｐゴシック" w:hint="eastAsia"/>
          <w:color w:val="000000"/>
          <w:kern w:val="0"/>
          <w:szCs w:val="22"/>
        </w:rPr>
        <w:t>データ</w:t>
      </w:r>
      <w:r w:rsidRPr="00D01E0D">
        <w:rPr>
          <w:rFonts w:hAnsi="ＭＳ 明朝" w:cs="ＭＳ Ｐゴシック"/>
          <w:color w:val="000000"/>
          <w:kern w:val="0"/>
          <w:szCs w:val="22"/>
        </w:rPr>
        <w:t>等を受託者に無償で貸与するものとする。</w:t>
      </w:r>
    </w:p>
    <w:p w14:paraId="5976560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受託者は、前項の貸与品の引渡しを受けたときは、委託者に借用書を提出するものとし、貸与期間中は、貸与品を善良な管理者の注意をもって管理しなければならない。</w:t>
      </w:r>
    </w:p>
    <w:p w14:paraId="2BCF886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受託者は、委託業務が完了したときは、貸与品を委託者に返還しなければならない。この場合、委託者は受託者の立ち会いの上で貸与品の検査を行うものとする。</w:t>
      </w:r>
    </w:p>
    <w:p w14:paraId="53B1089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受託者は、その責に帰すべき事由により、</w:t>
      </w:r>
      <w:r w:rsidRPr="00D01E0D">
        <w:rPr>
          <w:rFonts w:hAnsi="ＭＳ 明朝" w:cs="ＭＳ Ｐゴシック" w:hint="eastAsia"/>
          <w:color w:val="000000"/>
          <w:kern w:val="0"/>
          <w:szCs w:val="22"/>
        </w:rPr>
        <w:t>貸与</w:t>
      </w:r>
      <w:r w:rsidRPr="00D01E0D">
        <w:rPr>
          <w:rFonts w:hAnsi="ＭＳ 明朝" w:cs="ＭＳ Ｐゴシック"/>
          <w:color w:val="000000"/>
          <w:kern w:val="0"/>
          <w:szCs w:val="22"/>
        </w:rPr>
        <w:t>品を滅失又はき損したときは、代品を納入し、又は修理その他</w:t>
      </w:r>
      <w:r w:rsidRPr="00D01E0D">
        <w:rPr>
          <w:rFonts w:hAnsi="ＭＳ 明朝" w:cs="ＭＳ Ｐゴシック" w:hint="eastAsia"/>
          <w:color w:val="000000"/>
          <w:kern w:val="0"/>
          <w:szCs w:val="22"/>
        </w:rPr>
        <w:t>原状</w:t>
      </w:r>
      <w:r w:rsidRPr="00D01E0D">
        <w:rPr>
          <w:rFonts w:hAnsi="ＭＳ 明朝" w:cs="ＭＳ Ｐゴシック"/>
          <w:color w:val="000000"/>
          <w:kern w:val="0"/>
          <w:szCs w:val="22"/>
        </w:rPr>
        <w:t>回復に必要な費用を委託者に支払わなければならない。</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59AFEB0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5915660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0CEAF169"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C15C65">
        <w:rPr>
          <w:rFonts w:hAnsi="ＭＳ 明朝" w:cs="ＭＳ Ｐゴシック" w:hint="eastAsia"/>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50F7EC6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77038400" w14:textId="77777777" w:rsidR="00C15C65" w:rsidRPr="00C15C65" w:rsidRDefault="00C15C65" w:rsidP="00C15C65">
      <w:pPr>
        <w:widowControl/>
        <w:autoSpaceDE w:val="0"/>
        <w:autoSpaceDN w:val="0"/>
        <w:ind w:left="220" w:hangingChars="100" w:hanging="220"/>
        <w:jc w:val="left"/>
        <w:rPr>
          <w:rFonts w:hAnsi="ＭＳ 明朝" w:cs="ＭＳ Ｐゴシック"/>
          <w:color w:val="000000"/>
          <w:kern w:val="0"/>
          <w:szCs w:val="22"/>
        </w:rPr>
      </w:pPr>
      <w:r w:rsidRPr="00C15C65">
        <w:rPr>
          <w:rFonts w:hAnsi="ＭＳ 明朝" w:cs="ＭＳ Ｐゴシック" w:hint="eastAsia"/>
          <w:color w:val="000000"/>
          <w:kern w:val="0"/>
          <w:szCs w:val="22"/>
        </w:rPr>
        <w:t xml:space="preserve">　（歳出予算に計上されない場合の解除）</w:t>
      </w:r>
    </w:p>
    <w:p w14:paraId="5CEBDCD3" w14:textId="0B68340B" w:rsidR="00C15C65" w:rsidRPr="00C15C65" w:rsidRDefault="00C15C65" w:rsidP="00C15C65">
      <w:pPr>
        <w:widowControl/>
        <w:autoSpaceDE w:val="0"/>
        <w:autoSpaceDN w:val="0"/>
        <w:ind w:left="220" w:hangingChars="100" w:hanging="220"/>
        <w:jc w:val="left"/>
        <w:rPr>
          <w:rFonts w:hAnsi="ＭＳ 明朝" w:cs="ＭＳ Ｐゴシック"/>
          <w:color w:val="000000"/>
          <w:kern w:val="0"/>
          <w:szCs w:val="22"/>
        </w:rPr>
      </w:pPr>
      <w:r w:rsidRPr="00C15C65">
        <w:rPr>
          <w:rFonts w:hAnsi="ＭＳ 明朝" w:cs="ＭＳ Ｐゴシック" w:hint="eastAsia"/>
          <w:color w:val="000000"/>
          <w:kern w:val="0"/>
          <w:szCs w:val="22"/>
        </w:rPr>
        <w:t>第1</w:t>
      </w:r>
      <w:r>
        <w:rPr>
          <w:rFonts w:hAnsi="ＭＳ 明朝" w:cs="ＭＳ Ｐゴシック" w:hint="eastAsia"/>
          <w:color w:val="000000"/>
          <w:kern w:val="0"/>
          <w:szCs w:val="22"/>
        </w:rPr>
        <w:t>5</w:t>
      </w:r>
      <w:r w:rsidRPr="00C15C65">
        <w:rPr>
          <w:rFonts w:hAnsi="ＭＳ 明朝" w:cs="ＭＳ Ｐゴシック" w:hint="eastAsia"/>
          <w:color w:val="000000"/>
          <w:kern w:val="0"/>
          <w:szCs w:val="22"/>
        </w:rPr>
        <w:t>条の４　委託者は、委託者の歳出予算において、この契約に係る予算が計上されない場合は、この契約を解除するものとする。</w:t>
      </w:r>
    </w:p>
    <w:p w14:paraId="5D572F62" w14:textId="397626C3" w:rsidR="00D01E0D" w:rsidRPr="00D01E0D" w:rsidRDefault="00C15C65" w:rsidP="00134211">
      <w:pPr>
        <w:widowControl/>
        <w:autoSpaceDE w:val="0"/>
        <w:autoSpaceDN w:val="0"/>
        <w:ind w:left="220" w:hangingChars="100" w:hanging="220"/>
        <w:jc w:val="left"/>
        <w:rPr>
          <w:rFonts w:hAnsi="ＭＳ 明朝" w:cs="ＭＳ Ｐゴシック"/>
          <w:color w:val="000000"/>
          <w:kern w:val="0"/>
          <w:szCs w:val="22"/>
        </w:rPr>
      </w:pPr>
      <w:r w:rsidRPr="00C15C65">
        <w:rPr>
          <w:rFonts w:hAnsi="ＭＳ 明朝" w:cs="ＭＳ Ｐゴシック" w:hint="eastAsia"/>
          <w:color w:val="000000"/>
          <w:kern w:val="0"/>
          <w:szCs w:val="22"/>
        </w:rPr>
        <w:t>２　受託者は、前項の規定によりこの契約が解除された場合において、受託者に損害が生じたときは、委託者にその賠償を請求することができる。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2A69A40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15C65">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C15C65">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77DDDBB" w14:textId="1CDF26B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2E4033">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2B01B10" w14:textId="1AAC749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受託者は、第1</w:t>
      </w:r>
      <w:r w:rsidR="002E4033">
        <w:rPr>
          <w:rFonts w:hAnsi="ＭＳ 明朝" w:cs="ＭＳ Ｐゴシック" w:hint="eastAsia"/>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790AFD44" w14:textId="3BF5FAC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2E4033">
        <w:rPr>
          <w:rFonts w:hAnsi="ＭＳ 明朝" w:cs="ＭＳ Ｐゴシック" w:hint="eastAsia"/>
          <w:color w:val="000000"/>
          <w:kern w:val="0"/>
          <w:szCs w:val="22"/>
        </w:rPr>
        <w:t>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2E4033">
        <w:rPr>
          <w:rFonts w:hAnsi="ＭＳ 明朝" w:cs="ＭＳ Ｐゴシック" w:hint="eastAsia"/>
          <w:color w:val="000000"/>
          <w:kern w:val="0"/>
          <w:szCs w:val="22"/>
        </w:rPr>
        <w:t>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5AD08E9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E4033">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w:t>
      </w:r>
      <w:r w:rsidR="002E4033">
        <w:rPr>
          <w:rFonts w:hAnsi="ＭＳ 明朝" w:cs="ＭＳ Ｐゴシック" w:hint="eastAsia"/>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2E4033">
        <w:rPr>
          <w:rFonts w:hAnsi="ＭＳ 明朝" w:cs="ＭＳ Ｐゴシック" w:hint="eastAsia"/>
          <w:color w:val="000000"/>
          <w:kern w:val="0"/>
          <w:szCs w:val="22"/>
        </w:rPr>
        <w:t>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769B3CC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2E4033">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16304B9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2E4033">
        <w:rPr>
          <w:rFonts w:hAnsi="ＭＳ 明朝" w:cs="ＭＳ Ｐゴシック" w:hint="eastAsia"/>
          <w:color w:val="000000"/>
          <w:kern w:val="0"/>
          <w:szCs w:val="22"/>
        </w:rPr>
        <w:t>19</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849CDD4" w14:textId="0B338488" w:rsidR="00D01E0D" w:rsidRPr="00F741AE" w:rsidRDefault="00A07C64" w:rsidP="00134211">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F75618">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1B72E589" w:rsidR="00D01E0D" w:rsidRPr="00D01E0D" w:rsidRDefault="002E4033" w:rsidP="002E4033">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令和６</w:t>
      </w:r>
      <w:r w:rsidR="00D01E0D" w:rsidRPr="00D01E0D">
        <w:rPr>
          <w:rFonts w:hAnsi="ＭＳ 明朝" w:cs="ＭＳ Ｐゴシック" w:hint="eastAsia"/>
          <w:color w:val="000000"/>
          <w:kern w:val="0"/>
          <w:szCs w:val="22"/>
        </w:rPr>
        <w:t>年</w:t>
      </w:r>
      <w:r>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月　　日</w:t>
      </w:r>
    </w:p>
    <w:p w14:paraId="20397BCF" w14:textId="6730D68A"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委託者　住　　所</w:t>
      </w:r>
      <w:r w:rsidR="002E4033">
        <w:rPr>
          <w:rFonts w:hAnsi="ＭＳ 明朝" w:cs="ＭＳ Ｐゴシック" w:hint="eastAsia"/>
          <w:color w:val="000000"/>
          <w:kern w:val="0"/>
          <w:szCs w:val="22"/>
        </w:rPr>
        <w:t xml:space="preserve">　　　　長野県長野市大字南長野字幅下６９２－２</w:t>
      </w:r>
    </w:p>
    <w:p w14:paraId="584F7A8F" w14:textId="5E501C9E"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職・氏名</w:t>
      </w:r>
      <w:r w:rsidR="002E4033">
        <w:rPr>
          <w:rFonts w:hAnsi="ＭＳ 明朝" w:cs="ＭＳ Ｐゴシック" w:hint="eastAsia"/>
          <w:color w:val="000000"/>
          <w:kern w:val="0"/>
          <w:szCs w:val="22"/>
        </w:rPr>
        <w:t xml:space="preserve">　　　　長野県公営企業管理者　吉　沢　　正　　　　</w:t>
      </w:r>
      <w:r w:rsidRPr="00D01E0D">
        <w:rPr>
          <w:rFonts w:hAnsi="ＭＳ 明朝" w:cs="ＭＳ Ｐゴシック" w:hint="eastAsia"/>
          <w:color w:val="000000"/>
          <w:kern w:val="0"/>
          <w:szCs w:val="22"/>
        </w:rPr>
        <w:t>印</w:t>
      </w:r>
    </w:p>
    <w:p w14:paraId="7C1D946D" w14:textId="2DCB9C9D"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受託者　住　　所</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p>
    <w:p w14:paraId="15D42544" w14:textId="0A7052CC"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p>
    <w:p w14:paraId="06A66B5D" w14:textId="2CC259EC"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w:t>
      </w:r>
      <w:r w:rsidR="002E4033">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印</w:t>
      </w:r>
    </w:p>
    <w:p w14:paraId="080F2BC8" w14:textId="420F71D4" w:rsidR="002E4033" w:rsidRDefault="002E4033">
      <w:pPr>
        <w:widowControl/>
        <w:jc w:val="left"/>
        <w:rPr>
          <w:color w:val="000000" w:themeColor="text1"/>
        </w:rPr>
      </w:pPr>
      <w:r>
        <w:rPr>
          <w:color w:val="000000" w:themeColor="text1"/>
        </w:rPr>
        <w:br w:type="page"/>
      </w:r>
    </w:p>
    <w:p w14:paraId="658EB1D9" w14:textId="7DF8DCE2" w:rsidR="00F32B8A" w:rsidRDefault="002E4033" w:rsidP="002E4033">
      <w:pPr>
        <w:widowControl/>
        <w:autoSpaceDE w:val="0"/>
        <w:autoSpaceDN w:val="0"/>
        <w:jc w:val="center"/>
      </w:pPr>
      <w:r>
        <w:rPr>
          <w:rFonts w:hint="eastAsia"/>
        </w:rPr>
        <w:lastRenderedPageBreak/>
        <w:t>個人情報取扱特記事項</w:t>
      </w:r>
    </w:p>
    <w:p w14:paraId="4F3ED132" w14:textId="37EC582F" w:rsidR="002E4033" w:rsidRDefault="002E4033" w:rsidP="00134211">
      <w:pPr>
        <w:autoSpaceDE w:val="0"/>
        <w:autoSpaceDN w:val="0"/>
      </w:pPr>
    </w:p>
    <w:p w14:paraId="00FFE7EF" w14:textId="34EFE206" w:rsidR="002E4033" w:rsidRDefault="002E4033" w:rsidP="00134211">
      <w:pPr>
        <w:autoSpaceDE w:val="0"/>
        <w:autoSpaceDN w:val="0"/>
      </w:pPr>
      <w:r>
        <w:rPr>
          <w:rFonts w:hint="eastAsia"/>
        </w:rPr>
        <w:t>（個人情報の漏えいの禁止）</w:t>
      </w:r>
    </w:p>
    <w:p w14:paraId="71BECCC1" w14:textId="5564B9CC" w:rsidR="002E4033" w:rsidRDefault="002E4033" w:rsidP="002E4033">
      <w:pPr>
        <w:autoSpaceDE w:val="0"/>
        <w:autoSpaceDN w:val="0"/>
        <w:ind w:left="220" w:hangingChars="100" w:hanging="220"/>
      </w:pPr>
      <w:r>
        <w:rPr>
          <w:rFonts w:hint="eastAsia"/>
        </w:rPr>
        <w:t>第１　受託者は、この契約による業務に関して知り得た個人情報の内容をみだりに他に漏らしてはならない。この契約が終了し、又は解除された後においても同様とする。</w:t>
      </w:r>
    </w:p>
    <w:p w14:paraId="7F039D29" w14:textId="41527500" w:rsidR="002E4033" w:rsidRDefault="002E4033" w:rsidP="002E4033">
      <w:pPr>
        <w:autoSpaceDE w:val="0"/>
        <w:autoSpaceDN w:val="0"/>
      </w:pPr>
    </w:p>
    <w:p w14:paraId="135F62EF" w14:textId="3BF23C0D" w:rsidR="002E4033" w:rsidRDefault="002E4033" w:rsidP="002E4033">
      <w:pPr>
        <w:autoSpaceDE w:val="0"/>
        <w:autoSpaceDN w:val="0"/>
      </w:pPr>
      <w:r>
        <w:rPr>
          <w:rFonts w:hint="eastAsia"/>
        </w:rPr>
        <w:t>（個人情報の滅失、改ざん及び損傷の禁止）</w:t>
      </w:r>
    </w:p>
    <w:p w14:paraId="56F68E38" w14:textId="660B586C" w:rsidR="002E4033" w:rsidRDefault="002E4033" w:rsidP="002E4033">
      <w:pPr>
        <w:autoSpaceDE w:val="0"/>
        <w:autoSpaceDN w:val="0"/>
      </w:pPr>
      <w:r>
        <w:rPr>
          <w:rFonts w:hint="eastAsia"/>
        </w:rPr>
        <w:t>第２　受託者は、この契約による業務において取り扱う個人情報を、滅失、改ざん及び損傷してはならない。</w:t>
      </w:r>
    </w:p>
    <w:p w14:paraId="5C4C07E4" w14:textId="6BD7A744" w:rsidR="002E4033" w:rsidRDefault="002E4033" w:rsidP="002E4033">
      <w:pPr>
        <w:autoSpaceDE w:val="0"/>
        <w:autoSpaceDN w:val="0"/>
      </w:pPr>
    </w:p>
    <w:p w14:paraId="4B38DC0E" w14:textId="00A687B5" w:rsidR="002E4033" w:rsidRDefault="002E4033" w:rsidP="002E4033">
      <w:pPr>
        <w:autoSpaceDE w:val="0"/>
        <w:autoSpaceDN w:val="0"/>
      </w:pPr>
      <w:r>
        <w:rPr>
          <w:rFonts w:hint="eastAsia"/>
        </w:rPr>
        <w:t>（個人情報の掲載された資料等の返還又は廃棄）</w:t>
      </w:r>
    </w:p>
    <w:p w14:paraId="0FB0DCF6" w14:textId="774798EC" w:rsidR="002E4033" w:rsidRDefault="002E4033" w:rsidP="002E4033">
      <w:pPr>
        <w:autoSpaceDE w:val="0"/>
        <w:autoSpaceDN w:val="0"/>
      </w:pPr>
      <w:r>
        <w:rPr>
          <w:rFonts w:hint="eastAsia"/>
        </w:rPr>
        <w:t>第３　受託者は、この契約による業務を行うため、取り扱う個人情報が必要でなくなった場合には、委託者の指示により、速やかに個人情報の掲載された資料等を返還又は廃棄しなければならない。</w:t>
      </w:r>
    </w:p>
    <w:p w14:paraId="10C28229" w14:textId="11080C14" w:rsidR="002E4033" w:rsidRDefault="002E4033" w:rsidP="002E4033">
      <w:pPr>
        <w:autoSpaceDE w:val="0"/>
        <w:autoSpaceDN w:val="0"/>
      </w:pPr>
    </w:p>
    <w:p w14:paraId="7CC4230B" w14:textId="384143B1" w:rsidR="002E4033" w:rsidRDefault="002E4033" w:rsidP="002E4033">
      <w:pPr>
        <w:autoSpaceDE w:val="0"/>
        <w:autoSpaceDN w:val="0"/>
      </w:pPr>
      <w:r>
        <w:rPr>
          <w:rFonts w:hint="eastAsia"/>
        </w:rPr>
        <w:t>（個人情報の目的外使用の禁止）</w:t>
      </w:r>
    </w:p>
    <w:p w14:paraId="3ACEA53C" w14:textId="00A36A67" w:rsidR="002E4033" w:rsidRDefault="002E4033" w:rsidP="002E4033">
      <w:pPr>
        <w:autoSpaceDE w:val="0"/>
        <w:autoSpaceDN w:val="0"/>
      </w:pPr>
      <w:r>
        <w:rPr>
          <w:rFonts w:hint="eastAsia"/>
        </w:rPr>
        <w:t>第４　受託者は、この契約による業務を行うため、個人情報を取り扱う場合には、個人情報を目的外に使用し、又は第三者に提供してはならない。</w:t>
      </w:r>
    </w:p>
    <w:p w14:paraId="18359E01" w14:textId="5BFB42C3" w:rsidR="002E4033" w:rsidRDefault="002E4033" w:rsidP="002E4033">
      <w:pPr>
        <w:autoSpaceDE w:val="0"/>
        <w:autoSpaceDN w:val="0"/>
      </w:pPr>
    </w:p>
    <w:p w14:paraId="513D133C" w14:textId="616FA1EB" w:rsidR="002E4033" w:rsidRDefault="002E4033" w:rsidP="002E4033">
      <w:pPr>
        <w:autoSpaceDE w:val="0"/>
        <w:autoSpaceDN w:val="0"/>
      </w:pPr>
      <w:r>
        <w:rPr>
          <w:rFonts w:hint="eastAsia"/>
        </w:rPr>
        <w:t>（個人情報の掲載された資料等の複製及び複写の禁止）</w:t>
      </w:r>
    </w:p>
    <w:p w14:paraId="12A39D80" w14:textId="77C78D12" w:rsidR="002E4033" w:rsidRDefault="002E4033" w:rsidP="002E4033">
      <w:pPr>
        <w:autoSpaceDE w:val="0"/>
        <w:autoSpaceDN w:val="0"/>
      </w:pPr>
      <w:r>
        <w:rPr>
          <w:rFonts w:hint="eastAsia"/>
        </w:rPr>
        <w:t>第５　受託者は、当該委託業務以外の目的で、この契約による業務において取り扱う個人情報の掲載された資料等を、複製及び複写してはならない。</w:t>
      </w:r>
    </w:p>
    <w:p w14:paraId="3D7BD351" w14:textId="526693EE" w:rsidR="002E4033" w:rsidRDefault="002E4033" w:rsidP="002E4033">
      <w:pPr>
        <w:autoSpaceDE w:val="0"/>
        <w:autoSpaceDN w:val="0"/>
      </w:pPr>
    </w:p>
    <w:p w14:paraId="4445F291" w14:textId="0809A483" w:rsidR="002E4033" w:rsidRDefault="002E4033" w:rsidP="002E4033">
      <w:pPr>
        <w:autoSpaceDE w:val="0"/>
        <w:autoSpaceDN w:val="0"/>
      </w:pPr>
      <w:r>
        <w:rPr>
          <w:rFonts w:hint="eastAsia"/>
        </w:rPr>
        <w:t>（再委託の禁止）</w:t>
      </w:r>
    </w:p>
    <w:p w14:paraId="74F8F7D3" w14:textId="002E104A" w:rsidR="002E4033" w:rsidRDefault="002E4033" w:rsidP="002E4033">
      <w:pPr>
        <w:autoSpaceDE w:val="0"/>
        <w:autoSpaceDN w:val="0"/>
      </w:pPr>
      <w:r>
        <w:rPr>
          <w:rFonts w:hint="eastAsia"/>
        </w:rPr>
        <w:t>第６　受託者は、委託者が承諾した場合を除き、個人情報を取り扱う業務は自ら行い、第三者にその取扱いを委託してはならない。</w:t>
      </w:r>
    </w:p>
    <w:p w14:paraId="0233A8F9" w14:textId="12E613E1" w:rsidR="002E4033" w:rsidRDefault="002E4033" w:rsidP="002E4033">
      <w:pPr>
        <w:autoSpaceDE w:val="0"/>
        <w:autoSpaceDN w:val="0"/>
      </w:pPr>
    </w:p>
    <w:p w14:paraId="1F95622A" w14:textId="649C8646" w:rsidR="002E4033" w:rsidRDefault="002E4033" w:rsidP="002E4033">
      <w:pPr>
        <w:autoSpaceDE w:val="0"/>
        <w:autoSpaceDN w:val="0"/>
      </w:pPr>
      <w:r>
        <w:rPr>
          <w:rFonts w:hint="eastAsia"/>
        </w:rPr>
        <w:t>（事故発生時における報告）</w:t>
      </w:r>
    </w:p>
    <w:p w14:paraId="63D810CE" w14:textId="7A598FAF" w:rsidR="002E4033" w:rsidRPr="00D01E0D" w:rsidRDefault="002E4033" w:rsidP="002E4033">
      <w:pPr>
        <w:autoSpaceDE w:val="0"/>
        <w:autoSpaceDN w:val="0"/>
      </w:pPr>
      <w:r>
        <w:rPr>
          <w:rFonts w:hint="eastAsia"/>
        </w:rPr>
        <w:t>第７　受託者は、この契約による業務を行うために取り扱う個人情報の漏えい、滅失又は損傷等があった場合には、委託者に、直ちに報告し、その指示に従わなくてはならない。</w:t>
      </w:r>
    </w:p>
    <w:sectPr w:rsidR="002E4033"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2EE" w14:textId="77777777" w:rsidR="00BB7BE7" w:rsidRDefault="00BB7BE7" w:rsidP="00D01E0D">
      <w:r>
        <w:separator/>
      </w:r>
    </w:p>
  </w:endnote>
  <w:endnote w:type="continuationSeparator" w:id="0">
    <w:p w14:paraId="519AE4F8"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145" w14:textId="77777777" w:rsidR="00BB7BE7" w:rsidRDefault="00BB7BE7" w:rsidP="00D01E0D">
      <w:r>
        <w:separator/>
      </w:r>
    </w:p>
  </w:footnote>
  <w:footnote w:type="continuationSeparator" w:id="0">
    <w:p w14:paraId="3B32D278"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31779"/>
    <w:rsid w:val="000B6739"/>
    <w:rsid w:val="00102F02"/>
    <w:rsid w:val="00134211"/>
    <w:rsid w:val="001D7088"/>
    <w:rsid w:val="00225030"/>
    <w:rsid w:val="00233264"/>
    <w:rsid w:val="00247DB5"/>
    <w:rsid w:val="002C6F5D"/>
    <w:rsid w:val="002E4033"/>
    <w:rsid w:val="00301360"/>
    <w:rsid w:val="003159AB"/>
    <w:rsid w:val="00332C08"/>
    <w:rsid w:val="00365033"/>
    <w:rsid w:val="00367837"/>
    <w:rsid w:val="003D1B3D"/>
    <w:rsid w:val="003F0310"/>
    <w:rsid w:val="004165F5"/>
    <w:rsid w:val="0044334E"/>
    <w:rsid w:val="00454A68"/>
    <w:rsid w:val="00497B34"/>
    <w:rsid w:val="004A447F"/>
    <w:rsid w:val="004A4BE8"/>
    <w:rsid w:val="004D039F"/>
    <w:rsid w:val="005E7BBB"/>
    <w:rsid w:val="00607DEF"/>
    <w:rsid w:val="00736D0A"/>
    <w:rsid w:val="007C6018"/>
    <w:rsid w:val="007D517F"/>
    <w:rsid w:val="007E5D7E"/>
    <w:rsid w:val="00821597"/>
    <w:rsid w:val="00832481"/>
    <w:rsid w:val="00863B80"/>
    <w:rsid w:val="0088269A"/>
    <w:rsid w:val="00887C56"/>
    <w:rsid w:val="008F41CE"/>
    <w:rsid w:val="00927D71"/>
    <w:rsid w:val="00931E61"/>
    <w:rsid w:val="00932590"/>
    <w:rsid w:val="00956CB7"/>
    <w:rsid w:val="00961B0D"/>
    <w:rsid w:val="009A11EB"/>
    <w:rsid w:val="009B4533"/>
    <w:rsid w:val="009C327F"/>
    <w:rsid w:val="00A07C64"/>
    <w:rsid w:val="00A356D2"/>
    <w:rsid w:val="00A739C4"/>
    <w:rsid w:val="00AB31A4"/>
    <w:rsid w:val="00B504CC"/>
    <w:rsid w:val="00B962DD"/>
    <w:rsid w:val="00B9732E"/>
    <w:rsid w:val="00BB7BE7"/>
    <w:rsid w:val="00C15C65"/>
    <w:rsid w:val="00C2408A"/>
    <w:rsid w:val="00CD05EC"/>
    <w:rsid w:val="00CD43FB"/>
    <w:rsid w:val="00CE3C20"/>
    <w:rsid w:val="00D01E0D"/>
    <w:rsid w:val="00D03267"/>
    <w:rsid w:val="00D43ED9"/>
    <w:rsid w:val="00D56A0D"/>
    <w:rsid w:val="00D85377"/>
    <w:rsid w:val="00DF211A"/>
    <w:rsid w:val="00E01178"/>
    <w:rsid w:val="00E0310B"/>
    <w:rsid w:val="00E146BD"/>
    <w:rsid w:val="00E33B68"/>
    <w:rsid w:val="00E91424"/>
    <w:rsid w:val="00EA41CE"/>
    <w:rsid w:val="00F0098F"/>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No Spacing"/>
    <w:uiPriority w:val="1"/>
    <w:qFormat/>
    <w:rsid w:val="00956CB7"/>
    <w:pPr>
      <w:widowControl w:val="0"/>
      <w:jc w:val="both"/>
    </w:pPr>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794</Words>
  <Characters>4529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笠松　孝行</cp:lastModifiedBy>
  <cp:revision>49</cp:revision>
  <cp:lastPrinted>2018-03-26T08:25:00Z</cp:lastPrinted>
  <dcterms:created xsi:type="dcterms:W3CDTF">2018-03-30T04:34:00Z</dcterms:created>
  <dcterms:modified xsi:type="dcterms:W3CDTF">2024-08-02T04:01:00Z</dcterms:modified>
</cp:coreProperties>
</file>