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93" w:rsidRPr="00253A3F" w:rsidRDefault="00AC40EB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食物アレルギー個別取り組み</w:t>
      </w:r>
      <w:r w:rsidR="00E01903" w:rsidRPr="00187829">
        <w:rPr>
          <w:rFonts w:asciiTheme="majorEastAsia" w:eastAsiaTheme="majorEastAsia" w:hAnsiTheme="majorEastAsia"/>
          <w:sz w:val="24"/>
          <w:szCs w:val="24"/>
        </w:rPr>
        <w:t>プラン（案・決定）</w:t>
      </w:r>
      <w:r w:rsidR="008E799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799F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1903" w:rsidRPr="00253A3F" w:rsidRDefault="00E01903" w:rsidP="00E01903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sz w:val="18"/>
          <w:szCs w:val="18"/>
        </w:rPr>
        <w:t>記入日</w:t>
      </w:r>
      <w:r w:rsidRPr="00253A3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4472C2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Pr="00253A3F">
        <w:rPr>
          <w:rFonts w:asciiTheme="majorEastAsia" w:eastAsiaTheme="majorEastAsia" w:hAnsiTheme="majorEastAsia"/>
          <w:sz w:val="18"/>
          <w:szCs w:val="18"/>
        </w:rPr>
        <w:t xml:space="preserve">　　年　　月　　日</w:t>
      </w:r>
    </w:p>
    <w:p w:rsidR="00E01903" w:rsidRPr="00253A3F" w:rsidRDefault="00E01903" w:rsidP="00E01903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sz w:val="18"/>
          <w:szCs w:val="18"/>
        </w:rPr>
        <w:t>協議日</w:t>
      </w:r>
      <w:r w:rsidRPr="00253A3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4472C2">
        <w:rPr>
          <w:rFonts w:asciiTheme="majorEastAsia" w:eastAsiaTheme="majorEastAsia" w:hAnsiTheme="majorEastAsia" w:hint="eastAsia"/>
          <w:sz w:val="18"/>
          <w:szCs w:val="18"/>
        </w:rPr>
        <w:t>令和</w:t>
      </w:r>
      <w:bookmarkStart w:id="0" w:name="_GoBack"/>
      <w:bookmarkEnd w:id="0"/>
      <w:r w:rsidRPr="00253A3F">
        <w:rPr>
          <w:rFonts w:asciiTheme="majorEastAsia" w:eastAsiaTheme="majorEastAsia" w:hAnsiTheme="majorEastAsia"/>
          <w:sz w:val="18"/>
          <w:szCs w:val="18"/>
        </w:rPr>
        <w:t xml:space="preserve">　　年</w:t>
      </w:r>
      <w:r w:rsidRPr="00253A3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253A3F">
        <w:rPr>
          <w:rFonts w:asciiTheme="majorEastAsia" w:eastAsiaTheme="majorEastAsia" w:hAnsiTheme="majorEastAsia"/>
          <w:sz w:val="18"/>
          <w:szCs w:val="18"/>
        </w:rPr>
        <w:t xml:space="preserve">　月　　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2"/>
        <w:gridCol w:w="992"/>
        <w:gridCol w:w="992"/>
        <w:gridCol w:w="992"/>
      </w:tblGrid>
      <w:tr w:rsidR="00A236BB" w:rsidRPr="00253A3F" w:rsidTr="00A236BB">
        <w:tc>
          <w:tcPr>
            <w:tcW w:w="988" w:type="dxa"/>
            <w:vAlign w:val="center"/>
          </w:tcPr>
          <w:p w:rsidR="00A236BB" w:rsidRPr="00253A3F" w:rsidRDefault="00A236BB" w:rsidP="00A236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確認者</w:t>
            </w:r>
          </w:p>
        </w:tc>
        <w:tc>
          <w:tcPr>
            <w:tcW w:w="992" w:type="dxa"/>
            <w:vAlign w:val="center"/>
          </w:tcPr>
          <w:p w:rsidR="00A236BB" w:rsidRPr="00253A3F" w:rsidRDefault="00A236BB" w:rsidP="00A236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校長</w:t>
            </w:r>
          </w:p>
        </w:tc>
        <w:tc>
          <w:tcPr>
            <w:tcW w:w="992" w:type="dxa"/>
            <w:vAlign w:val="center"/>
          </w:tcPr>
          <w:p w:rsidR="00A236BB" w:rsidRPr="009E0979" w:rsidRDefault="00A236BB" w:rsidP="00A236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0979">
              <w:rPr>
                <w:rFonts w:asciiTheme="majorEastAsia" w:eastAsiaTheme="majorEastAsia" w:hAnsiTheme="majorEastAsia" w:hint="eastAsia"/>
                <w:sz w:val="18"/>
                <w:szCs w:val="18"/>
              </w:rPr>
              <w:t>教頭</w:t>
            </w:r>
          </w:p>
        </w:tc>
        <w:tc>
          <w:tcPr>
            <w:tcW w:w="992" w:type="dxa"/>
            <w:vAlign w:val="center"/>
          </w:tcPr>
          <w:p w:rsidR="00A236BB" w:rsidRPr="00253A3F" w:rsidRDefault="00A236BB" w:rsidP="00A236BB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栄養教諭</w:t>
            </w:r>
          </w:p>
          <w:p w:rsidR="00A236BB" w:rsidRPr="00253A3F" w:rsidRDefault="00A236BB" w:rsidP="00A236BB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  <w:t>栄養職員</w:t>
            </w:r>
          </w:p>
        </w:tc>
        <w:tc>
          <w:tcPr>
            <w:tcW w:w="992" w:type="dxa"/>
            <w:vAlign w:val="center"/>
          </w:tcPr>
          <w:p w:rsidR="00A236BB" w:rsidRPr="00253A3F" w:rsidRDefault="00A236BB" w:rsidP="00A236BB">
            <w:pPr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養護教諭</w:t>
            </w:r>
          </w:p>
        </w:tc>
        <w:tc>
          <w:tcPr>
            <w:tcW w:w="992" w:type="dxa"/>
            <w:vAlign w:val="center"/>
          </w:tcPr>
          <w:p w:rsidR="00A236BB" w:rsidRPr="00253A3F" w:rsidRDefault="00A236BB" w:rsidP="00A236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担任</w:t>
            </w:r>
          </w:p>
        </w:tc>
        <w:tc>
          <w:tcPr>
            <w:tcW w:w="992" w:type="dxa"/>
          </w:tcPr>
          <w:p w:rsidR="00A236BB" w:rsidRDefault="00A236BB" w:rsidP="00A236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236BB" w:rsidRDefault="00A236BB" w:rsidP="00A236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236BB" w:rsidRPr="00253A3F" w:rsidTr="00A236BB">
        <w:trPr>
          <w:trHeight w:val="724"/>
        </w:trPr>
        <w:tc>
          <w:tcPr>
            <w:tcW w:w="988" w:type="dxa"/>
            <w:vAlign w:val="center"/>
          </w:tcPr>
          <w:p w:rsidR="00A236BB" w:rsidRPr="00253A3F" w:rsidRDefault="00A236BB" w:rsidP="00A236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  <w:tc>
          <w:tcPr>
            <w:tcW w:w="992" w:type="dxa"/>
            <w:vAlign w:val="center"/>
          </w:tcPr>
          <w:p w:rsidR="00A236BB" w:rsidRPr="00253A3F" w:rsidRDefault="00A236BB" w:rsidP="00A236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236BB" w:rsidRPr="00253A3F" w:rsidRDefault="00A236BB" w:rsidP="00A236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236BB" w:rsidRPr="00253A3F" w:rsidRDefault="00A236BB" w:rsidP="00A236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236BB" w:rsidRPr="00253A3F" w:rsidRDefault="00A236BB" w:rsidP="00A236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236BB" w:rsidRPr="00253A3F" w:rsidRDefault="00A236BB" w:rsidP="00A236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236BB" w:rsidRPr="00253A3F" w:rsidRDefault="00A236BB" w:rsidP="00A236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236BB" w:rsidRPr="00253A3F" w:rsidRDefault="00A236BB" w:rsidP="00A236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236BB" w:rsidRPr="00253A3F" w:rsidRDefault="00A236BB" w:rsidP="00A236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01903" w:rsidRPr="00253A3F" w:rsidRDefault="00A236BB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textWrapping" w:clear="all"/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2835"/>
        <w:gridCol w:w="851"/>
        <w:gridCol w:w="3260"/>
        <w:gridCol w:w="2410"/>
      </w:tblGrid>
      <w:tr w:rsidR="00ED3D06" w:rsidRPr="00253A3F" w:rsidTr="00187829">
        <w:tc>
          <w:tcPr>
            <w:tcW w:w="1129" w:type="dxa"/>
          </w:tcPr>
          <w:p w:rsidR="00ED3D06" w:rsidRPr="00253A3F" w:rsidRDefault="00ED3D06" w:rsidP="00E019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学年・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組</w:t>
            </w:r>
          </w:p>
        </w:tc>
        <w:tc>
          <w:tcPr>
            <w:tcW w:w="2835" w:type="dxa"/>
          </w:tcPr>
          <w:p w:rsidR="00ED3D06" w:rsidRPr="00253A3F" w:rsidRDefault="00ED3D06" w:rsidP="00E019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51" w:type="dxa"/>
          </w:tcPr>
          <w:p w:rsidR="00ED3D06" w:rsidRPr="00253A3F" w:rsidRDefault="00ED3D06" w:rsidP="00E019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  <w:tc>
          <w:tcPr>
            <w:tcW w:w="3260" w:type="dxa"/>
          </w:tcPr>
          <w:p w:rsidR="00ED3D06" w:rsidRPr="00253A3F" w:rsidRDefault="00ED3D06" w:rsidP="00E019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</w:tcPr>
          <w:p w:rsidR="00ED3D06" w:rsidRPr="00253A3F" w:rsidRDefault="00ED3D06" w:rsidP="00E019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保護者氏名</w:t>
            </w:r>
          </w:p>
        </w:tc>
      </w:tr>
      <w:tr w:rsidR="00ED3D06" w:rsidRPr="00253A3F" w:rsidTr="00187829">
        <w:trPr>
          <w:trHeight w:val="485"/>
        </w:trPr>
        <w:tc>
          <w:tcPr>
            <w:tcW w:w="1129" w:type="dxa"/>
          </w:tcPr>
          <w:p w:rsidR="00ED3D06" w:rsidRPr="00253A3F" w:rsidRDefault="00ED3D06" w:rsidP="00E01903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年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組</w:t>
            </w:r>
          </w:p>
        </w:tc>
        <w:tc>
          <w:tcPr>
            <w:tcW w:w="2835" w:type="dxa"/>
          </w:tcPr>
          <w:p w:rsidR="00ED3D06" w:rsidRPr="00253A3F" w:rsidRDefault="00ED3D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ED3D06" w:rsidRPr="00253A3F" w:rsidRDefault="00ED3D06" w:rsidP="00E019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・女</w:t>
            </w:r>
          </w:p>
        </w:tc>
        <w:tc>
          <w:tcPr>
            <w:tcW w:w="3260" w:type="dxa"/>
          </w:tcPr>
          <w:p w:rsidR="00ED3D06" w:rsidRPr="00253A3F" w:rsidRDefault="00ED3D06" w:rsidP="00ED3D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年　月　日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歳）</w:t>
            </w:r>
          </w:p>
        </w:tc>
        <w:tc>
          <w:tcPr>
            <w:tcW w:w="2410" w:type="dxa"/>
          </w:tcPr>
          <w:p w:rsidR="00ED3D06" w:rsidRPr="00253A3F" w:rsidRDefault="00ED3D06" w:rsidP="00E0190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</w:tbl>
    <w:p w:rsidR="00E01903" w:rsidRPr="00253A3F" w:rsidRDefault="00ED3D06">
      <w:pPr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sz w:val="18"/>
          <w:szCs w:val="18"/>
        </w:rPr>
        <w:t>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40F34" w:rsidRPr="00253A3F" w:rsidTr="00187829">
        <w:tc>
          <w:tcPr>
            <w:tcW w:w="10485" w:type="dxa"/>
          </w:tcPr>
          <w:p w:rsidR="00040F34" w:rsidRPr="00253A3F" w:rsidRDefault="00040F34" w:rsidP="002C46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原</w:t>
            </w:r>
            <w:r w:rsidR="002C4609"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因</w:t>
            </w:r>
            <w:r w:rsidR="002C4609"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</w:t>
            </w:r>
            <w:r w:rsidR="002C4609"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物</w:t>
            </w:r>
          </w:p>
        </w:tc>
      </w:tr>
      <w:tr w:rsidR="00040F34" w:rsidRPr="00253A3F" w:rsidTr="00187829">
        <w:tc>
          <w:tcPr>
            <w:tcW w:w="10485" w:type="dxa"/>
          </w:tcPr>
          <w:p w:rsidR="00040F34" w:rsidRPr="00253A3F" w:rsidRDefault="00040F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鶏卵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>牛乳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>乳製品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小麦　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そば　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ピーナッツ　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>種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>実類・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木の実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）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甲殻類（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>エビ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カニ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果物類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（　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魚類（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）　　　</w:t>
            </w:r>
            <w:r w:rsidR="002C4609"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C4609" w:rsidRPr="00253A3F">
              <w:rPr>
                <w:rFonts w:asciiTheme="majorEastAsia" w:eastAsiaTheme="majorEastAsia" w:hAnsiTheme="majorEastAsia"/>
                <w:sz w:val="18"/>
                <w:szCs w:val="18"/>
              </w:rPr>
              <w:t>肉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>類</w:t>
            </w:r>
            <w:r w:rsidR="002C4609" w:rsidRPr="00253A3F">
              <w:rPr>
                <w:rFonts w:asciiTheme="majorEastAsia" w:eastAsiaTheme="majorEastAsia" w:hAnsiTheme="majorEastAsia"/>
                <w:sz w:val="18"/>
                <w:szCs w:val="18"/>
              </w:rPr>
              <w:t>（　　　）</w:t>
            </w:r>
            <w:r w:rsidR="002C4609"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C4609"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C4609" w:rsidRPr="00253A3F">
              <w:rPr>
                <w:rFonts w:asciiTheme="majorEastAsia" w:eastAsiaTheme="majorEastAsia" w:hAnsiTheme="majorEastAsia"/>
                <w:sz w:val="18"/>
                <w:szCs w:val="18"/>
              </w:rPr>
              <w:t>その他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（　　　</w:t>
            </w:r>
            <w:r w:rsidR="002C4609" w:rsidRPr="00253A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8718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718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その他２（　　　）</w:t>
            </w:r>
          </w:p>
        </w:tc>
      </w:tr>
    </w:tbl>
    <w:p w:rsidR="00ED3D06" w:rsidRPr="00253A3F" w:rsidRDefault="001728A1">
      <w:pPr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1428750" cy="16573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573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A1" w:rsidRPr="00AF477E" w:rsidRDefault="001728A1" w:rsidP="00AF477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AF477E" w:rsidRPr="00253A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Ⅰ</w:t>
                            </w:r>
                            <w:r>
                              <w:t>～</w:t>
                            </w:r>
                            <w:r w:rsidR="00AF477E" w:rsidRPr="00253A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Ⅲ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医師が</w:t>
                            </w:r>
                            <w:r>
                              <w:t>作成するアレルギー疾患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t>学校生活管理指導表を基に、〇印及び原因食品を記入すること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1.3pt;margin-top:21.3pt;width:112.5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" fillcolor="white [3201]" strokecolor="#4472c4 [3208]" strokeweight="2.25pt">
                <v:stroke joinstyle="miter"/>
                <v:textbox>
                  <w:txbxContent>
                    <w:p w:rsidR="001728A1" w:rsidRPr="00AF477E" w:rsidRDefault="001728A1" w:rsidP="00AF477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="00AF477E" w:rsidRPr="00253A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Ⅰ</w:t>
                      </w:r>
                      <w:r>
                        <w:t>～</w:t>
                      </w:r>
                      <w:r w:rsidR="00AF477E" w:rsidRPr="00253A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Ⅲ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医師が</w:t>
                      </w:r>
                      <w:r>
                        <w:t>作成するアレルギー疾患</w:t>
                      </w:r>
                      <w:r>
                        <w:rPr>
                          <w:rFonts w:hint="eastAsia"/>
                        </w:rPr>
                        <w:t>用</w:t>
                      </w:r>
                      <w:r>
                        <w:t>学校生活管理指導表を基に、〇印及び原因食品を記入すること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4609" w:rsidRPr="00253A3F">
        <w:rPr>
          <w:rFonts w:asciiTheme="majorEastAsia" w:eastAsiaTheme="majorEastAsia" w:hAnsiTheme="majorEastAsia" w:hint="eastAsia"/>
          <w:sz w:val="18"/>
          <w:szCs w:val="18"/>
        </w:rPr>
        <w:t>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2693"/>
      </w:tblGrid>
      <w:tr w:rsidR="002C4609" w:rsidRPr="00253A3F" w:rsidTr="00187829">
        <w:tc>
          <w:tcPr>
            <w:tcW w:w="7938" w:type="dxa"/>
            <w:gridSpan w:val="3"/>
          </w:tcPr>
          <w:p w:rsidR="002C4609" w:rsidRPr="00253A3F" w:rsidRDefault="002C4609" w:rsidP="002C46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病型</w:t>
            </w:r>
          </w:p>
        </w:tc>
      </w:tr>
      <w:tr w:rsidR="002C4609" w:rsidRPr="00253A3F" w:rsidTr="00187829">
        <w:tc>
          <w:tcPr>
            <w:tcW w:w="2694" w:type="dxa"/>
          </w:tcPr>
          <w:p w:rsidR="002C4609" w:rsidRPr="00253A3F" w:rsidRDefault="002C4609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即時型</w:t>
            </w:r>
          </w:p>
        </w:tc>
        <w:tc>
          <w:tcPr>
            <w:tcW w:w="2551" w:type="dxa"/>
          </w:tcPr>
          <w:p w:rsidR="002C4609" w:rsidRPr="00253A3F" w:rsidRDefault="002C4609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口腔アレルギー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症候群</w:t>
            </w:r>
          </w:p>
        </w:tc>
        <w:tc>
          <w:tcPr>
            <w:tcW w:w="2693" w:type="dxa"/>
          </w:tcPr>
          <w:p w:rsidR="00785F64" w:rsidRDefault="002C4609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食物依存性運動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誘発</w:t>
            </w:r>
          </w:p>
          <w:p w:rsidR="002C4609" w:rsidRPr="00253A3F" w:rsidRDefault="002C4609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アナフィラキシー</w:t>
            </w:r>
          </w:p>
        </w:tc>
      </w:tr>
    </w:tbl>
    <w:p w:rsidR="002C4609" w:rsidRPr="00253A3F" w:rsidRDefault="000D310E">
      <w:pPr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sz w:val="18"/>
          <w:szCs w:val="18"/>
        </w:rPr>
        <w:t>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693"/>
      </w:tblGrid>
      <w:tr w:rsidR="000D310E" w:rsidRPr="00253A3F" w:rsidTr="00187829">
        <w:tc>
          <w:tcPr>
            <w:tcW w:w="7933" w:type="dxa"/>
            <w:gridSpan w:val="3"/>
          </w:tcPr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アナフィラキシー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病型</w:t>
            </w:r>
          </w:p>
        </w:tc>
      </w:tr>
      <w:tr w:rsidR="000D310E" w:rsidRPr="00253A3F" w:rsidTr="00187829">
        <w:tc>
          <w:tcPr>
            <w:tcW w:w="2689" w:type="dxa"/>
          </w:tcPr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食物による</w:t>
            </w:r>
          </w:p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アナフィラキシー</w:t>
            </w:r>
          </w:p>
        </w:tc>
        <w:tc>
          <w:tcPr>
            <w:tcW w:w="2551" w:type="dxa"/>
          </w:tcPr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食物依存性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運動誘発</w:t>
            </w:r>
          </w:p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アナフィラキシー</w:t>
            </w:r>
          </w:p>
        </w:tc>
        <w:tc>
          <w:tcPr>
            <w:tcW w:w="2693" w:type="dxa"/>
          </w:tcPr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</w:tr>
      <w:tr w:rsidR="000D310E" w:rsidRPr="00253A3F" w:rsidTr="00187829">
        <w:tc>
          <w:tcPr>
            <w:tcW w:w="2689" w:type="dxa"/>
          </w:tcPr>
          <w:p w:rsidR="000D310E" w:rsidRPr="00253A3F" w:rsidRDefault="000D31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原因食品</w:t>
            </w:r>
          </w:p>
          <w:p w:rsidR="000D310E" w:rsidRPr="00253A3F" w:rsidRDefault="000D31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0D310E" w:rsidRPr="00253A3F" w:rsidRDefault="000D31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原因食品</w:t>
            </w:r>
          </w:p>
        </w:tc>
        <w:tc>
          <w:tcPr>
            <w:tcW w:w="2693" w:type="dxa"/>
          </w:tcPr>
          <w:p w:rsidR="000D310E" w:rsidRPr="00253A3F" w:rsidRDefault="000D31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C4609" w:rsidRPr="00253A3F" w:rsidRDefault="000D310E">
      <w:pPr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sz w:val="18"/>
          <w:szCs w:val="18"/>
        </w:rPr>
        <w:t>学校給食の対応</w:t>
      </w:r>
      <w:r w:rsidRPr="00253A3F">
        <w:rPr>
          <w:rFonts w:asciiTheme="majorEastAsia" w:eastAsiaTheme="majorEastAsia" w:hAnsiTheme="majorEastAsia"/>
          <w:sz w:val="18"/>
          <w:szCs w:val="18"/>
        </w:rPr>
        <w:t>に〇印をつけてください。</w:t>
      </w:r>
      <w:r w:rsidRPr="00253A3F">
        <w:rPr>
          <w:rFonts w:asciiTheme="majorEastAsia" w:eastAsiaTheme="majorEastAsia" w:hAnsiTheme="majorEastAsia"/>
          <w:w w:val="80"/>
          <w:sz w:val="18"/>
          <w:szCs w:val="18"/>
        </w:rPr>
        <w:t>（</w:t>
      </w:r>
      <w:r w:rsidRPr="00253A3F">
        <w:rPr>
          <w:rFonts w:asciiTheme="majorEastAsia" w:eastAsiaTheme="majorEastAsia" w:hAnsiTheme="majorEastAsia" w:hint="eastAsia"/>
          <w:w w:val="80"/>
          <w:sz w:val="18"/>
          <w:szCs w:val="18"/>
        </w:rPr>
        <w:t>人員や</w:t>
      </w:r>
      <w:r w:rsidRPr="00253A3F">
        <w:rPr>
          <w:rFonts w:asciiTheme="majorEastAsia" w:eastAsiaTheme="majorEastAsia" w:hAnsiTheme="majorEastAsia"/>
          <w:w w:val="80"/>
          <w:sz w:val="18"/>
          <w:szCs w:val="18"/>
        </w:rPr>
        <w:t>設備の充実度、作業ゾーンなどの状況に応じて対応を検討すること。）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2553"/>
        <w:gridCol w:w="2621"/>
        <w:gridCol w:w="2622"/>
      </w:tblGrid>
      <w:tr w:rsidR="000D310E" w:rsidRPr="00253A3F" w:rsidTr="009E0979">
        <w:tc>
          <w:tcPr>
            <w:tcW w:w="2689" w:type="dxa"/>
          </w:tcPr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１</w:t>
            </w:r>
          </w:p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詳細な献立表対応）</w:t>
            </w:r>
          </w:p>
        </w:tc>
        <w:tc>
          <w:tcPr>
            <w:tcW w:w="2553" w:type="dxa"/>
          </w:tcPr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２</w:t>
            </w:r>
          </w:p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（弁当対応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2621" w:type="dxa"/>
          </w:tcPr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レベル３</w:t>
            </w:r>
          </w:p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除去食対応）</w:t>
            </w:r>
          </w:p>
        </w:tc>
        <w:tc>
          <w:tcPr>
            <w:tcW w:w="2622" w:type="dxa"/>
          </w:tcPr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４</w:t>
            </w:r>
          </w:p>
          <w:p w:rsidR="000D310E" w:rsidRPr="00253A3F" w:rsidRDefault="000D310E" w:rsidP="000D31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（代替食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対応）</w:t>
            </w:r>
          </w:p>
        </w:tc>
      </w:tr>
    </w:tbl>
    <w:p w:rsidR="000D310E" w:rsidRPr="00253A3F" w:rsidRDefault="000D310E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9"/>
        <w:gridCol w:w="2160"/>
        <w:gridCol w:w="2551"/>
        <w:gridCol w:w="5245"/>
      </w:tblGrid>
      <w:tr w:rsidR="00253A3F" w:rsidRPr="00253A3F" w:rsidTr="009E0979">
        <w:tc>
          <w:tcPr>
            <w:tcW w:w="529" w:type="dxa"/>
            <w:vMerge w:val="restart"/>
            <w:textDirection w:val="tbRlV"/>
          </w:tcPr>
          <w:p w:rsidR="00253A3F" w:rsidRPr="00253A3F" w:rsidRDefault="00253A3F" w:rsidP="00253A3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　校　で　の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慮</w:t>
            </w:r>
          </w:p>
        </w:tc>
        <w:tc>
          <w:tcPr>
            <w:tcW w:w="2160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253A3F" w:rsidRPr="00253A3F" w:rsidRDefault="00253A3F" w:rsidP="00253A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チェック項目</w:t>
            </w:r>
          </w:p>
        </w:tc>
        <w:tc>
          <w:tcPr>
            <w:tcW w:w="5245" w:type="dxa"/>
          </w:tcPr>
          <w:p w:rsidR="00253A3F" w:rsidRPr="00253A3F" w:rsidRDefault="00253A3F" w:rsidP="00253A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具体的な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配慮と対応</w:t>
            </w:r>
          </w:p>
        </w:tc>
      </w:tr>
      <w:tr w:rsidR="00253A3F" w:rsidRPr="00253A3F" w:rsidTr="009E0979">
        <w:tc>
          <w:tcPr>
            <w:tcW w:w="529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</w:t>
            </w:r>
          </w:p>
        </w:tc>
        <w:tc>
          <w:tcPr>
            <w:tcW w:w="2551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給食の選択について</w:t>
            </w:r>
          </w:p>
        </w:tc>
        <w:tc>
          <w:tcPr>
            <w:tcW w:w="5245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3A3F" w:rsidRPr="00253A3F" w:rsidTr="009E0979">
        <w:tc>
          <w:tcPr>
            <w:tcW w:w="529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除去する食品や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容について</w:t>
            </w:r>
          </w:p>
        </w:tc>
        <w:tc>
          <w:tcPr>
            <w:tcW w:w="5245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3A3F" w:rsidRPr="00253A3F" w:rsidTr="009E0979">
        <w:tc>
          <w:tcPr>
            <w:tcW w:w="529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・食材を扱う活動・授業</w:t>
            </w:r>
          </w:p>
        </w:tc>
        <w:tc>
          <w:tcPr>
            <w:tcW w:w="2551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微量の摂取・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接触による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発症防止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について</w:t>
            </w:r>
          </w:p>
        </w:tc>
        <w:tc>
          <w:tcPr>
            <w:tcW w:w="5245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3A3F" w:rsidRPr="00253A3F" w:rsidTr="009E0979">
        <w:tc>
          <w:tcPr>
            <w:tcW w:w="529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運動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（体育・部活動など）</w:t>
            </w:r>
          </w:p>
        </w:tc>
        <w:tc>
          <w:tcPr>
            <w:tcW w:w="2551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運動誘発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アナフィラキシー</w:t>
            </w:r>
          </w:p>
        </w:tc>
        <w:tc>
          <w:tcPr>
            <w:tcW w:w="5245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3A3F" w:rsidRPr="00253A3F" w:rsidTr="009E0979">
        <w:tc>
          <w:tcPr>
            <w:tcW w:w="529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食物依存性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運動誘発アナフィラキシー</w:t>
            </w:r>
          </w:p>
        </w:tc>
        <w:tc>
          <w:tcPr>
            <w:tcW w:w="5245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3A3F" w:rsidRPr="00253A3F" w:rsidTr="009E0979">
        <w:tc>
          <w:tcPr>
            <w:tcW w:w="529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宿泊を伴う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校外活動</w:t>
            </w:r>
          </w:p>
        </w:tc>
        <w:tc>
          <w:tcPr>
            <w:tcW w:w="2551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事前に確認すること</w:t>
            </w:r>
          </w:p>
        </w:tc>
        <w:tc>
          <w:tcPr>
            <w:tcW w:w="5245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3A3F" w:rsidRPr="00253A3F" w:rsidTr="009E0979">
        <w:tc>
          <w:tcPr>
            <w:tcW w:w="529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持参薬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について</w:t>
            </w:r>
          </w:p>
        </w:tc>
        <w:tc>
          <w:tcPr>
            <w:tcW w:w="5245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3A3F" w:rsidRPr="00253A3F" w:rsidTr="009E0979">
        <w:tc>
          <w:tcPr>
            <w:tcW w:w="529" w:type="dxa"/>
            <w:vMerge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緊急時に備えての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持参薬やエピペンについて</w:t>
            </w:r>
          </w:p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エピペン使用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</w:tcPr>
          <w:p w:rsid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管理方法</w:t>
            </w:r>
          </w:p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保管場所</w:t>
            </w:r>
          </w:p>
        </w:tc>
        <w:tc>
          <w:tcPr>
            <w:tcW w:w="5245" w:type="dxa"/>
          </w:tcPr>
          <w:p w:rsidR="00253A3F" w:rsidRP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3A3F" w:rsidRPr="00253A3F" w:rsidTr="00F10454">
        <w:tc>
          <w:tcPr>
            <w:tcW w:w="10485" w:type="dxa"/>
            <w:gridSpan w:val="4"/>
          </w:tcPr>
          <w:p w:rsidR="00253A3F" w:rsidRDefault="00253A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緊急連絡先＞</w:t>
            </w:r>
          </w:p>
          <w:p w:rsidR="00253A3F" w:rsidRDefault="00B279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（１）通院している医療機関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E0979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  <w:r w:rsidR="00F91F3B">
              <w:rPr>
                <w:rFonts w:asciiTheme="majorEastAsia" w:eastAsiaTheme="majorEastAsia" w:hAnsiTheme="majorEastAsia" w:hint="eastAsia"/>
                <w:sz w:val="18"/>
                <w:szCs w:val="18"/>
              </w:rPr>
              <w:t>☏：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="00F91F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E09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91F3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="00F91F3B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91F3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）　　　　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:rsidR="00B2796A" w:rsidRPr="009E0979" w:rsidRDefault="00B279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E0979" w:rsidRDefault="00B279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E0979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9E0979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9E0979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9E0979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</w:t>
            </w:r>
            <w:r w:rsidR="009E0979">
              <w:rPr>
                <w:rFonts w:asciiTheme="majorEastAsia" w:eastAsiaTheme="majorEastAsia" w:hAnsiTheme="majorEastAsia"/>
                <w:sz w:val="18"/>
                <w:szCs w:val="18"/>
              </w:rPr>
              <w:t>連絡先</w:t>
            </w:r>
            <w:r w:rsidR="009E0979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="009E0979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E0979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F91F3B">
              <w:rPr>
                <w:rFonts w:asciiTheme="majorEastAsia" w:eastAsiaTheme="majorEastAsia" w:hAnsiTheme="majorEastAsia" w:hint="eastAsia"/>
                <w:sz w:val="18"/>
                <w:szCs w:val="18"/>
              </w:rPr>
              <w:t>→☏：</w:t>
            </w:r>
            <w:r w:rsidR="00F91F3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="00F91F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E09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91F3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="00F91F3B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91F3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）</w:t>
            </w:r>
          </w:p>
          <w:p w:rsidR="00B2796A" w:rsidRDefault="00F91F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</w:t>
            </w:r>
          </w:p>
          <w:p w:rsidR="00253A3F" w:rsidRPr="00253A3F" w:rsidRDefault="00B2796A" w:rsidP="009E0979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保護者連絡先</w:t>
            </w:r>
            <w:r w:rsidR="009E0979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9E0979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  <w:r w:rsidR="00F91F3B">
              <w:rPr>
                <w:rFonts w:asciiTheme="majorEastAsia" w:eastAsiaTheme="majorEastAsia" w:hAnsiTheme="majorEastAsia" w:hint="eastAsia"/>
                <w:sz w:val="18"/>
                <w:szCs w:val="18"/>
              </w:rPr>
              <w:t>→☏：</w:t>
            </w:r>
            <w:r w:rsidR="00F91F3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="00F91F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E09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91F3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="00F91F3B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91F3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）　　　　　　</w:t>
            </w:r>
          </w:p>
        </w:tc>
      </w:tr>
    </w:tbl>
    <w:p w:rsidR="00253A3F" w:rsidRPr="00A236BB" w:rsidRDefault="00253A3F" w:rsidP="00F67A6A">
      <w:pPr>
        <w:rPr>
          <w:rFonts w:asciiTheme="majorEastAsia" w:eastAsiaTheme="majorEastAsia" w:hAnsiTheme="majorEastAsia"/>
          <w:sz w:val="18"/>
          <w:szCs w:val="18"/>
        </w:rPr>
      </w:pPr>
    </w:p>
    <w:sectPr w:rsidR="00253A3F" w:rsidRPr="00A236BB" w:rsidSect="00253A3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03"/>
    <w:rsid w:val="00040F34"/>
    <w:rsid w:val="000D310E"/>
    <w:rsid w:val="001728A1"/>
    <w:rsid w:val="00187829"/>
    <w:rsid w:val="00253A3F"/>
    <w:rsid w:val="002B0DC6"/>
    <w:rsid w:val="002C4609"/>
    <w:rsid w:val="004472C2"/>
    <w:rsid w:val="00531DEB"/>
    <w:rsid w:val="0054127D"/>
    <w:rsid w:val="00605F8C"/>
    <w:rsid w:val="00692EF5"/>
    <w:rsid w:val="00785F64"/>
    <w:rsid w:val="008718E5"/>
    <w:rsid w:val="008E799F"/>
    <w:rsid w:val="009E0979"/>
    <w:rsid w:val="00A236BB"/>
    <w:rsid w:val="00A6343A"/>
    <w:rsid w:val="00AC40EB"/>
    <w:rsid w:val="00AF477E"/>
    <w:rsid w:val="00B2796A"/>
    <w:rsid w:val="00C25F6B"/>
    <w:rsid w:val="00D64D3D"/>
    <w:rsid w:val="00DA354A"/>
    <w:rsid w:val="00DC13E0"/>
    <w:rsid w:val="00E01903"/>
    <w:rsid w:val="00E7799B"/>
    <w:rsid w:val="00ED3D06"/>
    <w:rsid w:val="00EF6CB9"/>
    <w:rsid w:val="00F67A6A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4F4DBC-91DE-4A5A-BE7E-2AEE903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E62319E-3A5C-4A2C-9B48-D2C839F0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奏子</dc:creator>
  <cp:keywords/>
  <dc:description/>
  <cp:lastModifiedBy>Administrator</cp:lastModifiedBy>
  <cp:revision>2</cp:revision>
  <dcterms:created xsi:type="dcterms:W3CDTF">2021-03-31T00:10:00Z</dcterms:created>
  <dcterms:modified xsi:type="dcterms:W3CDTF">2021-03-31T00:10:00Z</dcterms:modified>
</cp:coreProperties>
</file>