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696C" w14:textId="101A66F8" w:rsidR="00CB6050" w:rsidRPr="000E6E6B" w:rsidRDefault="00C24C81" w:rsidP="00CB6050">
      <w:pPr>
        <w:spacing w:line="300" w:lineRule="exact"/>
        <w:ind w:right="840"/>
        <w:rPr>
          <w:rFonts w:asciiTheme="minorEastAsia" w:eastAsiaTheme="minorEastAsia" w:hAnsiTheme="minorEastAsia" w:cs="メイリオ"/>
          <w:kern w:val="0"/>
          <w:szCs w:val="21"/>
        </w:rPr>
      </w:pPr>
      <w:r>
        <w:rPr>
          <w:rFonts w:asciiTheme="minorEastAsia" w:eastAsiaTheme="minorEastAsia" w:hAnsiTheme="minorEastAsia" w:cs="メイリオ" w:hint="eastAsia"/>
          <w:kern w:val="0"/>
          <w:szCs w:val="21"/>
        </w:rPr>
        <w:t>（</w:t>
      </w:r>
      <w:r w:rsidR="00CB6050" w:rsidRPr="000E6E6B">
        <w:rPr>
          <w:rFonts w:asciiTheme="minorEastAsia" w:eastAsiaTheme="minorEastAsia" w:hAnsiTheme="minorEastAsia" w:cs="メイリオ" w:hint="eastAsia"/>
          <w:kern w:val="0"/>
          <w:szCs w:val="21"/>
        </w:rPr>
        <w:t>様式１－１）（Ａ４版）</w:t>
      </w:r>
    </w:p>
    <w:p w14:paraId="7AEE2A66" w14:textId="3EA1C4DD" w:rsidR="00CB6050" w:rsidRPr="00784BDC" w:rsidRDefault="003347EF" w:rsidP="00CB6050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>中野総合学科</w:t>
      </w:r>
      <w:r w:rsidR="00CB6050" w:rsidRPr="00784BDC">
        <w:rPr>
          <w:rFonts w:asciiTheme="majorEastAsia" w:eastAsiaTheme="majorEastAsia" w:hAnsiTheme="majorEastAsia" w:cs="メイリオ" w:hint="eastAsia"/>
          <w:b/>
          <w:sz w:val="28"/>
          <w:szCs w:val="28"/>
        </w:rPr>
        <w:t>新校施設整備事業基本計画策定支援業務委託</w:t>
      </w:r>
      <w:r w:rsidR="00CB6050" w:rsidRPr="00784BDC">
        <w:rPr>
          <w:rFonts w:asciiTheme="majorEastAsia" w:eastAsiaTheme="majorEastAsia" w:hAnsiTheme="majorEastAsia" w:cs="メイリオ" w:hint="eastAsia"/>
          <w:b/>
          <w:kern w:val="0"/>
          <w:sz w:val="28"/>
          <w:szCs w:val="28"/>
        </w:rPr>
        <w:t>プロポーザル</w:t>
      </w:r>
    </w:p>
    <w:p w14:paraId="1DDD86EA" w14:textId="77777777" w:rsidR="00CB6050" w:rsidRPr="00784BDC" w:rsidRDefault="00CB6050" w:rsidP="00CB6050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784BDC">
        <w:rPr>
          <w:rFonts w:asciiTheme="majorEastAsia" w:eastAsiaTheme="majorEastAsia" w:hAnsiTheme="majorEastAsia" w:cs="メイリオ" w:hint="eastAsia"/>
          <w:b/>
          <w:sz w:val="32"/>
          <w:szCs w:val="32"/>
        </w:rPr>
        <w:t>質　問　書</w:t>
      </w:r>
    </w:p>
    <w:p w14:paraId="568D7C39" w14:textId="1A81FAB5" w:rsidR="00CB6050" w:rsidRPr="00784BDC" w:rsidRDefault="00CB6050" w:rsidP="00CB6050">
      <w:pPr>
        <w:wordWrap w:val="0"/>
        <w:jc w:val="right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</w:rPr>
        <w:t>令和</w:t>
      </w:r>
      <w:r w:rsidR="003347EF">
        <w:rPr>
          <w:rFonts w:asciiTheme="minorEastAsia" w:eastAsiaTheme="minorEastAsia" w:hAnsiTheme="minorEastAsia" w:cs="メイリオ" w:hint="eastAsia"/>
        </w:rPr>
        <w:t>６</w:t>
      </w:r>
      <w:r w:rsidRPr="00784BDC">
        <w:rPr>
          <w:rFonts w:asciiTheme="minorEastAsia" w:eastAsiaTheme="minorEastAsia" w:hAnsiTheme="minorEastAsia" w:cs="メイリオ" w:hint="eastAsia"/>
        </w:rPr>
        <w:t xml:space="preserve">年　　月　　日　</w:t>
      </w:r>
    </w:p>
    <w:p w14:paraId="0CE37FE9" w14:textId="4478B6DD" w:rsidR="00CB6050" w:rsidRPr="00784BDC" w:rsidRDefault="00CB6050" w:rsidP="00CB6050">
      <w:pPr>
        <w:ind w:firstLineChars="100" w:firstLine="205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</w:rPr>
        <w:t xml:space="preserve">長野県教育委員会　教育長　　様　</w:t>
      </w:r>
    </w:p>
    <w:p w14:paraId="0EAEC206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郵便番号　　　　　　　　　　　　　　　　 </w:t>
      </w:r>
    </w:p>
    <w:p w14:paraId="61561261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住所　　　　　                           </w:t>
      </w:r>
    </w:p>
    <w:p w14:paraId="3E0C07E7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商号又は名称                           　</w:t>
      </w:r>
    </w:p>
    <w:p w14:paraId="6E97FBA3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kern w:val="0"/>
          <w:u w:val="single"/>
        </w:rPr>
        <w:t xml:space="preserve">代表者　　  </w:t>
      </w: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　 　　　　　　　　　　　  　</w:t>
      </w:r>
    </w:p>
    <w:p w14:paraId="579D8A6F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電話番号　 　                          　</w:t>
      </w:r>
    </w:p>
    <w:p w14:paraId="51D4A5A8" w14:textId="77777777" w:rsidR="00CB6050" w:rsidRPr="00784BDC" w:rsidRDefault="00CB6050" w:rsidP="00CB6050">
      <w:pPr>
        <w:spacing w:line="400" w:lineRule="exact"/>
        <w:ind w:firstLineChars="2600" w:firstLine="5332"/>
        <w:rPr>
          <w:rFonts w:asciiTheme="minorEastAsia" w:eastAsiaTheme="minorEastAsia" w:hAnsiTheme="minorEastAsia" w:cs="メイリオ"/>
          <w:u w:val="single"/>
        </w:rPr>
      </w:pPr>
      <w:r w:rsidRPr="00784BDC">
        <w:rPr>
          <w:rFonts w:asciiTheme="minorEastAsia" w:eastAsiaTheme="minorEastAsia" w:hAnsiTheme="minorEastAsia" w:cs="メイリオ" w:hint="eastAsia"/>
          <w:u w:val="single"/>
        </w:rPr>
        <w:t xml:space="preserve">ＦＡＸ番号　　　                         </w:t>
      </w:r>
    </w:p>
    <w:p w14:paraId="65E3F5FF" w14:textId="77777777" w:rsidR="00CB6050" w:rsidRPr="00784BDC" w:rsidRDefault="00CB6050" w:rsidP="00CB6050">
      <w:pPr>
        <w:spacing w:line="400" w:lineRule="exact"/>
        <w:rPr>
          <w:rFonts w:asciiTheme="minorEastAsia" w:eastAsiaTheme="minorEastAsia" w:hAnsiTheme="minorEastAsia" w:cs="メイリオ"/>
        </w:rPr>
      </w:pPr>
    </w:p>
    <w:p w14:paraId="75611AEA" w14:textId="75B376AA" w:rsidR="00CB6050" w:rsidRPr="000E6E6B" w:rsidRDefault="00CB6050" w:rsidP="00CB6050">
      <w:pPr>
        <w:ind w:firstLineChars="100" w:firstLine="205"/>
        <w:rPr>
          <w:rFonts w:asciiTheme="minorEastAsia" w:eastAsiaTheme="minorEastAsia" w:hAnsiTheme="minorEastAsia" w:cs="メイリオ"/>
        </w:rPr>
      </w:pPr>
      <w:r w:rsidRPr="00784BDC">
        <w:rPr>
          <w:rFonts w:asciiTheme="minorEastAsia" w:eastAsiaTheme="minorEastAsia" w:hAnsiTheme="minorEastAsia" w:cs="メイリオ" w:hint="eastAsia"/>
        </w:rPr>
        <w:t>「</w:t>
      </w:r>
      <w:r w:rsidR="003347EF">
        <w:rPr>
          <w:rFonts w:asciiTheme="minorEastAsia" w:eastAsiaTheme="minorEastAsia" w:hAnsiTheme="minorEastAsia" w:cs="メイリオ" w:hint="eastAsia"/>
          <w:bCs/>
          <w:szCs w:val="22"/>
        </w:rPr>
        <w:t>中野総合学科</w:t>
      </w:r>
      <w:r w:rsidRPr="00784BDC">
        <w:rPr>
          <w:rFonts w:asciiTheme="minorEastAsia" w:eastAsiaTheme="minorEastAsia" w:hAnsiTheme="minorEastAsia" w:cs="メイリオ" w:hint="eastAsia"/>
          <w:bCs/>
          <w:szCs w:val="22"/>
        </w:rPr>
        <w:t>新校施設整備事業基本計画</w:t>
      </w:r>
      <w:r w:rsidRPr="00784BDC">
        <w:rPr>
          <w:rFonts w:asciiTheme="minorEastAsia" w:eastAsiaTheme="minorEastAsia" w:hAnsiTheme="minorEastAsia" w:cs="メイリオ" w:hint="eastAsia"/>
          <w:kern w:val="0"/>
          <w:szCs w:val="21"/>
        </w:rPr>
        <w:t>策定支援業務委託</w:t>
      </w:r>
      <w:r w:rsidRPr="00784BDC">
        <w:rPr>
          <w:rFonts w:asciiTheme="minorEastAsia" w:eastAsiaTheme="minorEastAsia" w:hAnsiTheme="minorEastAsia" w:cs="メイリオ" w:hint="eastAsia"/>
        </w:rPr>
        <w:t>プロポーザル」について、次の事項を質問します。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CB6050" w:rsidRPr="000E6E6B" w14:paraId="5BA075E3" w14:textId="77777777" w:rsidTr="005C3C37">
        <w:trPr>
          <w:trHeight w:val="1188"/>
        </w:trPr>
        <w:tc>
          <w:tcPr>
            <w:tcW w:w="9639" w:type="dxa"/>
            <w:vAlign w:val="center"/>
          </w:tcPr>
          <w:p w14:paraId="295276B3" w14:textId="52E02862" w:rsidR="00CB6050" w:rsidRPr="000E6E6B" w:rsidRDefault="00CB6050" w:rsidP="005C3C37">
            <w:pPr>
              <w:spacing w:line="36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B6050" w:rsidRPr="000E6E6B" w14:paraId="2205A9CC" w14:textId="77777777" w:rsidTr="005C3C37">
        <w:trPr>
          <w:trHeight w:val="1188"/>
        </w:trPr>
        <w:tc>
          <w:tcPr>
            <w:tcW w:w="9639" w:type="dxa"/>
          </w:tcPr>
          <w:p w14:paraId="35D75C88" w14:textId="77777777" w:rsidR="00CB6050" w:rsidRPr="000E6E6B" w:rsidRDefault="00CB6050" w:rsidP="005C3C37">
            <w:pPr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B6050" w:rsidRPr="000E6E6B" w14:paraId="6119709F" w14:textId="77777777" w:rsidTr="005C3C37">
        <w:trPr>
          <w:trHeight w:val="1188"/>
        </w:trPr>
        <w:tc>
          <w:tcPr>
            <w:tcW w:w="9639" w:type="dxa"/>
          </w:tcPr>
          <w:p w14:paraId="4E4FA929" w14:textId="77777777" w:rsidR="00CB6050" w:rsidRPr="000E6E6B" w:rsidRDefault="00CB6050" w:rsidP="005C3C37">
            <w:pPr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B6050" w:rsidRPr="000E6E6B" w14:paraId="7DF8CCAC" w14:textId="77777777" w:rsidTr="005C3C37">
        <w:trPr>
          <w:trHeight w:val="1188"/>
        </w:trPr>
        <w:tc>
          <w:tcPr>
            <w:tcW w:w="9639" w:type="dxa"/>
          </w:tcPr>
          <w:p w14:paraId="28025EBA" w14:textId="77777777" w:rsidR="00CB6050" w:rsidRPr="000E6E6B" w:rsidRDefault="00CB6050" w:rsidP="005C3C37">
            <w:pPr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B6050" w:rsidRPr="000E6E6B" w14:paraId="06C012A7" w14:textId="77777777" w:rsidTr="005C3C37">
        <w:trPr>
          <w:trHeight w:val="1188"/>
        </w:trPr>
        <w:tc>
          <w:tcPr>
            <w:tcW w:w="9639" w:type="dxa"/>
          </w:tcPr>
          <w:p w14:paraId="4CD0F126" w14:textId="77777777" w:rsidR="00CB6050" w:rsidRPr="000E6E6B" w:rsidRDefault="00CB6050" w:rsidP="005C3C37">
            <w:pPr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B6050" w:rsidRPr="000E6E6B" w14:paraId="1AF3A02D" w14:textId="77777777" w:rsidTr="005C3C37">
        <w:trPr>
          <w:trHeight w:val="1188"/>
        </w:trPr>
        <w:tc>
          <w:tcPr>
            <w:tcW w:w="9639" w:type="dxa"/>
          </w:tcPr>
          <w:p w14:paraId="11984DF6" w14:textId="77777777" w:rsidR="00CB6050" w:rsidRPr="000E6E6B" w:rsidRDefault="00CB6050" w:rsidP="005C3C37">
            <w:pPr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14:paraId="0F548E9B" w14:textId="77777777" w:rsidR="00CB6050" w:rsidRPr="000E6E6B" w:rsidRDefault="00CB6050" w:rsidP="00CB6050">
      <w:pPr>
        <w:spacing w:line="240" w:lineRule="exac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0E6E6B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備　考　　１　質問がない場合は、質問書を提出する必要はありません。</w:t>
      </w:r>
    </w:p>
    <w:p w14:paraId="39EF82E3" w14:textId="77777777" w:rsidR="00CB6050" w:rsidRPr="000E6E6B" w:rsidRDefault="00CB6050" w:rsidP="00CB6050">
      <w:pPr>
        <w:spacing w:line="240" w:lineRule="exact"/>
        <w:ind w:leftChars="378" w:left="1028" w:hangingChars="163" w:hanging="253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0E6E6B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２　「参加表明書類に係るもの」、「一次審査提出書類に係るもの」の質問は、それぞれ別葉にしてください。</w:t>
      </w:r>
    </w:p>
    <w:p w14:paraId="347D093F" w14:textId="77777777" w:rsidR="00CB6050" w:rsidRPr="000E6E6B" w:rsidRDefault="00CB6050" w:rsidP="00CB6050">
      <w:pPr>
        <w:spacing w:line="240" w:lineRule="exact"/>
        <w:ind w:leftChars="478" w:left="980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0E6E6B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また、各々提出期限が異なるので注意してください。</w:t>
      </w:r>
    </w:p>
    <w:p w14:paraId="3BD87401" w14:textId="77777777" w:rsidR="00CB6050" w:rsidRPr="000E6E6B" w:rsidRDefault="00CB6050" w:rsidP="00CB6050">
      <w:pPr>
        <w:spacing w:line="240" w:lineRule="exact"/>
        <w:ind w:leftChars="478" w:left="980"/>
        <w:rPr>
          <w:rFonts w:asciiTheme="minorEastAsia" w:eastAsiaTheme="minorEastAsia" w:hAnsiTheme="minorEastAsia" w:cs="メイリオ"/>
          <w:kern w:val="0"/>
          <w:sz w:val="16"/>
          <w:szCs w:val="16"/>
        </w:rPr>
      </w:pPr>
    </w:p>
    <w:p w14:paraId="164DC74D" w14:textId="77777777" w:rsidR="00890F47" w:rsidRPr="00CB6050" w:rsidRDefault="00890F47" w:rsidP="00CB6050">
      <w:pPr>
        <w:rPr>
          <w:rFonts w:asciiTheme="minorEastAsia" w:eastAsiaTheme="minorEastAsia" w:hAnsiTheme="minorEastAsia" w:cs="メイリオ"/>
          <w:kern w:val="0"/>
          <w:sz w:val="16"/>
          <w:szCs w:val="16"/>
        </w:rPr>
      </w:pPr>
    </w:p>
    <w:p w14:paraId="5D7C81C7" w14:textId="77777777" w:rsidR="00177152" w:rsidRPr="00076B64" w:rsidRDefault="00177152" w:rsidP="00A65748">
      <w:pPr>
        <w:ind w:leftChars="478" w:left="1078" w:hangingChars="63" w:hanging="98"/>
        <w:rPr>
          <w:rFonts w:asciiTheme="minorEastAsia" w:eastAsiaTheme="minorEastAsia" w:hAnsiTheme="minorEastAsia" w:cs="メイリオ"/>
          <w:kern w:val="0"/>
          <w:sz w:val="16"/>
          <w:szCs w:val="16"/>
        </w:rPr>
      </w:pPr>
    </w:p>
    <w:sectPr w:rsidR="00177152" w:rsidRPr="00076B6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7EF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2F99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1C5B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0F56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48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C81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050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89C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1CF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游ゴシック" w:eastAsia="游ゴシック" w:hAnsi="Courier New" w:cs="Courier New"/>
      <w:kern w:val="2"/>
      <w:sz w:val="22"/>
      <w:szCs w:val="22"/>
    </w:rPr>
  </w:style>
  <w:style w:type="paragraph" w:styleId="afa">
    <w:name w:val="Revision"/>
    <w:hidden/>
    <w:uiPriority w:val="99"/>
    <w:semiHidden/>
    <w:rsid w:val="00C24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貝野　宗司</cp:lastModifiedBy>
  <cp:revision>10</cp:revision>
  <cp:lastPrinted>2023-06-15T05:01:00Z</cp:lastPrinted>
  <dcterms:created xsi:type="dcterms:W3CDTF">2023-06-19T04:06:00Z</dcterms:created>
  <dcterms:modified xsi:type="dcterms:W3CDTF">2024-07-01T01:22:00Z</dcterms:modified>
</cp:coreProperties>
</file>