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0C79" w14:textId="25BE58EB" w:rsidR="003A17A4" w:rsidRPr="006E67CA" w:rsidRDefault="00EE65C8" w:rsidP="003A17A4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C743CE" wp14:editId="7528B628">
                <wp:simplePos x="0" y="0"/>
                <wp:positionH relativeFrom="column">
                  <wp:posOffset>5518785</wp:posOffset>
                </wp:positionH>
                <wp:positionV relativeFrom="paragraph">
                  <wp:posOffset>-387350</wp:posOffset>
                </wp:positionV>
                <wp:extent cx="624840" cy="657225"/>
                <wp:effectExtent l="0" t="0" r="22860" b="28575"/>
                <wp:wrapNone/>
                <wp:docPr id="1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CAF8" w14:textId="77777777" w:rsidR="00EE65C8" w:rsidRPr="0017613B" w:rsidRDefault="00EE65C8" w:rsidP="00EE65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43CE" id="Rectangle 203" o:spid="_x0000_s1026" style="position:absolute;left:0;text-align:left;margin-left:434.55pt;margin-top:-30.5pt;width:49.2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" strokeweight="0">
                <v:textbox inset="5.85pt,.7pt,5.85pt,.7pt">
                  <w:txbxContent>
                    <w:p w14:paraId="5BABCAF8" w14:textId="77777777" w:rsidR="00EE65C8" w:rsidRPr="0017613B" w:rsidRDefault="00EE65C8" w:rsidP="00EE65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3A17A4" w:rsidRPr="006E67CA">
        <w:rPr>
          <w:rFonts w:ascii="ＭＳ 明朝" w:hAnsi="ＭＳ 明朝" w:hint="eastAsia"/>
          <w:kern w:val="0"/>
          <w:szCs w:val="21"/>
        </w:rPr>
        <w:t>（様式1</w:t>
      </w:r>
      <w:r w:rsidR="008D7824" w:rsidRPr="006E67CA">
        <w:rPr>
          <w:rFonts w:ascii="ＭＳ 明朝" w:hAnsi="ＭＳ 明朝"/>
          <w:kern w:val="0"/>
          <w:szCs w:val="21"/>
        </w:rPr>
        <w:t>2</w:t>
      </w:r>
      <w:r w:rsidR="003A17A4" w:rsidRPr="006E67CA">
        <w:rPr>
          <w:rFonts w:ascii="ＭＳ 明朝" w:hAnsi="ＭＳ 明朝" w:hint="eastAsia"/>
          <w:kern w:val="0"/>
          <w:szCs w:val="21"/>
        </w:rPr>
        <w:t>）（Ａ３・Ａ４版）</w:t>
      </w:r>
    </w:p>
    <w:p w14:paraId="4B7860F0" w14:textId="11CD5EB8" w:rsidR="003A17A4" w:rsidRPr="006E67CA" w:rsidRDefault="00F53D9C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中野総合学科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3A17A4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3A17A4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10245BE5" w14:textId="28F230D7" w:rsidR="003A17A4" w:rsidRPr="006E67CA" w:rsidRDefault="003A17A4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提案書（二次審査用）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3A17A4" w:rsidRPr="006E67CA" w14:paraId="34FB827A" w14:textId="77777777" w:rsidTr="00EE3360">
        <w:trPr>
          <w:trHeight w:val="13161"/>
        </w:trPr>
        <w:tc>
          <w:tcPr>
            <w:tcW w:w="9774" w:type="dxa"/>
          </w:tcPr>
          <w:p w14:paraId="0355C1CC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52414DCB" w14:textId="77777777" w:rsidR="003A17A4" w:rsidRPr="006E67CA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・提案書のテーマ①から③：Ａ３版でそれぞれ１枚ずつにまとめること。</w:t>
            </w:r>
          </w:p>
          <w:p w14:paraId="2E524B19" w14:textId="77777777" w:rsidR="003A17A4" w:rsidRPr="006E67CA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・提案書のテーマ④：Ａ４版１枚にまとめること。</w:t>
            </w:r>
          </w:p>
          <w:p w14:paraId="2617DC92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7C758262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4317F664" w14:textId="77777777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以下の事項を遵守してください。</w:t>
            </w:r>
          </w:p>
          <w:p w14:paraId="09543FDC" w14:textId="42E8128B" w:rsidR="003A17A4" w:rsidRPr="006E67CA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22383A">
              <w:rPr>
                <w:rFonts w:ascii="ＭＳ 明朝" w:hAnsi="ＭＳ 明朝" w:hint="eastAsia"/>
                <w:kern w:val="0"/>
                <w:szCs w:val="21"/>
              </w:rPr>
              <w:t>Ｐ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別－</w:t>
            </w:r>
            <w:r w:rsidR="0070052C" w:rsidRPr="006E67CA">
              <w:rPr>
                <w:rFonts w:ascii="ＭＳ 明朝" w:hAnsi="ＭＳ 明朝" w:hint="eastAsia"/>
                <w:kern w:val="0"/>
                <w:szCs w:val="21"/>
              </w:rPr>
              <w:t>1</w:t>
            </w:r>
            <w:r w:rsidR="00D5398A">
              <w:rPr>
                <w:rFonts w:ascii="ＭＳ 明朝" w:hAnsi="ＭＳ 明朝"/>
                <w:kern w:val="0"/>
                <w:szCs w:val="21"/>
              </w:rPr>
              <w:t>7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「審査時提出書類作成要領」に記載している内容の再掲です。）</w:t>
            </w:r>
          </w:p>
          <w:p w14:paraId="493B40DE" w14:textId="1B37B296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(1)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用紙のサイズは「提案</w:t>
            </w:r>
            <w:r w:rsidR="00F547CE"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のテーマ</w:t>
            </w:r>
            <w:r w:rsidR="00E604F8" w:rsidRPr="00286E3E">
              <w:rPr>
                <w:rFonts w:ascii="ＭＳ 明朝" w:hAnsi="ＭＳ 明朝" w:hint="eastAsia"/>
                <w:kern w:val="0"/>
                <w:szCs w:val="21"/>
              </w:rPr>
              <w:t>（Ｐ別－3</w:t>
            </w:r>
            <w:r w:rsidR="00F53D9C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="00E604F8" w:rsidRPr="00286E3E">
              <w:rPr>
                <w:rFonts w:ascii="ＭＳ 明朝" w:hAnsi="ＭＳ 明朝" w:hint="eastAsia"/>
                <w:kern w:val="0"/>
                <w:szCs w:val="21"/>
              </w:rPr>
              <w:t>～別－3</w:t>
            </w:r>
            <w:r w:rsidR="00F53D9C">
              <w:rPr>
                <w:rFonts w:ascii="ＭＳ 明朝" w:hAnsi="ＭＳ 明朝"/>
                <w:kern w:val="0"/>
                <w:szCs w:val="21"/>
              </w:rPr>
              <w:t>4</w:t>
            </w:r>
            <w:r w:rsidR="00E604F8" w:rsidRPr="00286E3E">
              <w:rPr>
                <w:rFonts w:ascii="ＭＳ 明朝" w:hAnsi="ＭＳ 明朝" w:hint="eastAsia"/>
                <w:kern w:val="0"/>
                <w:szCs w:val="21"/>
              </w:rPr>
              <w:t>）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」４項目のうち、①から③にあってはＡ３版（</w:t>
            </w:r>
            <w:r w:rsidR="00F53D9C">
              <w:rPr>
                <w:rFonts w:ascii="ＭＳ 明朝" w:hAnsi="ＭＳ 明朝" w:hint="eastAsia"/>
                <w:kern w:val="0"/>
                <w:szCs w:val="21"/>
              </w:rPr>
              <w:t>片面・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横使い）３枚、④にあってはＡ４版（</w:t>
            </w:r>
            <w:r w:rsidR="00F53D9C">
              <w:rPr>
                <w:rFonts w:ascii="ＭＳ 明朝" w:hAnsi="ＭＳ 明朝" w:hint="eastAsia"/>
                <w:kern w:val="0"/>
                <w:szCs w:val="21"/>
              </w:rPr>
              <w:t>片面・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縦使い）１枚とする。</w:t>
            </w:r>
          </w:p>
          <w:p w14:paraId="01346AC8" w14:textId="4F29725C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(2)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提案</w:t>
            </w:r>
            <w:r w:rsidR="00F547CE"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のテーマ</w:t>
            </w:r>
            <w:r w:rsidR="00E604F8" w:rsidRPr="00286E3E">
              <w:rPr>
                <w:rFonts w:ascii="ＭＳ 明朝" w:hAnsi="ＭＳ 明朝" w:hint="eastAsia"/>
                <w:kern w:val="0"/>
                <w:szCs w:val="21"/>
              </w:rPr>
              <w:t>（Ｐ別－3</w:t>
            </w:r>
            <w:r w:rsidR="00F53D9C">
              <w:rPr>
                <w:rFonts w:ascii="ＭＳ 明朝" w:hAnsi="ＭＳ 明朝"/>
                <w:kern w:val="0"/>
                <w:szCs w:val="21"/>
              </w:rPr>
              <w:t>3</w:t>
            </w:r>
            <w:r w:rsidR="00E604F8" w:rsidRPr="00286E3E">
              <w:rPr>
                <w:rFonts w:ascii="ＭＳ 明朝" w:hAnsi="ＭＳ 明朝" w:hint="eastAsia"/>
                <w:kern w:val="0"/>
                <w:szCs w:val="21"/>
              </w:rPr>
              <w:t>～別－3</w:t>
            </w:r>
            <w:r w:rsidR="00F53D9C">
              <w:rPr>
                <w:rFonts w:ascii="ＭＳ 明朝" w:hAnsi="ＭＳ 明朝"/>
                <w:kern w:val="0"/>
                <w:szCs w:val="21"/>
              </w:rPr>
              <w:t>4</w:t>
            </w:r>
            <w:r w:rsidR="00E604F8" w:rsidRPr="00286E3E">
              <w:rPr>
                <w:rFonts w:ascii="ＭＳ 明朝" w:hAnsi="ＭＳ 明朝" w:hint="eastAsia"/>
                <w:kern w:val="0"/>
                <w:szCs w:val="21"/>
              </w:rPr>
              <w:t>）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４項目を参照して、参加者の提案に際しての考え方を、文章及び概念図、スケッチなどで簡潔に表現すること（平面図等の詳細な図面表現は避ける）。文章を補完するための最小限の写真の使用は可とする。</w:t>
            </w:r>
          </w:p>
          <w:p w14:paraId="761199A9" w14:textId="5E62A192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(3)</w:t>
            </w:r>
            <w:r w:rsidRPr="006E67CA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法人</w:t>
            </w:r>
            <w:r w:rsidR="007E5233" w:rsidRPr="006E67CA">
              <w:rPr>
                <w:rFonts w:ascii="ＭＳ 明朝" w:hAnsi="ＭＳ 明朝" w:hint="eastAsia"/>
                <w:kern w:val="0"/>
                <w:szCs w:val="21"/>
              </w:rPr>
              <w:t>名及び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個人</w:t>
            </w:r>
            <w:r w:rsidR="007E5233" w:rsidRPr="006E67CA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は記入してはならない。</w:t>
            </w:r>
          </w:p>
          <w:p w14:paraId="52F11DDF" w14:textId="42EB7ED9" w:rsidR="003A17A4" w:rsidRPr="006E67CA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 xml:space="preserve">(4) </w:t>
            </w:r>
            <w:r w:rsidR="0070052C" w:rsidRPr="006E67CA">
              <w:rPr>
                <w:rFonts w:ascii="ＭＳ 明朝" w:hAnsi="ＭＳ 明朝" w:hint="eastAsia"/>
                <w:kern w:val="0"/>
                <w:szCs w:val="21"/>
              </w:rPr>
              <w:t>本文に使用する</w:t>
            </w:r>
            <w:r w:rsidRPr="006E67CA">
              <w:rPr>
                <w:rFonts w:ascii="ＭＳ 明朝" w:hAnsi="ＭＳ 明朝" w:hint="eastAsia"/>
                <w:kern w:val="0"/>
                <w:szCs w:val="21"/>
              </w:rPr>
              <w:t>文字の大きさは、原則として10.5ポイント以上とすること。図表内のキャプションなどはこの限りではない。</w:t>
            </w:r>
          </w:p>
          <w:p w14:paraId="0713DC18" w14:textId="77777777" w:rsidR="003A17A4" w:rsidRPr="006E67CA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  <w:p w14:paraId="1FEF28C3" w14:textId="77777777" w:rsidR="003A17A4" w:rsidRPr="006E67CA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</w:tc>
      </w:tr>
    </w:tbl>
    <w:p w14:paraId="4D54B6AE" w14:textId="09151EE1" w:rsidR="003A17A4" w:rsidRDefault="003A17A4" w:rsidP="0009092C"/>
    <w:sectPr w:rsidR="003A17A4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334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4E26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383A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14DD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4F8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398A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4F8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3D9C"/>
    <w:rsid w:val="00F542D4"/>
    <w:rsid w:val="00F547CE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貝野　宗司</cp:lastModifiedBy>
  <cp:revision>7</cp:revision>
  <cp:lastPrinted>2023-06-15T05:01:00Z</cp:lastPrinted>
  <dcterms:created xsi:type="dcterms:W3CDTF">2023-06-19T04:42:00Z</dcterms:created>
  <dcterms:modified xsi:type="dcterms:W3CDTF">2024-07-01T01:53:00Z</dcterms:modified>
</cp:coreProperties>
</file>