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5231" w14:textId="5082C5D4" w:rsidR="0098164D" w:rsidRPr="000D6A5F" w:rsidRDefault="0098164D" w:rsidP="0098164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0D6A5F">
        <w:rPr>
          <w:rFonts w:ascii="ＭＳ ゴシック" w:eastAsia="ＭＳ ゴシック" w:hAnsi="ＭＳ ゴシック" w:hint="eastAsia"/>
          <w:color w:val="000000" w:themeColor="text1"/>
          <w:szCs w:val="21"/>
        </w:rPr>
        <w:t>[様式</w:t>
      </w:r>
      <w:r w:rsidR="00EE189A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EE189A">
        <w:rPr>
          <w:rFonts w:ascii="ＭＳ ゴシック" w:eastAsia="ＭＳ ゴシック" w:hAnsi="ＭＳ ゴシック"/>
          <w:color w:val="000000" w:themeColor="text1"/>
          <w:szCs w:val="21"/>
        </w:rPr>
        <w:t>1</w:t>
      </w:r>
      <w:r w:rsidRPr="000D6A5F">
        <w:rPr>
          <w:rFonts w:ascii="ＭＳ ゴシック" w:eastAsia="ＭＳ ゴシック" w:hAnsi="ＭＳ ゴシック" w:hint="eastAsia"/>
          <w:color w:val="000000" w:themeColor="text1"/>
          <w:szCs w:val="21"/>
        </w:rPr>
        <w:t>号]</w:t>
      </w:r>
    </w:p>
    <w:p w14:paraId="218F07DB" w14:textId="77777777" w:rsidR="0098164D" w:rsidRPr="000D6A5F" w:rsidRDefault="0098164D" w:rsidP="0098164D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D6A5F">
        <w:rPr>
          <w:rFonts w:ascii="ＭＳ ゴシック" w:eastAsia="ＭＳ ゴシック" w:hAnsi="ＭＳ ゴシック" w:hint="eastAsia"/>
          <w:color w:val="000000" w:themeColor="text1"/>
          <w:sz w:val="24"/>
        </w:rPr>
        <w:t>ＬＩＮＥ相談「ピア・デイ」の実施について</w:t>
      </w:r>
    </w:p>
    <w:p w14:paraId="072D1F2C" w14:textId="77777777" w:rsidR="0098164D" w:rsidRPr="000D6A5F" w:rsidRDefault="0098164D" w:rsidP="0098164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0D6A5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Y="-1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D6A5F" w:rsidRPr="000D6A5F" w14:paraId="1F0E216B" w14:textId="77777777" w:rsidTr="0098164D">
        <w:trPr>
          <w:trHeight w:val="1266"/>
        </w:trPr>
        <w:tc>
          <w:tcPr>
            <w:tcW w:w="8500" w:type="dxa"/>
          </w:tcPr>
          <w:p w14:paraId="555E55CB" w14:textId="77777777" w:rsidR="0098164D" w:rsidRPr="000D6A5F" w:rsidRDefault="0098164D" w:rsidP="0098164D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0D6A5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心理学を専攻し長野県内に在住する大学生等が相談に対応する「ピア・デイ」の実施において、委託者が配置した大学生等に対し、適切な相談対応を行うために必要な研修の実施及び、業務時間中の指導・助言の取り組みの内容や、相談対応に要する環境整備及びシステム装置について、Ａ４判１枚にまとめてください。</w:t>
            </w:r>
          </w:p>
        </w:tc>
      </w:tr>
    </w:tbl>
    <w:p w14:paraId="03299AAC" w14:textId="77777777" w:rsidR="007C4999" w:rsidRPr="0098164D" w:rsidRDefault="007C4999"/>
    <w:sectPr w:rsidR="007C4999" w:rsidRPr="00981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0D6A5F"/>
    <w:rsid w:val="007C4999"/>
    <w:rsid w:val="0098164D"/>
    <w:rsid w:val="00E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3</cp:revision>
  <cp:lastPrinted>2024-01-16T05:34:00Z</cp:lastPrinted>
  <dcterms:created xsi:type="dcterms:W3CDTF">2023-12-26T04:58:00Z</dcterms:created>
  <dcterms:modified xsi:type="dcterms:W3CDTF">2024-12-26T09:39:00Z</dcterms:modified>
</cp:coreProperties>
</file>