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3652" w14:textId="1609B443" w:rsidR="0076338E" w:rsidRDefault="0076338E" w:rsidP="0076338E">
      <w:pPr>
        <w:ind w:right="431"/>
        <w:jc w:val="right"/>
        <w:rPr>
          <w:rFonts w:ascii="ＭＳ ゴシック" w:eastAsia="ＭＳ ゴシック" w:hAnsi="ＭＳ ゴシック"/>
          <w:szCs w:val="21"/>
        </w:rPr>
      </w:pPr>
      <w:r w:rsidRPr="007F63C7">
        <w:rPr>
          <w:rFonts w:ascii="ＭＳ ゴシック" w:eastAsia="ＭＳ ゴシック" w:hAnsi="ＭＳ ゴシック" w:hint="eastAsia"/>
          <w:b/>
          <w:noProof/>
          <w:sz w:val="22"/>
        </w:rPr>
        <mc:AlternateContent>
          <mc:Choice Requires="wps">
            <w:drawing>
              <wp:anchor distT="0" distB="0" distL="114300" distR="114300" simplePos="0" relativeHeight="251659264" behindDoc="0" locked="0" layoutInCell="1" allowOverlap="1" wp14:anchorId="36B8A2C5" wp14:editId="0E16C5D3">
                <wp:simplePos x="0" y="0"/>
                <wp:positionH relativeFrom="margin">
                  <wp:align>left</wp:align>
                </wp:positionH>
                <wp:positionV relativeFrom="paragraph">
                  <wp:posOffset>-4720</wp:posOffset>
                </wp:positionV>
                <wp:extent cx="2232660" cy="333375"/>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2232837" cy="333375"/>
                        </a:xfrm>
                        <a:prstGeom prst="rect">
                          <a:avLst/>
                        </a:prstGeom>
                        <a:noFill/>
                        <a:ln w="6350">
                          <a:solidFill>
                            <a:prstClr val="black">
                              <a:alpha val="0"/>
                            </a:prstClr>
                          </a:solidFill>
                        </a:ln>
                        <a:effectLst/>
                      </wps:spPr>
                      <wps:txbx>
                        <w:txbxContent>
                          <w:p w14:paraId="098A0369" w14:textId="4E98316F" w:rsidR="00C80E07" w:rsidRPr="00C80E07" w:rsidRDefault="00C80E07" w:rsidP="00C80E07">
                            <w:pPr>
                              <w:rPr>
                                <w:rFonts w:ascii="ＭＳ ゴシック" w:eastAsia="ＭＳ ゴシック" w:hAnsi="ＭＳ ゴシック"/>
                                <w:sz w:val="20"/>
                                <w:szCs w:val="20"/>
                              </w:rPr>
                            </w:pPr>
                            <w:r w:rsidRPr="00C80E07">
                              <w:rPr>
                                <w:rFonts w:ascii="ＭＳ ゴシック" w:eastAsia="ＭＳ ゴシック" w:hAnsi="ＭＳ ゴシック" w:hint="eastAsia"/>
                                <w:sz w:val="20"/>
                                <w:szCs w:val="20"/>
                              </w:rPr>
                              <w:t>交付</w:t>
                            </w:r>
                            <w:r w:rsidR="008B0460">
                              <w:rPr>
                                <w:rFonts w:ascii="ＭＳ ゴシック" w:eastAsia="ＭＳ ゴシック" w:hAnsi="ＭＳ ゴシック" w:hint="eastAsia"/>
                                <w:sz w:val="20"/>
                                <w:szCs w:val="20"/>
                              </w:rPr>
                              <w:t>要綱</w:t>
                            </w:r>
                            <w:r w:rsidRPr="00C80E07">
                              <w:rPr>
                                <w:rFonts w:ascii="ＭＳ ゴシック" w:eastAsia="ＭＳ ゴシック" w:hAnsi="ＭＳ ゴシック"/>
                                <w:sz w:val="20"/>
                                <w:szCs w:val="20"/>
                              </w:rPr>
                              <w:t>第</w:t>
                            </w:r>
                            <w:r w:rsidR="009722DC">
                              <w:rPr>
                                <w:rFonts w:ascii="ＭＳ ゴシック" w:eastAsia="ＭＳ ゴシック" w:hAnsi="ＭＳ ゴシック" w:hint="eastAsia"/>
                                <w:sz w:val="20"/>
                                <w:szCs w:val="20"/>
                              </w:rPr>
                              <w:t>1</w:t>
                            </w:r>
                            <w:r w:rsidR="009722DC">
                              <w:rPr>
                                <w:rFonts w:ascii="ＭＳ ゴシック" w:eastAsia="ＭＳ ゴシック" w:hAnsi="ＭＳ ゴシック"/>
                                <w:sz w:val="20"/>
                                <w:szCs w:val="20"/>
                              </w:rPr>
                              <w:t>0</w:t>
                            </w:r>
                            <w:r w:rsidRPr="00C80E07">
                              <w:rPr>
                                <w:rFonts w:ascii="ＭＳ ゴシック" w:eastAsia="ＭＳ ゴシック" w:hAnsi="ＭＳ ゴシック"/>
                                <w:sz w:val="20"/>
                                <w:szCs w:val="20"/>
                              </w:rPr>
                              <w:t>関係</w:t>
                            </w:r>
                            <w:r w:rsidRPr="00C80E07">
                              <w:rPr>
                                <w:rFonts w:ascii="ＭＳ ゴシック" w:eastAsia="ＭＳ ゴシック" w:hAnsi="ＭＳ ゴシック" w:hint="eastAsia"/>
                                <w:sz w:val="20"/>
                                <w:szCs w:val="20"/>
                              </w:rPr>
                              <w:t>（</w:t>
                            </w:r>
                            <w:r w:rsidRPr="00C80E07">
                              <w:rPr>
                                <w:rFonts w:ascii="ＭＳ ゴシック" w:eastAsia="ＭＳ ゴシック" w:hAnsi="ＭＳ ゴシック"/>
                                <w:sz w:val="20"/>
                                <w:szCs w:val="20"/>
                              </w:rPr>
                              <w:t>様式</w:t>
                            </w:r>
                            <w:r w:rsidR="009722DC">
                              <w:rPr>
                                <w:rFonts w:ascii="ＭＳ ゴシック" w:eastAsia="ＭＳ ゴシック" w:hAnsi="ＭＳ ゴシック" w:hint="eastAsia"/>
                                <w:sz w:val="20"/>
                                <w:szCs w:val="20"/>
                              </w:rPr>
                              <w:t>５</w:t>
                            </w:r>
                            <w:r w:rsidRPr="00C80E07">
                              <w:rPr>
                                <w:rFonts w:ascii="ＭＳ ゴシック" w:eastAsia="ＭＳ ゴシック" w:hAnsi="ＭＳ 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8A2C5" id="_x0000_t202" coordsize="21600,21600" o:spt="202" path="m,l,21600r21600,l21600,xe">
                <v:stroke joinstyle="miter"/>
                <v:path gradientshapeok="t" o:connecttype="rect"/>
              </v:shapetype>
              <v:shape id="テキスト ボックス 3" o:spid="_x0000_s1026" type="#_x0000_t202" style="position:absolute;left:0;text-align:left;margin-left:0;margin-top:-.35pt;width:175.8pt;height: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" filled="f" strokeweight=".5pt">
                <v:stroke opacity="0"/>
                <v:textbox>
                  <w:txbxContent>
                    <w:p w14:paraId="098A0369" w14:textId="4E98316F" w:rsidR="00C80E07" w:rsidRPr="00C80E07" w:rsidRDefault="00C80E07" w:rsidP="00C80E07">
                      <w:pPr>
                        <w:rPr>
                          <w:rFonts w:ascii="ＭＳ ゴシック" w:eastAsia="ＭＳ ゴシック" w:hAnsi="ＭＳ ゴシック"/>
                          <w:sz w:val="20"/>
                          <w:szCs w:val="20"/>
                        </w:rPr>
                      </w:pPr>
                      <w:r w:rsidRPr="00C80E07">
                        <w:rPr>
                          <w:rFonts w:ascii="ＭＳ ゴシック" w:eastAsia="ＭＳ ゴシック" w:hAnsi="ＭＳ ゴシック" w:hint="eastAsia"/>
                          <w:sz w:val="20"/>
                          <w:szCs w:val="20"/>
                        </w:rPr>
                        <w:t>交付</w:t>
                      </w:r>
                      <w:r w:rsidR="008B0460">
                        <w:rPr>
                          <w:rFonts w:ascii="ＭＳ ゴシック" w:eastAsia="ＭＳ ゴシック" w:hAnsi="ＭＳ ゴシック" w:hint="eastAsia"/>
                          <w:sz w:val="20"/>
                          <w:szCs w:val="20"/>
                        </w:rPr>
                        <w:t>要綱</w:t>
                      </w:r>
                      <w:r w:rsidRPr="00C80E07">
                        <w:rPr>
                          <w:rFonts w:ascii="ＭＳ ゴシック" w:eastAsia="ＭＳ ゴシック" w:hAnsi="ＭＳ ゴシック"/>
                          <w:sz w:val="20"/>
                          <w:szCs w:val="20"/>
                        </w:rPr>
                        <w:t>第</w:t>
                      </w:r>
                      <w:r w:rsidR="009722DC">
                        <w:rPr>
                          <w:rFonts w:ascii="ＭＳ ゴシック" w:eastAsia="ＭＳ ゴシック" w:hAnsi="ＭＳ ゴシック" w:hint="eastAsia"/>
                          <w:sz w:val="20"/>
                          <w:szCs w:val="20"/>
                        </w:rPr>
                        <w:t>1</w:t>
                      </w:r>
                      <w:r w:rsidR="009722DC">
                        <w:rPr>
                          <w:rFonts w:ascii="ＭＳ ゴシック" w:eastAsia="ＭＳ ゴシック" w:hAnsi="ＭＳ ゴシック"/>
                          <w:sz w:val="20"/>
                          <w:szCs w:val="20"/>
                        </w:rPr>
                        <w:t>0</w:t>
                      </w:r>
                      <w:r w:rsidRPr="00C80E07">
                        <w:rPr>
                          <w:rFonts w:ascii="ＭＳ ゴシック" w:eastAsia="ＭＳ ゴシック" w:hAnsi="ＭＳ ゴシック"/>
                          <w:sz w:val="20"/>
                          <w:szCs w:val="20"/>
                        </w:rPr>
                        <w:t>関係</w:t>
                      </w:r>
                      <w:r w:rsidRPr="00C80E07">
                        <w:rPr>
                          <w:rFonts w:ascii="ＭＳ ゴシック" w:eastAsia="ＭＳ ゴシック" w:hAnsi="ＭＳ ゴシック" w:hint="eastAsia"/>
                          <w:sz w:val="20"/>
                          <w:szCs w:val="20"/>
                        </w:rPr>
                        <w:t>（</w:t>
                      </w:r>
                      <w:r w:rsidRPr="00C80E07">
                        <w:rPr>
                          <w:rFonts w:ascii="ＭＳ ゴシック" w:eastAsia="ＭＳ ゴシック" w:hAnsi="ＭＳ ゴシック"/>
                          <w:sz w:val="20"/>
                          <w:szCs w:val="20"/>
                        </w:rPr>
                        <w:t>様式</w:t>
                      </w:r>
                      <w:r w:rsidR="009722DC">
                        <w:rPr>
                          <w:rFonts w:ascii="ＭＳ ゴシック" w:eastAsia="ＭＳ ゴシック" w:hAnsi="ＭＳ ゴシック" w:hint="eastAsia"/>
                          <w:sz w:val="20"/>
                          <w:szCs w:val="20"/>
                        </w:rPr>
                        <w:t>５</w:t>
                      </w:r>
                      <w:r w:rsidRPr="00C80E07">
                        <w:rPr>
                          <w:rFonts w:ascii="ＭＳ ゴシック" w:eastAsia="ＭＳ ゴシック" w:hAnsi="ＭＳ ゴシック" w:hint="eastAsia"/>
                          <w:sz w:val="20"/>
                          <w:szCs w:val="20"/>
                        </w:rPr>
                        <w:t>）</w:t>
                      </w:r>
                    </w:p>
                  </w:txbxContent>
                </v:textbox>
                <w10:wrap type="square" anchorx="margin"/>
              </v:shape>
            </w:pict>
          </mc:Fallback>
        </mc:AlternateContent>
      </w:r>
    </w:p>
    <w:p w14:paraId="5E6E2D71" w14:textId="77777777" w:rsidR="0076338E" w:rsidRDefault="0076338E" w:rsidP="00C80E07">
      <w:pPr>
        <w:jc w:val="right"/>
        <w:rPr>
          <w:rFonts w:ascii="ＭＳ ゴシック" w:eastAsia="ＭＳ ゴシック" w:hAnsi="ＭＳ ゴシック"/>
          <w:szCs w:val="21"/>
        </w:rPr>
      </w:pPr>
    </w:p>
    <w:p w14:paraId="61DECBF0" w14:textId="7CBA66E1" w:rsidR="00C80E07" w:rsidRDefault="00C80E07" w:rsidP="00C80E07">
      <w:pPr>
        <w:jc w:val="right"/>
      </w:pPr>
      <w:r w:rsidRPr="000D1D20">
        <w:rPr>
          <w:rFonts w:ascii="ＭＳ ゴシック" w:eastAsia="ＭＳ ゴシック" w:hAnsi="ＭＳ ゴシック" w:hint="eastAsia"/>
          <w:szCs w:val="21"/>
        </w:rPr>
        <w:t>令和　　年　　月　　日</w:t>
      </w:r>
    </w:p>
    <w:p w14:paraId="074DE3AC" w14:textId="77777777" w:rsidR="00C80E07" w:rsidRDefault="00C80E07"/>
    <w:p w14:paraId="32B6533D" w14:textId="77777777" w:rsidR="00C80E07" w:rsidRPr="000D1D20" w:rsidRDefault="00C80E07" w:rsidP="00C80E07">
      <w:pPr>
        <w:rPr>
          <w:rFonts w:ascii="ＭＳ ゴシック" w:eastAsia="ＭＳ ゴシック" w:hAnsi="ＭＳ ゴシック"/>
          <w:szCs w:val="21"/>
        </w:rPr>
      </w:pPr>
      <w:r w:rsidRPr="000D1D20">
        <w:rPr>
          <w:rFonts w:ascii="ＭＳ ゴシック" w:eastAsia="ＭＳ ゴシック" w:hAnsi="ＭＳ ゴシック" w:hint="eastAsia"/>
          <w:szCs w:val="21"/>
        </w:rPr>
        <w:t xml:space="preserve">　長野県教育委員会教育長　様</w:t>
      </w:r>
    </w:p>
    <w:p w14:paraId="633A1C37" w14:textId="0EFE44BF" w:rsidR="00C80E07" w:rsidRDefault="00C80E07">
      <w:r>
        <w:rPr>
          <w:rFonts w:hint="eastAsia"/>
        </w:rPr>
        <w:t xml:space="preserve">　</w:t>
      </w:r>
    </w:p>
    <w:p w14:paraId="4B9FFB9F" w14:textId="0603EE89" w:rsidR="00C80E07" w:rsidRPr="00C80E07" w:rsidRDefault="00C80E07" w:rsidP="00C80E07">
      <w:pPr>
        <w:jc w:val="right"/>
        <w:rPr>
          <w:rFonts w:ascii="ＭＳ ゴシック" w:eastAsia="ＭＳ ゴシック" w:hAnsi="ＭＳ ゴシック"/>
        </w:rPr>
      </w:pPr>
      <w:r w:rsidRPr="00C80E07">
        <w:rPr>
          <w:rFonts w:ascii="ＭＳ ゴシック" w:eastAsia="ＭＳ ゴシック" w:hAnsi="ＭＳ ゴシック" w:hint="eastAsia"/>
        </w:rPr>
        <w:t xml:space="preserve">　申請者住所</w:t>
      </w:r>
    </w:p>
    <w:p w14:paraId="5FE2BAAF" w14:textId="5BB27C63" w:rsidR="00C80E07" w:rsidRPr="00C80E07" w:rsidRDefault="00C80E07" w:rsidP="00C80E07">
      <w:pPr>
        <w:jc w:val="right"/>
        <w:rPr>
          <w:rFonts w:ascii="ＭＳ ゴシック" w:eastAsia="ＭＳ ゴシック" w:hAnsi="ＭＳ ゴシック"/>
        </w:rPr>
      </w:pPr>
      <w:r w:rsidRPr="00C80E07">
        <w:rPr>
          <w:rFonts w:ascii="ＭＳ ゴシック" w:eastAsia="ＭＳ ゴシック" w:hAnsi="ＭＳ ゴシック" w:hint="eastAsia"/>
        </w:rPr>
        <w:t xml:space="preserve">　申請者名</w:t>
      </w:r>
    </w:p>
    <w:p w14:paraId="23538F8D" w14:textId="779687BE" w:rsidR="00C80E07" w:rsidRPr="00C80E07" w:rsidRDefault="00C80E07" w:rsidP="00C80E07">
      <w:pPr>
        <w:jc w:val="right"/>
        <w:rPr>
          <w:rFonts w:ascii="ＭＳ ゴシック" w:eastAsia="ＭＳ ゴシック" w:hAnsi="ＭＳ ゴシック"/>
        </w:rPr>
      </w:pPr>
      <w:r w:rsidRPr="00C80E07">
        <w:rPr>
          <w:rFonts w:ascii="ＭＳ ゴシック" w:eastAsia="ＭＳ ゴシック" w:hAnsi="ＭＳ ゴシック" w:hint="eastAsia"/>
        </w:rPr>
        <w:t xml:space="preserve">　代表者　職・氏名</w:t>
      </w:r>
    </w:p>
    <w:p w14:paraId="0F97DDE8" w14:textId="0B44E1DA" w:rsidR="00C80E07" w:rsidRDefault="00C80E07" w:rsidP="00C80E07">
      <w:pPr>
        <w:jc w:val="left"/>
        <w:rPr>
          <w:rFonts w:ascii="ＭＳ ゴシック" w:eastAsia="ＭＳ ゴシック" w:hAnsi="ＭＳ ゴシック"/>
        </w:rPr>
      </w:pPr>
    </w:p>
    <w:p w14:paraId="2836FFA3" w14:textId="60F9DB37" w:rsidR="00C80E07" w:rsidRDefault="00C80E07" w:rsidP="00C80E07">
      <w:pPr>
        <w:jc w:val="left"/>
        <w:rPr>
          <w:rFonts w:ascii="ＭＳ ゴシック" w:eastAsia="ＭＳ ゴシック" w:hAnsi="ＭＳ ゴシック"/>
        </w:rPr>
      </w:pPr>
    </w:p>
    <w:p w14:paraId="17D5C184" w14:textId="4BC99336" w:rsidR="00C80E07" w:rsidRPr="00462FA6" w:rsidRDefault="00C80E07" w:rsidP="00C80E07">
      <w:pPr>
        <w:jc w:val="center"/>
        <w:rPr>
          <w:rFonts w:ascii="ＭＳ ゴシック" w:eastAsia="ＭＳ ゴシック" w:hAnsi="ＭＳ ゴシック"/>
          <w:bCs/>
          <w:sz w:val="22"/>
        </w:rPr>
      </w:pPr>
      <w:r w:rsidRPr="00462FA6">
        <w:rPr>
          <w:rFonts w:ascii="ＭＳ ゴシック" w:eastAsia="ＭＳ ゴシック" w:hAnsi="ＭＳ ゴシック" w:hint="eastAsia"/>
          <w:bCs/>
          <w:sz w:val="22"/>
        </w:rPr>
        <w:t>令和　　年度長野県</w:t>
      </w:r>
      <w:r>
        <w:rPr>
          <w:rFonts w:ascii="ＭＳ ゴシック" w:eastAsia="ＭＳ ゴシック" w:hAnsi="ＭＳ ゴシック" w:hint="eastAsia"/>
          <w:bCs/>
          <w:sz w:val="22"/>
        </w:rPr>
        <w:t>サマースクール開催支援事業</w:t>
      </w:r>
      <w:r w:rsidRPr="00462FA6">
        <w:rPr>
          <w:rFonts w:ascii="ＭＳ ゴシック" w:eastAsia="ＭＳ ゴシック" w:hAnsi="ＭＳ ゴシック" w:hint="eastAsia"/>
          <w:bCs/>
          <w:sz w:val="22"/>
        </w:rPr>
        <w:t>補助金</w:t>
      </w:r>
      <w:r w:rsidR="009722DC">
        <w:rPr>
          <w:rFonts w:ascii="ＭＳ ゴシック" w:eastAsia="ＭＳ ゴシック" w:hAnsi="ＭＳ ゴシック" w:hint="eastAsia"/>
          <w:bCs/>
          <w:szCs w:val="21"/>
        </w:rPr>
        <w:t>事前着手届</w:t>
      </w:r>
    </w:p>
    <w:p w14:paraId="7E6DB5CC" w14:textId="48294E45" w:rsidR="00C80E07" w:rsidRPr="008B0460" w:rsidRDefault="00C80E07" w:rsidP="00C80E07">
      <w:pPr>
        <w:rPr>
          <w:rFonts w:ascii="ＭＳ ゴシック" w:eastAsia="ＭＳ ゴシック" w:hAnsi="ＭＳ ゴシック"/>
          <w:szCs w:val="21"/>
        </w:rPr>
      </w:pPr>
    </w:p>
    <w:p w14:paraId="73AC8302" w14:textId="77777777" w:rsidR="0076338E" w:rsidRPr="00C80E07" w:rsidRDefault="0076338E" w:rsidP="00C80E07">
      <w:pPr>
        <w:rPr>
          <w:rFonts w:ascii="ＭＳ ゴシック" w:eastAsia="ＭＳ ゴシック" w:hAnsi="ＭＳ ゴシック"/>
          <w:szCs w:val="21"/>
        </w:rPr>
      </w:pPr>
    </w:p>
    <w:p w14:paraId="298CB1F0" w14:textId="77777777" w:rsidR="009722DC" w:rsidRPr="003B6E27" w:rsidRDefault="00C80E07" w:rsidP="009722DC">
      <w:pPr>
        <w:rPr>
          <w:rFonts w:ascii="ＭＳ ゴシック" w:eastAsia="ＭＳ ゴシック" w:hAnsi="ＭＳ ゴシック"/>
          <w:szCs w:val="21"/>
        </w:rPr>
      </w:pPr>
      <w:r w:rsidRPr="003B6E27">
        <w:rPr>
          <w:rFonts w:ascii="ＭＳ ゴシック" w:eastAsia="ＭＳ ゴシック" w:hAnsi="ＭＳ ゴシック" w:hint="eastAsia"/>
          <w:szCs w:val="21"/>
        </w:rPr>
        <w:t xml:space="preserve">　</w:t>
      </w:r>
      <w:r w:rsidR="009722DC" w:rsidRPr="003B6E27">
        <w:rPr>
          <w:rFonts w:ascii="ＭＳ ゴシック" w:eastAsia="ＭＳ ゴシック" w:hAnsi="ＭＳ ゴシック" w:hint="eastAsia"/>
          <w:bCs/>
          <w:szCs w:val="21"/>
        </w:rPr>
        <w:t>長野県サマースクール開催支援事業補助金</w:t>
      </w:r>
      <w:r w:rsidR="009722DC" w:rsidRPr="003B6E27">
        <w:rPr>
          <w:rFonts w:ascii="ＭＳ ゴシック" w:eastAsia="ＭＳ ゴシック" w:hAnsi="ＭＳ ゴシック" w:hint="eastAsia"/>
          <w:szCs w:val="21"/>
        </w:rPr>
        <w:t>について、交付決定前に着手しますので、下記のとおり届け出ます。</w:t>
      </w:r>
    </w:p>
    <w:p w14:paraId="15930EAB" w14:textId="77777777" w:rsidR="009722DC" w:rsidRPr="003B6E27" w:rsidRDefault="009722DC" w:rsidP="009722DC">
      <w:pPr>
        <w:rPr>
          <w:rFonts w:ascii="ＭＳ ゴシック" w:eastAsia="ＭＳ ゴシック" w:hAnsi="ＭＳ ゴシック"/>
          <w:szCs w:val="21"/>
        </w:rPr>
      </w:pPr>
      <w:r w:rsidRPr="003B6E27">
        <w:rPr>
          <w:rFonts w:ascii="ＭＳ ゴシック" w:eastAsia="ＭＳ ゴシック" w:hAnsi="ＭＳ ゴシック" w:hint="eastAsia"/>
          <w:szCs w:val="21"/>
        </w:rPr>
        <w:t xml:space="preserve">　なお、事業実施に当たって長野県から指導がある場合はこれに従い、本件について交付決定がなされなかった場合や補助金の交付決定額が交付申請額に達しない場合においても、異議は申し立てません。</w:t>
      </w:r>
    </w:p>
    <w:p w14:paraId="7541D54D" w14:textId="77777777" w:rsidR="0000237E" w:rsidRPr="003B6E27" w:rsidRDefault="0000237E" w:rsidP="0000237E">
      <w:pPr>
        <w:rPr>
          <w:rFonts w:ascii="ＭＳ ゴシック" w:eastAsia="ＭＳ ゴシック" w:hAnsi="ＭＳ ゴシック"/>
          <w:szCs w:val="21"/>
        </w:rPr>
      </w:pPr>
    </w:p>
    <w:p w14:paraId="1C655BF0" w14:textId="77777777" w:rsidR="009722DC" w:rsidRPr="003B6E27" w:rsidRDefault="009722DC" w:rsidP="009722DC">
      <w:pPr>
        <w:jc w:val="center"/>
        <w:rPr>
          <w:rFonts w:ascii="ＭＳ ゴシック" w:eastAsia="ＭＳ ゴシック" w:hAnsi="ＭＳ ゴシック"/>
          <w:szCs w:val="21"/>
        </w:rPr>
      </w:pPr>
      <w:r w:rsidRPr="003B6E27">
        <w:rPr>
          <w:rFonts w:ascii="ＭＳ ゴシック" w:eastAsia="ＭＳ ゴシック" w:hAnsi="ＭＳ ゴシック" w:hint="eastAsia"/>
          <w:szCs w:val="21"/>
        </w:rPr>
        <w:t>記</w:t>
      </w:r>
    </w:p>
    <w:p w14:paraId="7784C62C" w14:textId="77777777" w:rsidR="009722DC" w:rsidRPr="003B6E27" w:rsidRDefault="009722DC" w:rsidP="009722DC">
      <w:pPr>
        <w:rPr>
          <w:rFonts w:ascii="ＭＳ ゴシック" w:eastAsia="ＭＳ ゴシック" w:hAnsi="ＭＳ ゴシック"/>
          <w:szCs w:val="21"/>
        </w:rPr>
      </w:pPr>
    </w:p>
    <w:p w14:paraId="3BB38AD5" w14:textId="77777777" w:rsidR="009722DC" w:rsidRPr="003B6E27" w:rsidRDefault="009722DC" w:rsidP="009722DC">
      <w:pPr>
        <w:rPr>
          <w:rFonts w:ascii="ＭＳ ゴシック" w:eastAsia="ＭＳ ゴシック" w:hAnsi="ＭＳ ゴシック"/>
          <w:szCs w:val="21"/>
        </w:rPr>
      </w:pPr>
    </w:p>
    <w:p w14:paraId="71E1E92A" w14:textId="77777777" w:rsidR="009722DC" w:rsidRPr="003B6E27" w:rsidRDefault="009722DC" w:rsidP="009722DC">
      <w:pPr>
        <w:rPr>
          <w:rFonts w:ascii="ＭＳ ゴシック" w:eastAsia="ＭＳ ゴシック" w:hAnsi="ＭＳ ゴシック"/>
          <w:szCs w:val="21"/>
        </w:rPr>
      </w:pPr>
      <w:r w:rsidRPr="003B6E27">
        <w:rPr>
          <w:rFonts w:ascii="ＭＳ ゴシック" w:eastAsia="ＭＳ ゴシック" w:hAnsi="ＭＳ ゴシック" w:hint="eastAsia"/>
          <w:szCs w:val="21"/>
        </w:rPr>
        <w:t>１　事前着手の理由</w:t>
      </w:r>
    </w:p>
    <w:p w14:paraId="02BADDA8" w14:textId="2D47556E" w:rsidR="009722DC" w:rsidRPr="003B6E27" w:rsidRDefault="009722DC" w:rsidP="009722DC">
      <w:pPr>
        <w:rPr>
          <w:rFonts w:ascii="ＭＳ ゴシック" w:eastAsia="ＭＳ ゴシック" w:hAnsi="ＭＳ ゴシック"/>
          <w:szCs w:val="21"/>
        </w:rPr>
      </w:pPr>
      <w:r w:rsidRPr="003B6E27">
        <w:rPr>
          <w:rFonts w:ascii="ＭＳ ゴシック" w:eastAsia="ＭＳ ゴシック" w:hAnsi="ＭＳ ゴシック" w:hint="eastAsia"/>
          <w:szCs w:val="21"/>
        </w:rPr>
        <w:t xml:space="preserve">　　</w:t>
      </w:r>
    </w:p>
    <w:p w14:paraId="55D63100" w14:textId="77777777" w:rsidR="009722DC" w:rsidRPr="003B6E27" w:rsidRDefault="009722DC" w:rsidP="009722DC">
      <w:pPr>
        <w:rPr>
          <w:rFonts w:ascii="ＭＳ ゴシック" w:eastAsia="ＭＳ ゴシック" w:hAnsi="ＭＳ ゴシック"/>
          <w:szCs w:val="21"/>
        </w:rPr>
      </w:pPr>
    </w:p>
    <w:p w14:paraId="1522A4F9" w14:textId="77777777" w:rsidR="009722DC" w:rsidRPr="003B6E27" w:rsidRDefault="009722DC" w:rsidP="009722DC">
      <w:pPr>
        <w:rPr>
          <w:rFonts w:ascii="ＭＳ ゴシック" w:eastAsia="ＭＳ ゴシック" w:hAnsi="ＭＳ ゴシック"/>
          <w:szCs w:val="21"/>
        </w:rPr>
      </w:pPr>
      <w:r w:rsidRPr="003B6E27">
        <w:rPr>
          <w:rFonts w:ascii="ＭＳ ゴシック" w:eastAsia="ＭＳ ゴシック" w:hAnsi="ＭＳ ゴシック" w:hint="eastAsia"/>
          <w:szCs w:val="21"/>
        </w:rPr>
        <w:t>２　着手（予定）年月日</w:t>
      </w:r>
    </w:p>
    <w:p w14:paraId="6D1F9203" w14:textId="77777777" w:rsidR="009722DC" w:rsidRPr="003B6E27" w:rsidRDefault="009722DC" w:rsidP="009722DC">
      <w:pPr>
        <w:rPr>
          <w:rFonts w:ascii="ＭＳ ゴシック" w:eastAsia="ＭＳ ゴシック" w:hAnsi="ＭＳ ゴシック"/>
          <w:szCs w:val="21"/>
        </w:rPr>
      </w:pPr>
      <w:r w:rsidRPr="003B6E27">
        <w:rPr>
          <w:rFonts w:ascii="ＭＳ ゴシック" w:eastAsia="ＭＳ ゴシック" w:hAnsi="ＭＳ ゴシック" w:hint="eastAsia"/>
          <w:szCs w:val="21"/>
        </w:rPr>
        <w:t xml:space="preserve">　　令和　　年　　月　　日</w:t>
      </w:r>
    </w:p>
    <w:p w14:paraId="6B94F48F" w14:textId="77777777" w:rsidR="0000237E" w:rsidRPr="009722DC" w:rsidRDefault="0000237E" w:rsidP="0076338E">
      <w:pPr>
        <w:jc w:val="right"/>
        <w:rPr>
          <w:rFonts w:ascii="ＭＳ ゴシック" w:eastAsia="ＭＳ ゴシック" w:hAnsi="ＭＳ ゴシック"/>
        </w:rPr>
      </w:pPr>
    </w:p>
    <w:p w14:paraId="0ADE6383" w14:textId="77777777" w:rsidR="0000237E" w:rsidRDefault="0000237E" w:rsidP="0076338E">
      <w:pPr>
        <w:jc w:val="right"/>
        <w:rPr>
          <w:rFonts w:ascii="ＭＳ ゴシック" w:eastAsia="ＭＳ ゴシック" w:hAnsi="ＭＳ ゴシック"/>
        </w:rPr>
      </w:pPr>
    </w:p>
    <w:p w14:paraId="55672DA2" w14:textId="77777777" w:rsidR="0000237E" w:rsidRDefault="0000237E" w:rsidP="0076338E">
      <w:pPr>
        <w:jc w:val="right"/>
        <w:rPr>
          <w:rFonts w:ascii="ＭＳ ゴシック" w:eastAsia="ＭＳ ゴシック" w:hAnsi="ＭＳ ゴシック"/>
        </w:rPr>
      </w:pPr>
    </w:p>
    <w:p w14:paraId="6102E7A5" w14:textId="109C409B" w:rsidR="0076338E" w:rsidRDefault="0076338E" w:rsidP="0076338E">
      <w:pPr>
        <w:jc w:val="right"/>
        <w:rPr>
          <w:rFonts w:ascii="ＭＳ ゴシック" w:eastAsia="ＭＳ ゴシック" w:hAnsi="ＭＳ ゴシック"/>
        </w:rPr>
      </w:pPr>
      <w:r w:rsidRPr="00C80E07">
        <w:rPr>
          <w:rFonts w:ascii="ＭＳ ゴシック" w:eastAsia="ＭＳ ゴシック" w:hAnsi="ＭＳ ゴシック" w:hint="eastAsia"/>
        </w:rPr>
        <w:t xml:space="preserve">　担当者　職・氏名</w:t>
      </w:r>
    </w:p>
    <w:p w14:paraId="622282DB" w14:textId="4C0F2303" w:rsidR="0076338E" w:rsidRDefault="0076338E" w:rsidP="0076338E">
      <w:pPr>
        <w:jc w:val="right"/>
        <w:rPr>
          <w:rFonts w:ascii="ＭＳ ゴシック" w:eastAsia="ＭＳ ゴシック" w:hAnsi="ＭＳ ゴシック"/>
        </w:rPr>
      </w:pPr>
      <w:r>
        <w:rPr>
          <w:rFonts w:ascii="ＭＳ ゴシック" w:eastAsia="ＭＳ ゴシック" w:hAnsi="ＭＳ ゴシック" w:hint="eastAsia"/>
        </w:rPr>
        <w:t>連絡先電話番号</w:t>
      </w:r>
    </w:p>
    <w:p w14:paraId="7BBF0816" w14:textId="65EE7212" w:rsidR="0076338E" w:rsidRPr="00C80E07" w:rsidRDefault="0076338E" w:rsidP="0076338E">
      <w:pPr>
        <w:jc w:val="right"/>
        <w:rPr>
          <w:rFonts w:ascii="ＭＳ ゴシック" w:eastAsia="ＭＳ ゴシック" w:hAnsi="ＭＳ ゴシック"/>
        </w:rPr>
      </w:pPr>
      <w:r>
        <w:rPr>
          <w:rFonts w:ascii="ＭＳ ゴシック" w:eastAsia="ＭＳ ゴシック" w:hAnsi="ＭＳ ゴシック" w:hint="eastAsia"/>
        </w:rPr>
        <w:t>連絡先メールアドレス</w:t>
      </w:r>
    </w:p>
    <w:sectPr w:rsidR="0076338E" w:rsidRPr="00C80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9C69" w14:textId="77777777" w:rsidR="008B0460" w:rsidRDefault="008B0460" w:rsidP="008B0460">
      <w:r>
        <w:separator/>
      </w:r>
    </w:p>
  </w:endnote>
  <w:endnote w:type="continuationSeparator" w:id="0">
    <w:p w14:paraId="53E7DD7C" w14:textId="77777777" w:rsidR="008B0460" w:rsidRDefault="008B0460" w:rsidP="008B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2FFF" w14:textId="77777777" w:rsidR="008B0460" w:rsidRDefault="008B0460" w:rsidP="008B0460">
      <w:r>
        <w:separator/>
      </w:r>
    </w:p>
  </w:footnote>
  <w:footnote w:type="continuationSeparator" w:id="0">
    <w:p w14:paraId="4F3DF270" w14:textId="77777777" w:rsidR="008B0460" w:rsidRDefault="008B0460" w:rsidP="008B0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07"/>
    <w:rsid w:val="0000237E"/>
    <w:rsid w:val="002D17E4"/>
    <w:rsid w:val="003B6E27"/>
    <w:rsid w:val="0076338E"/>
    <w:rsid w:val="00890C1D"/>
    <w:rsid w:val="008B0460"/>
    <w:rsid w:val="00911E96"/>
    <w:rsid w:val="009722DC"/>
    <w:rsid w:val="00AA130E"/>
    <w:rsid w:val="00C80E07"/>
    <w:rsid w:val="00DA4D1B"/>
    <w:rsid w:val="00F21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348B4A"/>
  <w15:chartTrackingRefBased/>
  <w15:docId w15:val="{3104EA49-5B0B-4BF7-94BA-5EF83846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E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460"/>
    <w:pPr>
      <w:tabs>
        <w:tab w:val="center" w:pos="4252"/>
        <w:tab w:val="right" w:pos="8504"/>
      </w:tabs>
      <w:snapToGrid w:val="0"/>
    </w:pPr>
  </w:style>
  <w:style w:type="character" w:customStyle="1" w:styleId="a4">
    <w:name w:val="ヘッダー (文字)"/>
    <w:basedOn w:val="a0"/>
    <w:link w:val="a3"/>
    <w:uiPriority w:val="99"/>
    <w:rsid w:val="008B0460"/>
  </w:style>
  <w:style w:type="paragraph" w:styleId="a5">
    <w:name w:val="footer"/>
    <w:basedOn w:val="a"/>
    <w:link w:val="a6"/>
    <w:uiPriority w:val="99"/>
    <w:unhideWhenUsed/>
    <w:rsid w:val="008B0460"/>
    <w:pPr>
      <w:tabs>
        <w:tab w:val="center" w:pos="4252"/>
        <w:tab w:val="right" w:pos="8504"/>
      </w:tabs>
      <w:snapToGrid w:val="0"/>
    </w:pPr>
  </w:style>
  <w:style w:type="character" w:customStyle="1" w:styleId="a6">
    <w:name w:val="フッター (文字)"/>
    <w:basedOn w:val="a0"/>
    <w:link w:val="a5"/>
    <w:uiPriority w:val="99"/>
    <w:rsid w:val="008B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洋文</dc:creator>
  <cp:keywords/>
  <dc:description/>
  <cp:lastModifiedBy>井上　和之</cp:lastModifiedBy>
  <cp:revision>12</cp:revision>
  <dcterms:created xsi:type="dcterms:W3CDTF">2025-02-03T10:25:00Z</dcterms:created>
  <dcterms:modified xsi:type="dcterms:W3CDTF">2025-02-04T23:06:00Z</dcterms:modified>
</cp:coreProperties>
</file>