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09E71" w14:textId="77777777" w:rsidR="003C6502" w:rsidRPr="00B76A1E" w:rsidRDefault="003C6502" w:rsidP="003C6502">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（様式第７号）第９の４関係</w:t>
      </w:r>
    </w:p>
    <w:p w14:paraId="0B0B13D8" w14:textId="77777777" w:rsidR="003C6502" w:rsidRPr="00B76A1E" w:rsidRDefault="003C6502" w:rsidP="00B66940">
      <w:pPr>
        <w:rPr>
          <w:rFonts w:asciiTheme="minorEastAsia" w:eastAsiaTheme="minorEastAsia" w:hAnsiTheme="minorEastAsia" w:cs="ＭＳ 明朝"/>
          <w:color w:val="auto"/>
          <w:sz w:val="21"/>
          <w:szCs w:val="21"/>
        </w:rPr>
      </w:pPr>
    </w:p>
    <w:p w14:paraId="43050130" w14:textId="77777777" w:rsidR="003C6502" w:rsidRPr="00B76A1E" w:rsidRDefault="00B66940" w:rsidP="00B66940">
      <w:pPr>
        <w:ind w:rightChars="100" w:right="240"/>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 xml:space="preserve">長野県　　</w:t>
      </w:r>
      <w:r w:rsidRPr="00E92FFC">
        <w:rPr>
          <w:rFonts w:asciiTheme="minorEastAsia" w:eastAsiaTheme="minorEastAsia" w:hAnsiTheme="minorEastAsia" w:cs="ＭＳ 明朝" w:hint="eastAsia"/>
          <w:color w:val="auto"/>
          <w:sz w:val="21"/>
          <w:szCs w:val="21"/>
        </w:rPr>
        <w:t>地域振興局</w:t>
      </w:r>
      <w:r>
        <w:rPr>
          <w:rFonts w:asciiTheme="minorEastAsia" w:eastAsiaTheme="minorEastAsia" w:hAnsiTheme="minorEastAsia" w:cs="ＭＳ 明朝" w:hint="eastAsia"/>
          <w:color w:val="auto"/>
          <w:sz w:val="21"/>
          <w:szCs w:val="21"/>
        </w:rPr>
        <w:t xml:space="preserve">指令第　　</w:t>
      </w:r>
      <w:r w:rsidR="00E92FFC">
        <w:rPr>
          <w:rFonts w:asciiTheme="minorEastAsia" w:eastAsiaTheme="minorEastAsia" w:hAnsiTheme="minorEastAsia" w:cs="ＭＳ 明朝" w:hint="eastAsia"/>
          <w:color w:val="auto"/>
          <w:sz w:val="21"/>
          <w:szCs w:val="21"/>
        </w:rPr>
        <w:t>号</w:t>
      </w:r>
    </w:p>
    <w:p w14:paraId="320B5F5C" w14:textId="77777777" w:rsidR="003C6502" w:rsidRDefault="00B66940" w:rsidP="00B66940">
      <w:pPr>
        <w:ind w:rightChars="100" w:right="240"/>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w:t>
      </w:r>
      <w:r w:rsidR="00E92FFC" w:rsidRPr="00E92FFC">
        <w:rPr>
          <w:rFonts w:asciiTheme="minorEastAsia" w:eastAsiaTheme="minorEastAsia" w:hAnsiTheme="minorEastAsia" w:cs="ＭＳ 明朝" w:hint="eastAsia"/>
          <w:color w:val="auto"/>
          <w:sz w:val="21"/>
          <w:szCs w:val="21"/>
        </w:rPr>
        <w:t>補助事業者</w:t>
      </w:r>
      <w:r>
        <w:rPr>
          <w:rFonts w:asciiTheme="minorEastAsia" w:eastAsiaTheme="minorEastAsia" w:hAnsiTheme="minorEastAsia" w:cs="ＭＳ 明朝" w:hint="eastAsia"/>
          <w:color w:val="auto"/>
          <w:sz w:val="21"/>
          <w:szCs w:val="21"/>
        </w:rPr>
        <w:t>住所）</w:t>
      </w:r>
    </w:p>
    <w:p w14:paraId="79562CDA" w14:textId="77777777" w:rsidR="00B66940" w:rsidRPr="00B76A1E" w:rsidRDefault="00B66940" w:rsidP="00B66940">
      <w:pPr>
        <w:ind w:rightChars="100" w:right="240"/>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（補助事業者氏名）</w:t>
      </w:r>
    </w:p>
    <w:p w14:paraId="7A039EA1" w14:textId="77777777" w:rsidR="003C6502" w:rsidRPr="00B76A1E" w:rsidRDefault="003C6502" w:rsidP="003C6502">
      <w:pPr>
        <w:rPr>
          <w:rFonts w:asciiTheme="minorEastAsia" w:eastAsiaTheme="minorEastAsia" w:hAnsiTheme="minorEastAsia" w:cs="ＭＳ 明朝"/>
          <w:color w:val="auto"/>
          <w:sz w:val="21"/>
          <w:szCs w:val="21"/>
        </w:rPr>
      </w:pPr>
    </w:p>
    <w:p w14:paraId="77E97501" w14:textId="77777777" w:rsidR="003C6502" w:rsidRPr="00B76A1E" w:rsidRDefault="003C6502" w:rsidP="00DB1012">
      <w:pPr>
        <w:ind w:firstLineChars="300" w:firstLine="63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　　月　　日付け</w:t>
      </w:r>
      <w:r w:rsidR="00DB1012">
        <w:rPr>
          <w:rFonts w:asciiTheme="minorEastAsia" w:eastAsiaTheme="minorEastAsia" w:hAnsiTheme="minorEastAsia" w:cs="ＭＳ 明朝" w:hint="eastAsia"/>
          <w:color w:val="auto"/>
          <w:sz w:val="21"/>
          <w:szCs w:val="21"/>
        </w:rPr>
        <w:t>長野県</w:t>
      </w:r>
      <w:r w:rsidR="00E92FFC" w:rsidRPr="00E92FFC">
        <w:rPr>
          <w:rFonts w:asciiTheme="minorEastAsia" w:eastAsiaTheme="minorEastAsia" w:hAnsiTheme="minorEastAsia" w:cs="ＭＳ 明朝" w:hint="eastAsia"/>
          <w:color w:val="auto"/>
          <w:sz w:val="21"/>
          <w:szCs w:val="21"/>
        </w:rPr>
        <w:t xml:space="preserve">　　　地域振興局</w:t>
      </w:r>
      <w:r w:rsidR="00DB1012">
        <w:rPr>
          <w:rFonts w:asciiTheme="minorEastAsia" w:eastAsiaTheme="minorEastAsia" w:hAnsiTheme="minorEastAsia" w:cs="ＭＳ 明朝" w:hint="eastAsia"/>
          <w:color w:val="auto"/>
          <w:sz w:val="21"/>
          <w:szCs w:val="21"/>
        </w:rPr>
        <w:t xml:space="preserve">指令第　</w:t>
      </w:r>
      <w:r w:rsidRPr="00B76A1E">
        <w:rPr>
          <w:rFonts w:asciiTheme="minorEastAsia" w:eastAsiaTheme="minorEastAsia" w:hAnsiTheme="minorEastAsia" w:cs="ＭＳ 明朝" w:hint="eastAsia"/>
          <w:color w:val="auto"/>
          <w:sz w:val="21"/>
          <w:szCs w:val="21"/>
        </w:rPr>
        <w:t xml:space="preserve">　号で</w:t>
      </w:r>
      <w:r w:rsidR="00B76A1E">
        <w:rPr>
          <w:rFonts w:asciiTheme="minorEastAsia" w:eastAsiaTheme="minorEastAsia" w:hAnsiTheme="minorEastAsia" w:cs="ＭＳ 明朝" w:hint="eastAsia"/>
          <w:color w:val="auto"/>
          <w:sz w:val="21"/>
          <w:szCs w:val="21"/>
        </w:rPr>
        <w:t>交付決定</w:t>
      </w:r>
      <w:r w:rsidR="00BE2736">
        <w:rPr>
          <w:rFonts w:asciiTheme="minorEastAsia" w:eastAsiaTheme="minorEastAsia" w:hAnsiTheme="minorEastAsia" w:cs="ＭＳ 明朝" w:hint="eastAsia"/>
          <w:color w:val="auto"/>
          <w:sz w:val="21"/>
          <w:szCs w:val="21"/>
        </w:rPr>
        <w:t>した</w:t>
      </w:r>
      <w:r w:rsidR="00B66940">
        <w:rPr>
          <w:rFonts w:asciiTheme="minorEastAsia" w:eastAsiaTheme="minorEastAsia" w:hAnsiTheme="minorEastAsia" w:cs="ＭＳ 明朝" w:hint="eastAsia"/>
          <w:color w:val="auto"/>
          <w:sz w:val="21"/>
          <w:szCs w:val="21"/>
        </w:rPr>
        <w:t xml:space="preserve">ふるさと信州寄付金等活用山岳環境保全事業補助金　　　円を　</w:t>
      </w:r>
      <w:r w:rsidRPr="00B76A1E">
        <w:rPr>
          <w:rFonts w:asciiTheme="minorEastAsia" w:eastAsiaTheme="minorEastAsia" w:hAnsiTheme="minorEastAsia" w:cs="ＭＳ 明朝" w:hint="eastAsia"/>
          <w:color w:val="auto"/>
          <w:sz w:val="21"/>
          <w:szCs w:val="21"/>
        </w:rPr>
        <w:t xml:space="preserve">　　円に変更し、下記の条件を付して変更交付します。</w:t>
      </w:r>
    </w:p>
    <w:p w14:paraId="523AA491" w14:textId="77777777" w:rsidR="003C6502" w:rsidRPr="00B76A1E" w:rsidRDefault="003C6502" w:rsidP="003C6502">
      <w:pPr>
        <w:rPr>
          <w:rFonts w:asciiTheme="minorEastAsia" w:eastAsiaTheme="minorEastAsia" w:hAnsiTheme="minorEastAsia" w:cs="ＭＳ 明朝"/>
          <w:color w:val="auto"/>
          <w:sz w:val="21"/>
          <w:szCs w:val="21"/>
        </w:rPr>
      </w:pPr>
    </w:p>
    <w:p w14:paraId="2EC83C99" w14:textId="77777777" w:rsidR="003C6502" w:rsidRPr="00B76A1E" w:rsidRDefault="003C6502" w:rsidP="00B66940">
      <w:pPr>
        <w:ind w:leftChars="100" w:left="24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w:t>
      </w:r>
      <w:r w:rsidR="00B66940">
        <w:rPr>
          <w:rFonts w:asciiTheme="minorEastAsia" w:eastAsiaTheme="minorEastAsia" w:hAnsiTheme="minorEastAsia" w:cs="ＭＳ 明朝" w:hint="eastAsia"/>
          <w:color w:val="auto"/>
          <w:sz w:val="21"/>
          <w:szCs w:val="21"/>
        </w:rPr>
        <w:t>（　　　年）</w:t>
      </w:r>
      <w:r w:rsidRPr="00B76A1E">
        <w:rPr>
          <w:rFonts w:asciiTheme="minorEastAsia" w:eastAsiaTheme="minorEastAsia" w:hAnsiTheme="minorEastAsia" w:cs="ＭＳ 明朝" w:hint="eastAsia"/>
          <w:color w:val="auto"/>
          <w:sz w:val="21"/>
          <w:szCs w:val="21"/>
        </w:rPr>
        <w:t xml:space="preserve">　月　日</w:t>
      </w:r>
    </w:p>
    <w:p w14:paraId="52C97EF7" w14:textId="77777777" w:rsidR="003C6502" w:rsidRPr="00B76A1E" w:rsidRDefault="003C6502" w:rsidP="003C6502">
      <w:pPr>
        <w:ind w:firstLineChars="200" w:firstLine="420"/>
        <w:rPr>
          <w:rFonts w:asciiTheme="minorEastAsia" w:eastAsiaTheme="minorEastAsia" w:hAnsiTheme="minorEastAsia" w:cs="ＭＳ 明朝"/>
          <w:color w:val="auto"/>
          <w:sz w:val="21"/>
          <w:szCs w:val="21"/>
        </w:rPr>
      </w:pPr>
    </w:p>
    <w:p w14:paraId="1718AB37" w14:textId="77777777" w:rsidR="003C6502" w:rsidRPr="00B76A1E" w:rsidRDefault="00B66940" w:rsidP="00B66940">
      <w:pPr>
        <w:ind w:rightChars="300" w:right="720"/>
        <w:jc w:val="right"/>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地域振興局長　（氏名）</w:t>
      </w:r>
    </w:p>
    <w:p w14:paraId="286D1C85" w14:textId="77777777" w:rsidR="003C6502" w:rsidRPr="00B76A1E" w:rsidRDefault="003C6502" w:rsidP="003C6502">
      <w:pPr>
        <w:rPr>
          <w:rFonts w:asciiTheme="minorEastAsia" w:eastAsiaTheme="minorEastAsia" w:hAnsiTheme="minorEastAsia" w:cs="ＭＳ 明朝"/>
          <w:color w:val="auto"/>
          <w:sz w:val="21"/>
          <w:szCs w:val="21"/>
        </w:rPr>
      </w:pPr>
    </w:p>
    <w:p w14:paraId="7CEBF55A" w14:textId="77777777" w:rsidR="003C6502" w:rsidRPr="00B76A1E" w:rsidRDefault="003C6502" w:rsidP="003C6502">
      <w:pPr>
        <w:jc w:val="cente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記</w:t>
      </w:r>
    </w:p>
    <w:p w14:paraId="03307223" w14:textId="77777777" w:rsidR="00E92FFC" w:rsidRDefault="00E92FFC" w:rsidP="003C6502">
      <w:pPr>
        <w:rPr>
          <w:rFonts w:asciiTheme="minorEastAsia" w:eastAsiaTheme="minorEastAsia" w:hAnsiTheme="minorEastAsia" w:cs="ＭＳ 明朝"/>
          <w:color w:val="auto"/>
          <w:sz w:val="20"/>
          <w:szCs w:val="21"/>
        </w:rPr>
      </w:pPr>
    </w:p>
    <w:p w14:paraId="749766AD" w14:textId="77777777" w:rsidR="00B66940" w:rsidRDefault="00B66940" w:rsidP="00B66940">
      <w:pPr>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１　補助事業内容は、補助金交付申請書に記載の内容のとおりとすること。</w:t>
      </w:r>
    </w:p>
    <w:p w14:paraId="6F4B035E" w14:textId="77777777" w:rsidR="00B66940" w:rsidRPr="00B76A1E" w:rsidRDefault="00B66940" w:rsidP="00B66940">
      <w:pPr>
        <w:rPr>
          <w:rFonts w:asciiTheme="minorEastAsia" w:eastAsiaTheme="minorEastAsia" w:hAnsiTheme="minorEastAsia" w:cs="ＭＳ 明朝"/>
          <w:color w:val="auto"/>
          <w:sz w:val="20"/>
          <w:szCs w:val="21"/>
        </w:rPr>
      </w:pPr>
    </w:p>
    <w:p w14:paraId="2BCD1C1E" w14:textId="77777777" w:rsidR="00B66940" w:rsidRPr="00B76A1E" w:rsidRDefault="00B66940" w:rsidP="00B66940">
      <w:pPr>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２　次に掲げる事項を、補助金の交付の条件とする。</w:t>
      </w:r>
    </w:p>
    <w:p w14:paraId="76BC852F" w14:textId="77777777" w:rsidR="00B66940" w:rsidRPr="00E86C51" w:rsidRDefault="00B66940" w:rsidP="00B66940">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（１）</w:t>
      </w:r>
      <w:r>
        <w:rPr>
          <w:rFonts w:asciiTheme="minorEastAsia" w:eastAsiaTheme="minorEastAsia" w:hAnsiTheme="minorEastAsia" w:cs="ＭＳ 明朝" w:hint="eastAsia"/>
          <w:color w:val="auto"/>
          <w:sz w:val="20"/>
          <w:szCs w:val="21"/>
        </w:rPr>
        <w:t>ふるさと信州寄付金等活用</w:t>
      </w:r>
      <w:r w:rsidRPr="00B76A1E">
        <w:rPr>
          <w:rFonts w:asciiTheme="minorEastAsia" w:eastAsiaTheme="minorEastAsia" w:hAnsiTheme="minorEastAsia" w:cs="ＭＳ 明朝" w:hint="eastAsia"/>
          <w:color w:val="auto"/>
          <w:sz w:val="20"/>
          <w:szCs w:val="21"/>
        </w:rPr>
        <w:t>山岳環境保全事業補助金交付要綱</w:t>
      </w:r>
      <w:r w:rsidRPr="00E86C51">
        <w:rPr>
          <w:rFonts w:asciiTheme="minorEastAsia" w:eastAsiaTheme="minorEastAsia" w:hAnsiTheme="minorEastAsia" w:cs="ＭＳ 明朝" w:hint="eastAsia"/>
          <w:color w:val="auto"/>
          <w:sz w:val="20"/>
          <w:szCs w:val="21"/>
        </w:rPr>
        <w:t>第２に規定する対象経費及び補助事業の内容について変更しようとするときは、速やかに</w:t>
      </w:r>
      <w:r>
        <w:rPr>
          <w:rFonts w:asciiTheme="minorEastAsia" w:eastAsiaTheme="minorEastAsia" w:hAnsiTheme="minorEastAsia" w:cs="ＭＳ 明朝" w:hint="eastAsia"/>
          <w:color w:val="auto"/>
          <w:sz w:val="20"/>
          <w:szCs w:val="21"/>
        </w:rPr>
        <w:t>地域振興</w:t>
      </w:r>
      <w:r w:rsidRPr="00E86C51">
        <w:rPr>
          <w:rFonts w:asciiTheme="minorEastAsia" w:eastAsiaTheme="minorEastAsia" w:hAnsiTheme="minorEastAsia" w:cs="ＭＳ 明朝" w:hint="eastAsia"/>
          <w:color w:val="auto"/>
          <w:sz w:val="20"/>
          <w:szCs w:val="21"/>
        </w:rPr>
        <w:t>局長に申請してその承認を受けること。ただし、別に定める軽微な変更については、承認を要しないこと。</w:t>
      </w:r>
    </w:p>
    <w:p w14:paraId="394E578F" w14:textId="77777777" w:rsidR="00B66940" w:rsidRPr="00B76A1E" w:rsidRDefault="00B66940" w:rsidP="00B66940">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（２）補助事業を中止し、若しくは廃止しようとするとき、</w:t>
      </w:r>
      <w:r w:rsidRPr="00D20F64">
        <w:rPr>
          <w:rFonts w:asciiTheme="minorEastAsia" w:eastAsiaTheme="minorEastAsia" w:hAnsiTheme="minorEastAsia" w:cs="ＭＳ 明朝" w:hint="eastAsia"/>
          <w:color w:val="auto"/>
          <w:sz w:val="20"/>
          <w:szCs w:val="21"/>
        </w:rPr>
        <w:t>実施箇所を変更しようとするとき</w:t>
      </w:r>
      <w:r w:rsidRPr="00B76A1E">
        <w:rPr>
          <w:rFonts w:asciiTheme="minorEastAsia" w:eastAsiaTheme="minorEastAsia" w:hAnsiTheme="minorEastAsia" w:cs="ＭＳ 明朝" w:hint="eastAsia"/>
          <w:color w:val="auto"/>
          <w:sz w:val="20"/>
          <w:szCs w:val="21"/>
        </w:rPr>
        <w:t>又は補助事業が予定期間内に完了しないとき（遂行が困難になった場合を含む。）は、速やかに</w:t>
      </w:r>
      <w:r w:rsidRPr="00D20F64">
        <w:rPr>
          <w:rFonts w:asciiTheme="minorEastAsia" w:eastAsiaTheme="minorEastAsia" w:hAnsiTheme="minorEastAsia" w:cs="ＭＳ 明朝" w:hint="eastAsia"/>
          <w:color w:val="auto"/>
          <w:sz w:val="20"/>
          <w:szCs w:val="21"/>
        </w:rPr>
        <w:t>地域振興局長</w:t>
      </w:r>
      <w:r w:rsidRPr="00B76A1E">
        <w:rPr>
          <w:rFonts w:asciiTheme="minorEastAsia" w:eastAsiaTheme="minorEastAsia" w:hAnsiTheme="minorEastAsia" w:cs="ＭＳ 明朝" w:hint="eastAsia"/>
          <w:color w:val="auto"/>
          <w:sz w:val="20"/>
          <w:szCs w:val="21"/>
        </w:rPr>
        <w:t>に申請してその承認を受けること。</w:t>
      </w:r>
    </w:p>
    <w:p w14:paraId="0D81C99E" w14:textId="77777777" w:rsidR="00B66940" w:rsidRPr="00B76A1E" w:rsidRDefault="00B66940" w:rsidP="00B66940">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（３）</w:t>
      </w:r>
      <w:r>
        <w:rPr>
          <w:rFonts w:asciiTheme="minorEastAsia" w:eastAsiaTheme="minorEastAsia" w:hAnsiTheme="minorEastAsia" w:cs="ＭＳ 明朝" w:hint="eastAsia"/>
          <w:color w:val="auto"/>
          <w:sz w:val="20"/>
          <w:szCs w:val="21"/>
        </w:rPr>
        <w:t>補助事業により取得し</w:t>
      </w:r>
      <w:r w:rsidRPr="00B76A1E">
        <w:rPr>
          <w:rFonts w:asciiTheme="minorEastAsia" w:eastAsiaTheme="minorEastAsia" w:hAnsiTheme="minorEastAsia" w:cs="ＭＳ 明朝" w:hint="eastAsia"/>
          <w:color w:val="auto"/>
          <w:sz w:val="20"/>
          <w:szCs w:val="21"/>
        </w:rPr>
        <w:t>又は効用の増加した財産（以下「取得財産等」という。）については、善良な管理者の注意をもって管理し、効率的な運用を図ること。</w:t>
      </w:r>
    </w:p>
    <w:p w14:paraId="47205C82" w14:textId="77777777" w:rsidR="00B66940" w:rsidRPr="00B76A1E" w:rsidRDefault="00B66940" w:rsidP="00B66940">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w:t>
      </w:r>
      <w:r w:rsidR="0065220A">
        <w:rPr>
          <w:rFonts w:asciiTheme="minorEastAsia" w:eastAsiaTheme="minorEastAsia" w:hAnsiTheme="minorEastAsia" w:cs="ＭＳ 明朝" w:hint="eastAsia"/>
          <w:color w:val="auto"/>
          <w:sz w:val="20"/>
          <w:szCs w:val="21"/>
        </w:rPr>
        <w:t>４</w:t>
      </w:r>
      <w:r w:rsidRPr="00B76A1E">
        <w:rPr>
          <w:rFonts w:asciiTheme="minorEastAsia" w:eastAsiaTheme="minorEastAsia" w:hAnsiTheme="minorEastAsia" w:cs="ＭＳ 明朝" w:hint="eastAsia"/>
          <w:color w:val="auto"/>
          <w:sz w:val="20"/>
          <w:szCs w:val="21"/>
        </w:rPr>
        <w:t>）取得財産等を処分したときは、当該補助事業に係る補助金の全部又は一部を県に納付させることがあること。</w:t>
      </w:r>
    </w:p>
    <w:p w14:paraId="3F89C437" w14:textId="77777777" w:rsidR="00B66940" w:rsidRPr="00B76A1E" w:rsidRDefault="00B66940" w:rsidP="00B66940">
      <w:pPr>
        <w:ind w:left="400" w:hangingChars="200" w:hanging="4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w:t>
      </w:r>
      <w:r w:rsidR="0065220A">
        <w:rPr>
          <w:rFonts w:asciiTheme="minorEastAsia" w:eastAsiaTheme="minorEastAsia" w:hAnsiTheme="minorEastAsia" w:cs="ＭＳ 明朝" w:hint="eastAsia"/>
          <w:color w:val="auto"/>
          <w:sz w:val="20"/>
          <w:szCs w:val="21"/>
        </w:rPr>
        <w:t>５</w:t>
      </w:r>
      <w:r w:rsidRPr="00B76A1E">
        <w:rPr>
          <w:rFonts w:asciiTheme="minorEastAsia" w:eastAsiaTheme="minorEastAsia" w:hAnsiTheme="minorEastAsia" w:cs="ＭＳ 明朝" w:hint="eastAsia"/>
          <w:color w:val="auto"/>
          <w:sz w:val="20"/>
          <w:szCs w:val="21"/>
        </w:rPr>
        <w:t>）補助事業の経理に当たっては、当該補助対象事業以外の事業を厳に区別して行うものとし、補助事業に係る帳簿又は証拠書類は、補助事業終了年度の翌年度から起算して５年間整理保存すること。</w:t>
      </w:r>
    </w:p>
    <w:p w14:paraId="2339356B" w14:textId="77777777" w:rsidR="00B66940" w:rsidRDefault="00B66940" w:rsidP="00B66940">
      <w:pPr>
        <w:ind w:leftChars="200" w:left="480" w:firstLineChars="100" w:firstLine="2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なお、交付対象事業については、事業に係る歳入及び歳出を明らかにした</w:t>
      </w:r>
      <w:r w:rsidRPr="00E86C51">
        <w:rPr>
          <w:rFonts w:asciiTheme="minorEastAsia" w:eastAsiaTheme="minorEastAsia" w:hAnsiTheme="minorEastAsia" w:cs="ＭＳ 明朝" w:hint="eastAsia"/>
          <w:color w:val="auto"/>
          <w:sz w:val="20"/>
          <w:szCs w:val="21"/>
        </w:rPr>
        <w:t>ふるさと信州寄付金等活用</w:t>
      </w:r>
      <w:r w:rsidRPr="00B76A1E">
        <w:rPr>
          <w:rFonts w:asciiTheme="minorEastAsia" w:eastAsiaTheme="minorEastAsia" w:hAnsiTheme="minorEastAsia" w:cs="ＭＳ 明朝" w:hint="eastAsia"/>
          <w:color w:val="auto"/>
          <w:sz w:val="20"/>
          <w:szCs w:val="21"/>
        </w:rPr>
        <w:t>山岳環境保全事業補助金調書を作成し、歳入及び歳出に係る証拠書類とともに５年間保管すること。</w:t>
      </w:r>
    </w:p>
    <w:p w14:paraId="64C30FA1" w14:textId="77777777" w:rsidR="00B66940" w:rsidRPr="00B76A1E" w:rsidRDefault="00B66940" w:rsidP="00B66940">
      <w:pPr>
        <w:rPr>
          <w:rFonts w:asciiTheme="minorEastAsia" w:eastAsiaTheme="minorEastAsia" w:hAnsiTheme="minorEastAsia" w:cs="ＭＳ 明朝"/>
          <w:color w:val="auto"/>
          <w:sz w:val="20"/>
          <w:szCs w:val="21"/>
        </w:rPr>
      </w:pPr>
    </w:p>
    <w:p w14:paraId="2A3B7173" w14:textId="77777777" w:rsidR="00E92FFC" w:rsidRPr="00B66940" w:rsidRDefault="00B66940" w:rsidP="00B66940">
      <w:pPr>
        <w:ind w:left="200" w:hangingChars="100" w:hanging="200"/>
        <w:rPr>
          <w:rFonts w:asciiTheme="minorEastAsia" w:eastAsiaTheme="minorEastAsia" w:hAnsiTheme="minorEastAsia" w:cs="ＭＳ 明朝"/>
          <w:color w:val="auto"/>
          <w:sz w:val="20"/>
          <w:szCs w:val="21"/>
        </w:rPr>
      </w:pPr>
      <w:r w:rsidRPr="00B76A1E">
        <w:rPr>
          <w:rFonts w:asciiTheme="minorEastAsia" w:eastAsiaTheme="minorEastAsia" w:hAnsiTheme="minorEastAsia" w:cs="ＭＳ 明朝" w:hint="eastAsia"/>
          <w:color w:val="auto"/>
          <w:sz w:val="20"/>
          <w:szCs w:val="21"/>
        </w:rPr>
        <w:t>３　事業の実施に当たっては、「補助金等交付規則」（昭和34年長野県規則第９号）、「</w:t>
      </w:r>
      <w:r w:rsidRPr="00F325B1">
        <w:rPr>
          <w:rFonts w:asciiTheme="minorEastAsia" w:eastAsiaTheme="minorEastAsia" w:hAnsiTheme="minorEastAsia" w:cs="ＭＳ 明朝" w:hint="eastAsia"/>
          <w:color w:val="auto"/>
          <w:sz w:val="20"/>
          <w:szCs w:val="21"/>
        </w:rPr>
        <w:t>ふるさと信州寄付金等活用</w:t>
      </w:r>
      <w:r w:rsidRPr="00B76A1E">
        <w:rPr>
          <w:rFonts w:asciiTheme="minorEastAsia" w:eastAsiaTheme="minorEastAsia" w:hAnsiTheme="minorEastAsia" w:cs="ＭＳ 明朝" w:hint="eastAsia"/>
          <w:color w:val="auto"/>
          <w:sz w:val="20"/>
          <w:szCs w:val="21"/>
        </w:rPr>
        <w:t>山岳環境保全事業補助金交付要綱」（平成21年７月３日21自保第76号）及び「</w:t>
      </w:r>
      <w:r w:rsidRPr="00F325B1">
        <w:rPr>
          <w:rFonts w:asciiTheme="minorEastAsia" w:eastAsiaTheme="minorEastAsia" w:hAnsiTheme="minorEastAsia" w:cs="ＭＳ 明朝" w:hint="eastAsia"/>
          <w:color w:val="auto"/>
          <w:sz w:val="20"/>
          <w:szCs w:val="21"/>
        </w:rPr>
        <w:t>ふるさと信州寄付金等活用</w:t>
      </w:r>
      <w:r w:rsidRPr="00B76A1E">
        <w:rPr>
          <w:rFonts w:asciiTheme="minorEastAsia" w:eastAsiaTheme="minorEastAsia" w:hAnsiTheme="minorEastAsia" w:cs="ＭＳ 明朝" w:hint="eastAsia"/>
          <w:color w:val="auto"/>
          <w:sz w:val="20"/>
          <w:szCs w:val="21"/>
        </w:rPr>
        <w:t>山岳環境保全事業実施要領」（</w:t>
      </w:r>
      <w:r>
        <w:rPr>
          <w:rFonts w:asciiTheme="minorEastAsia" w:eastAsiaTheme="minorEastAsia" w:hAnsiTheme="minorEastAsia" w:cs="ＭＳ 明朝" w:hint="eastAsia"/>
          <w:color w:val="auto"/>
          <w:sz w:val="20"/>
          <w:szCs w:val="21"/>
        </w:rPr>
        <w:t>平</w:t>
      </w:r>
      <w:r w:rsidRPr="00B76A1E">
        <w:rPr>
          <w:rFonts w:asciiTheme="minorEastAsia" w:eastAsiaTheme="minorEastAsia" w:hAnsiTheme="minorEastAsia" w:cs="ＭＳ 明朝" w:hint="eastAsia"/>
          <w:color w:val="auto"/>
          <w:sz w:val="20"/>
          <w:szCs w:val="21"/>
        </w:rPr>
        <w:t>成21年７月３日21自保第76号）を遵守すること。</w:t>
      </w:r>
    </w:p>
    <w:sectPr w:rsidR="00E92FFC" w:rsidRPr="00B66940"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66CE2" w14:textId="77777777" w:rsidR="00253C9F" w:rsidRDefault="00253C9F" w:rsidP="009E2EE4">
      <w:r>
        <w:separator/>
      </w:r>
    </w:p>
  </w:endnote>
  <w:endnote w:type="continuationSeparator" w:id="0">
    <w:p w14:paraId="5CDACD8E" w14:textId="77777777" w:rsidR="00253C9F" w:rsidRDefault="00253C9F"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47F5" w14:textId="77777777" w:rsidR="00253C9F" w:rsidRDefault="00253C9F" w:rsidP="009E2EE4">
      <w:r>
        <w:separator/>
      </w:r>
    </w:p>
  </w:footnote>
  <w:footnote w:type="continuationSeparator" w:id="0">
    <w:p w14:paraId="0B9D657B" w14:textId="77777777" w:rsidR="00253C9F" w:rsidRDefault="00253C9F"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0D07A3"/>
    <w:rsid w:val="001201FF"/>
    <w:rsid w:val="001277E6"/>
    <w:rsid w:val="00132E62"/>
    <w:rsid w:val="001E38EF"/>
    <w:rsid w:val="00253C9F"/>
    <w:rsid w:val="002673A9"/>
    <w:rsid w:val="00390E04"/>
    <w:rsid w:val="003C076E"/>
    <w:rsid w:val="003C6502"/>
    <w:rsid w:val="004B3FBE"/>
    <w:rsid w:val="004D72CF"/>
    <w:rsid w:val="005928DE"/>
    <w:rsid w:val="006028DD"/>
    <w:rsid w:val="0065220A"/>
    <w:rsid w:val="006769AD"/>
    <w:rsid w:val="006F60CD"/>
    <w:rsid w:val="007D74E1"/>
    <w:rsid w:val="007F5A34"/>
    <w:rsid w:val="008B475D"/>
    <w:rsid w:val="0097709F"/>
    <w:rsid w:val="00986C27"/>
    <w:rsid w:val="009D31AB"/>
    <w:rsid w:val="009E2EE4"/>
    <w:rsid w:val="00B66940"/>
    <w:rsid w:val="00B76A1E"/>
    <w:rsid w:val="00BE2736"/>
    <w:rsid w:val="00C90686"/>
    <w:rsid w:val="00CC4D80"/>
    <w:rsid w:val="00D20F64"/>
    <w:rsid w:val="00DB1012"/>
    <w:rsid w:val="00E6011C"/>
    <w:rsid w:val="00E92FFC"/>
    <w:rsid w:val="00EF3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5B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BE27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E273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2024-09-13T07:19:00Z</dcterms:created>
  <dcterms:modified xsi:type="dcterms:W3CDTF">2024-09-13T07:19:00Z</dcterms:modified>
</cp:coreProperties>
</file>