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6BC4" w14:textId="25A2B5A7" w:rsidR="00B12163" w:rsidRDefault="009D315D" w:rsidP="003A107E">
      <w:pPr>
        <w:jc w:val="center"/>
      </w:pPr>
      <w:r>
        <w:rPr>
          <w:rFonts w:hint="eastAsia"/>
        </w:rPr>
        <w:t>企画展図録印刷</w:t>
      </w:r>
      <w:r w:rsidR="003A107E">
        <w:rPr>
          <w:rFonts w:hint="eastAsia"/>
        </w:rPr>
        <w:t>仕様書</w:t>
      </w:r>
    </w:p>
    <w:p w14:paraId="71F519B0" w14:textId="77777777" w:rsidR="00216D90" w:rsidRDefault="00216D90" w:rsidP="0057088E">
      <w:pPr>
        <w:ind w:firstLine="210"/>
      </w:pPr>
    </w:p>
    <w:p w14:paraId="62E76CD2" w14:textId="4318D386" w:rsidR="00E30C9A" w:rsidRDefault="004A01C5" w:rsidP="006A3861">
      <w:pPr>
        <w:spacing w:line="280" w:lineRule="exact"/>
        <w:ind w:firstLine="210"/>
      </w:pPr>
      <w:r>
        <w:rPr>
          <w:rFonts w:hint="eastAsia"/>
        </w:rPr>
        <w:t>本仕様書は、「令和</w:t>
      </w:r>
      <w:r w:rsidR="000D17F6">
        <w:rPr>
          <w:rFonts w:hint="eastAsia"/>
        </w:rPr>
        <w:t>６</w:t>
      </w:r>
      <w:r>
        <w:rPr>
          <w:rFonts w:hint="eastAsia"/>
        </w:rPr>
        <w:t>年度</w:t>
      </w:r>
      <w:r w:rsidR="009D315D">
        <w:rPr>
          <w:rFonts w:hint="eastAsia"/>
        </w:rPr>
        <w:t>秋</w:t>
      </w:r>
      <w:r w:rsidR="001C090D">
        <w:rPr>
          <w:rFonts w:hint="eastAsia"/>
        </w:rPr>
        <w:t>季</w:t>
      </w:r>
      <w:r w:rsidR="003E1DB5">
        <w:rPr>
          <w:rFonts w:hint="eastAsia"/>
        </w:rPr>
        <w:t xml:space="preserve">企画展　</w:t>
      </w:r>
      <w:r w:rsidR="000D17F6">
        <w:rPr>
          <w:rFonts w:hint="eastAsia"/>
        </w:rPr>
        <w:t>描かれた川中島合戦</w:t>
      </w:r>
      <w:r w:rsidR="001C090D">
        <w:rPr>
          <w:rFonts w:hint="eastAsia"/>
        </w:rPr>
        <w:t>～</w:t>
      </w:r>
      <w:r w:rsidR="000D17F6">
        <w:rPr>
          <w:rFonts w:hint="eastAsia"/>
        </w:rPr>
        <w:t>屏風・錦絵にみる戦の世界</w:t>
      </w:r>
      <w:r w:rsidR="009D315D">
        <w:rPr>
          <w:rFonts w:hint="eastAsia"/>
        </w:rPr>
        <w:t>～</w:t>
      </w:r>
      <w:r w:rsidR="0070059B">
        <w:rPr>
          <w:rFonts w:hint="eastAsia"/>
        </w:rPr>
        <w:t>」</w:t>
      </w:r>
      <w:r w:rsidR="007972B0">
        <w:rPr>
          <w:rFonts w:hint="eastAsia"/>
        </w:rPr>
        <w:t>展示</w:t>
      </w:r>
      <w:r w:rsidR="0070059B">
        <w:rPr>
          <w:rFonts w:hint="eastAsia"/>
        </w:rPr>
        <w:t>図録</w:t>
      </w:r>
      <w:r w:rsidR="00072FCE">
        <w:rPr>
          <w:rFonts w:hint="eastAsia"/>
        </w:rPr>
        <w:t>印刷業務の範囲及び</w:t>
      </w:r>
      <w:r w:rsidR="00E30C9A">
        <w:rPr>
          <w:rFonts w:hint="eastAsia"/>
        </w:rPr>
        <w:t>内容の概要を示すものです。よって、受注者は仕様書に記載されていない事項であっても、状況により必要と認められる事項は、長野県立歴史館の指示に従って実施するものとします。</w:t>
      </w:r>
    </w:p>
    <w:p w14:paraId="6346A61A" w14:textId="77777777" w:rsidR="00CB10CE" w:rsidRDefault="00CB10CE" w:rsidP="006A3861">
      <w:pPr>
        <w:spacing w:line="280" w:lineRule="exact"/>
      </w:pPr>
    </w:p>
    <w:p w14:paraId="66CBDECB" w14:textId="24C32630" w:rsidR="003A107E" w:rsidRDefault="003A107E" w:rsidP="006A3861">
      <w:pPr>
        <w:spacing w:line="280" w:lineRule="exact"/>
      </w:pPr>
      <w:r>
        <w:rPr>
          <w:rFonts w:hint="eastAsia"/>
        </w:rPr>
        <w:t>１</w:t>
      </w:r>
      <w:r w:rsidR="00072FCE">
        <w:rPr>
          <w:rFonts w:hint="eastAsia"/>
        </w:rPr>
        <w:t xml:space="preserve">　</w:t>
      </w:r>
      <w:r>
        <w:rPr>
          <w:rFonts w:hint="eastAsia"/>
        </w:rPr>
        <w:t>件</w:t>
      </w:r>
      <w:r w:rsidR="00072FCE">
        <w:rPr>
          <w:rFonts w:hint="eastAsia"/>
        </w:rPr>
        <w:t xml:space="preserve">　</w:t>
      </w:r>
      <w:r w:rsidR="00CB10CE">
        <w:rPr>
          <w:rFonts w:hint="eastAsia"/>
        </w:rPr>
        <w:t xml:space="preserve">　</w:t>
      </w:r>
      <w:r>
        <w:rPr>
          <w:rFonts w:hint="eastAsia"/>
        </w:rPr>
        <w:t>名</w:t>
      </w:r>
      <w:r w:rsidR="004A01C5">
        <w:rPr>
          <w:rFonts w:hint="eastAsia"/>
        </w:rPr>
        <w:t xml:space="preserve">　令和</w:t>
      </w:r>
      <w:r w:rsidR="000D17F6">
        <w:rPr>
          <w:rFonts w:hint="eastAsia"/>
        </w:rPr>
        <w:t>６</w:t>
      </w:r>
      <w:r w:rsidR="006F494E">
        <w:rPr>
          <w:rFonts w:hint="eastAsia"/>
        </w:rPr>
        <w:t>度</w:t>
      </w:r>
      <w:r w:rsidR="009D315D">
        <w:rPr>
          <w:rFonts w:hint="eastAsia"/>
        </w:rPr>
        <w:t>秋</w:t>
      </w:r>
      <w:r w:rsidR="003E1DB5">
        <w:rPr>
          <w:rFonts w:hint="eastAsia"/>
        </w:rPr>
        <w:t>季</w:t>
      </w:r>
      <w:r w:rsidR="00E735DF">
        <w:rPr>
          <w:rFonts w:hint="eastAsia"/>
        </w:rPr>
        <w:t>企画展</w:t>
      </w:r>
      <w:r w:rsidR="0070059B">
        <w:rPr>
          <w:rFonts w:hint="eastAsia"/>
        </w:rPr>
        <w:t>図録</w:t>
      </w:r>
    </w:p>
    <w:p w14:paraId="362F0B21" w14:textId="77777777" w:rsidR="00AC418B" w:rsidRPr="001C090D" w:rsidRDefault="00AC418B" w:rsidP="006A3861">
      <w:pPr>
        <w:spacing w:line="280" w:lineRule="exact"/>
      </w:pPr>
    </w:p>
    <w:p w14:paraId="114F679F" w14:textId="6D424045" w:rsidR="00E30C9A" w:rsidRDefault="00072FCE" w:rsidP="006A3861">
      <w:pPr>
        <w:spacing w:line="280" w:lineRule="exact"/>
      </w:pPr>
      <w:r>
        <w:rPr>
          <w:rFonts w:hint="eastAsia"/>
        </w:rPr>
        <w:t xml:space="preserve">２　</w:t>
      </w:r>
      <w:r w:rsidR="00CB10CE">
        <w:rPr>
          <w:rFonts w:hint="eastAsia"/>
        </w:rPr>
        <w:t>納入期限</w:t>
      </w:r>
      <w:r w:rsidR="00340CD8">
        <w:rPr>
          <w:rFonts w:hint="eastAsia"/>
        </w:rPr>
        <w:t xml:space="preserve">　令和</w:t>
      </w:r>
      <w:r w:rsidR="000D17F6">
        <w:rPr>
          <w:rFonts w:hint="eastAsia"/>
        </w:rPr>
        <w:t>６</w:t>
      </w:r>
      <w:r w:rsidR="00340CD8">
        <w:rPr>
          <w:rFonts w:hint="eastAsia"/>
        </w:rPr>
        <w:t>年</w:t>
      </w:r>
      <w:r w:rsidR="009D315D">
        <w:rPr>
          <w:rFonts w:hint="eastAsia"/>
        </w:rPr>
        <w:t>10</w:t>
      </w:r>
      <w:r w:rsidR="00340CD8">
        <w:rPr>
          <w:rFonts w:hint="eastAsia"/>
        </w:rPr>
        <w:t>月</w:t>
      </w:r>
      <w:r w:rsidR="000D17F6">
        <w:rPr>
          <w:rFonts w:hint="eastAsia"/>
        </w:rPr>
        <w:t>４</w:t>
      </w:r>
      <w:r w:rsidR="002D59C5">
        <w:rPr>
          <w:rFonts w:hint="eastAsia"/>
        </w:rPr>
        <w:t>日（</w:t>
      </w:r>
      <w:r w:rsidR="000D17F6">
        <w:rPr>
          <w:rFonts w:hint="eastAsia"/>
        </w:rPr>
        <w:t>金</w:t>
      </w:r>
      <w:r w:rsidR="00340CD8">
        <w:rPr>
          <w:rFonts w:hint="eastAsia"/>
        </w:rPr>
        <w:t>）</w:t>
      </w:r>
      <w:r w:rsidR="0070059B">
        <w:rPr>
          <w:rFonts w:hint="eastAsia"/>
        </w:rPr>
        <w:t xml:space="preserve">　1</w:t>
      </w:r>
      <w:r w:rsidR="000D17F6">
        <w:rPr>
          <w:rFonts w:hint="eastAsia"/>
        </w:rPr>
        <w:t>6</w:t>
      </w:r>
      <w:r w:rsidR="0070059B">
        <w:rPr>
          <w:rFonts w:hint="eastAsia"/>
        </w:rPr>
        <w:t>時厳守</w:t>
      </w:r>
    </w:p>
    <w:p w14:paraId="2E46EAE5" w14:textId="466C9258" w:rsidR="00AC418B" w:rsidRDefault="00AC418B" w:rsidP="006A3861">
      <w:pPr>
        <w:spacing w:line="280" w:lineRule="exact"/>
      </w:pPr>
    </w:p>
    <w:p w14:paraId="67CC8905" w14:textId="54D58C3A" w:rsidR="000E0528" w:rsidRDefault="000E0528" w:rsidP="006A3861">
      <w:pPr>
        <w:spacing w:line="280" w:lineRule="exact"/>
      </w:pPr>
      <w:r>
        <w:rPr>
          <w:rFonts w:hint="eastAsia"/>
        </w:rPr>
        <w:t xml:space="preserve">３　印刷部数　</w:t>
      </w:r>
      <w:r w:rsidR="00A67BE0">
        <w:rPr>
          <w:rFonts w:hint="eastAsia"/>
        </w:rPr>
        <w:t>1</w:t>
      </w:r>
      <w:r w:rsidR="00F01B7B">
        <w:rPr>
          <w:rFonts w:hint="eastAsia"/>
        </w:rPr>
        <w:t>,</w:t>
      </w:r>
      <w:r w:rsidR="00A67BE0">
        <w:rPr>
          <w:rFonts w:hint="eastAsia"/>
        </w:rPr>
        <w:t>300</w:t>
      </w:r>
      <w:r>
        <w:rPr>
          <w:rFonts w:hint="eastAsia"/>
        </w:rPr>
        <w:t>部</w:t>
      </w:r>
    </w:p>
    <w:p w14:paraId="1D848A7C" w14:textId="77777777" w:rsidR="000E0528" w:rsidRPr="001C090D" w:rsidRDefault="000E0528" w:rsidP="006A3861">
      <w:pPr>
        <w:spacing w:line="280" w:lineRule="exact"/>
      </w:pPr>
    </w:p>
    <w:p w14:paraId="71AE2C81" w14:textId="6AD0EFAE" w:rsidR="00E30C9A" w:rsidRDefault="00EB7640" w:rsidP="006A3861">
      <w:pPr>
        <w:spacing w:line="280" w:lineRule="exact"/>
      </w:pPr>
      <w:r>
        <w:rPr>
          <w:rFonts w:hint="eastAsia"/>
        </w:rPr>
        <w:t>４</w:t>
      </w:r>
      <w:r w:rsidR="00E30C9A">
        <w:rPr>
          <w:rFonts w:hint="eastAsia"/>
        </w:rPr>
        <w:t xml:space="preserve">　</w:t>
      </w:r>
      <w:r w:rsidR="009D315D">
        <w:rPr>
          <w:rFonts w:hint="eastAsia"/>
        </w:rPr>
        <w:t>規格</w:t>
      </w:r>
    </w:p>
    <w:p w14:paraId="31759978" w14:textId="6E4419D7" w:rsidR="00EB7640" w:rsidRDefault="00E30C9A" w:rsidP="006A3861">
      <w:pPr>
        <w:spacing w:line="280" w:lineRule="exact"/>
      </w:pPr>
      <w:r>
        <w:rPr>
          <w:rFonts w:hint="eastAsia"/>
        </w:rPr>
        <w:t xml:space="preserve">　</w:t>
      </w:r>
      <w:r w:rsidR="009D315D">
        <w:rPr>
          <w:rFonts w:hint="eastAsia"/>
        </w:rPr>
        <w:t>（１）サイズ</w:t>
      </w:r>
      <w:r>
        <w:rPr>
          <w:rFonts w:hint="eastAsia"/>
        </w:rPr>
        <w:t xml:space="preserve">　</w:t>
      </w:r>
      <w:r w:rsidR="004A01C5">
        <w:rPr>
          <w:rFonts w:hint="eastAsia"/>
        </w:rPr>
        <w:t>A４</w:t>
      </w:r>
      <w:r w:rsidR="00EB7640">
        <w:rPr>
          <w:rFonts w:hint="eastAsia"/>
        </w:rPr>
        <w:t>版（</w:t>
      </w:r>
      <w:r w:rsidR="002D59C5">
        <w:rPr>
          <w:rFonts w:hint="eastAsia"/>
        </w:rPr>
        <w:t>297㎜×210㎜</w:t>
      </w:r>
      <w:r w:rsidR="00EB7640">
        <w:rPr>
          <w:rFonts w:hint="eastAsia"/>
        </w:rPr>
        <w:t xml:space="preserve">）　</w:t>
      </w:r>
      <w:r w:rsidR="00470EA1">
        <w:rPr>
          <w:rFonts w:hint="eastAsia"/>
        </w:rPr>
        <w:t>右</w:t>
      </w:r>
      <w:r w:rsidR="00EB7640">
        <w:rPr>
          <w:rFonts w:hint="eastAsia"/>
        </w:rPr>
        <w:t>綴じ（</w:t>
      </w:r>
      <w:r w:rsidR="00470EA1">
        <w:rPr>
          <w:rFonts w:hint="eastAsia"/>
        </w:rPr>
        <w:t>左</w:t>
      </w:r>
      <w:r w:rsidR="00EB7640">
        <w:rPr>
          <w:rFonts w:hint="eastAsia"/>
        </w:rPr>
        <w:t>開き）　横書き</w:t>
      </w:r>
    </w:p>
    <w:p w14:paraId="6BDFEAFE" w14:textId="0583BC7A" w:rsidR="008572D2" w:rsidRDefault="008572D2" w:rsidP="006A3861">
      <w:pPr>
        <w:spacing w:line="280" w:lineRule="exact"/>
      </w:pPr>
      <w:r>
        <w:rPr>
          <w:rFonts w:hint="eastAsia"/>
        </w:rPr>
        <w:t xml:space="preserve">　</w:t>
      </w:r>
      <w:r w:rsidR="009D315D">
        <w:rPr>
          <w:rFonts w:hint="eastAsia"/>
        </w:rPr>
        <w:t>（２）</w:t>
      </w:r>
      <w:r>
        <w:rPr>
          <w:rFonts w:hint="eastAsia"/>
        </w:rPr>
        <w:t>項</w:t>
      </w:r>
      <w:r w:rsidR="009D315D">
        <w:rPr>
          <w:rFonts w:hint="eastAsia"/>
        </w:rPr>
        <w:t xml:space="preserve">　</w:t>
      </w:r>
      <w:r>
        <w:rPr>
          <w:rFonts w:hint="eastAsia"/>
        </w:rPr>
        <w:t xml:space="preserve">数　</w:t>
      </w:r>
      <w:r w:rsidR="000D17F6">
        <w:rPr>
          <w:rFonts w:hint="eastAsia"/>
        </w:rPr>
        <w:t>80</w:t>
      </w:r>
      <w:r>
        <w:rPr>
          <w:rFonts w:hint="eastAsia"/>
        </w:rPr>
        <w:t>頁</w:t>
      </w:r>
      <w:r w:rsidR="00470EA1">
        <w:rPr>
          <w:rFonts w:hint="eastAsia"/>
        </w:rPr>
        <w:t>（一部観音開きあり）</w:t>
      </w:r>
    </w:p>
    <w:p w14:paraId="08470B36" w14:textId="7684FB50" w:rsidR="00AF02B0" w:rsidRDefault="00340CD8" w:rsidP="006A3861">
      <w:pPr>
        <w:spacing w:line="280" w:lineRule="exact"/>
      </w:pPr>
      <w:r>
        <w:rPr>
          <w:rFonts w:hint="eastAsia"/>
        </w:rPr>
        <w:t xml:space="preserve">　</w:t>
      </w:r>
      <w:r w:rsidR="009D315D">
        <w:rPr>
          <w:rFonts w:hint="eastAsia"/>
        </w:rPr>
        <w:t>（３）</w:t>
      </w:r>
      <w:r>
        <w:rPr>
          <w:rFonts w:hint="eastAsia"/>
        </w:rPr>
        <w:t>紙　　　表紙</w:t>
      </w:r>
      <w:r w:rsidR="009D315D">
        <w:rPr>
          <w:rFonts w:hint="eastAsia"/>
        </w:rPr>
        <w:t>・裏表紙</w:t>
      </w:r>
      <w:r>
        <w:rPr>
          <w:rFonts w:hint="eastAsia"/>
        </w:rPr>
        <w:t xml:space="preserve">　　</w:t>
      </w:r>
      <w:r w:rsidR="00E41F96">
        <w:rPr>
          <w:rFonts w:hint="eastAsia"/>
        </w:rPr>
        <w:t>アート</w:t>
      </w:r>
      <w:r w:rsidR="002D59C5">
        <w:rPr>
          <w:rFonts w:hint="eastAsia"/>
        </w:rPr>
        <w:t>ポスト</w:t>
      </w:r>
      <w:r w:rsidR="00E41F96">
        <w:rPr>
          <w:rFonts w:hint="eastAsia"/>
        </w:rPr>
        <w:t>紙（</w:t>
      </w:r>
      <w:r w:rsidR="002D59C5">
        <w:rPr>
          <w:rFonts w:hint="eastAsia"/>
        </w:rPr>
        <w:t>四六版</w:t>
      </w:r>
      <w:r w:rsidR="00E41F96">
        <w:rPr>
          <w:rFonts w:hint="eastAsia"/>
        </w:rPr>
        <w:t xml:space="preserve">　</w:t>
      </w:r>
      <w:r w:rsidR="002D59C5">
        <w:rPr>
          <w:rFonts w:hint="eastAsia"/>
        </w:rPr>
        <w:t>180</w:t>
      </w:r>
      <w:r w:rsidR="00C96785">
        <w:rPr>
          <w:rFonts w:hint="eastAsia"/>
        </w:rPr>
        <w:t>㎏</w:t>
      </w:r>
      <w:r w:rsidR="002D59C5">
        <w:rPr>
          <w:rFonts w:hint="eastAsia"/>
        </w:rPr>
        <w:t xml:space="preserve">　マット</w:t>
      </w:r>
      <w:r w:rsidR="00E41F96">
        <w:rPr>
          <w:rFonts w:hint="eastAsia"/>
        </w:rPr>
        <w:t>ＰＰ</w:t>
      </w:r>
      <w:r w:rsidR="002D59C5">
        <w:rPr>
          <w:rFonts w:hint="eastAsia"/>
        </w:rPr>
        <w:t>加工</w:t>
      </w:r>
      <w:r w:rsidR="00AF02B0">
        <w:rPr>
          <w:rFonts w:hint="eastAsia"/>
        </w:rPr>
        <w:t>）</w:t>
      </w:r>
    </w:p>
    <w:p w14:paraId="2885D0B0" w14:textId="0A4582E3" w:rsidR="00340CD8" w:rsidRPr="009D315D" w:rsidRDefault="00AF02B0" w:rsidP="006A3861">
      <w:pPr>
        <w:spacing w:line="280" w:lineRule="exact"/>
        <w:rPr>
          <w:rFonts w:asciiTheme="minorEastAsia" w:hAnsiTheme="minorEastAsia"/>
        </w:rPr>
      </w:pPr>
      <w:r>
        <w:rPr>
          <w:rFonts w:hint="eastAsia"/>
        </w:rPr>
        <w:t xml:space="preserve">　　　　　　　</w:t>
      </w:r>
      <w:r w:rsidR="009D315D">
        <w:rPr>
          <w:rFonts w:hint="eastAsia"/>
        </w:rPr>
        <w:t xml:space="preserve">　</w:t>
      </w:r>
      <w:r>
        <w:rPr>
          <w:rFonts w:hint="eastAsia"/>
        </w:rPr>
        <w:t xml:space="preserve">見返し　</w:t>
      </w:r>
      <w:r w:rsidR="009D315D">
        <w:rPr>
          <w:rFonts w:hint="eastAsia"/>
        </w:rPr>
        <w:t xml:space="preserve">　　　　</w:t>
      </w:r>
      <w:r>
        <w:rPr>
          <w:rFonts w:hint="eastAsia"/>
        </w:rPr>
        <w:t>色上</w:t>
      </w:r>
      <w:r w:rsidRPr="009D315D">
        <w:rPr>
          <w:rFonts w:asciiTheme="minorEastAsia" w:hAnsiTheme="minorEastAsia" w:hint="eastAsia"/>
        </w:rPr>
        <w:t>質紙（</w:t>
      </w:r>
      <w:r w:rsidR="00340CD8" w:rsidRPr="009D315D">
        <w:rPr>
          <w:rFonts w:asciiTheme="minorEastAsia" w:hAnsiTheme="minorEastAsia" w:hint="eastAsia"/>
        </w:rPr>
        <w:t>特</w:t>
      </w:r>
      <w:r w:rsidRPr="009D315D">
        <w:rPr>
          <w:rFonts w:asciiTheme="minorEastAsia" w:hAnsiTheme="minorEastAsia" w:hint="eastAsia"/>
        </w:rPr>
        <w:t>厚口）</w:t>
      </w:r>
      <w:r w:rsidR="000E0528">
        <w:rPr>
          <w:rFonts w:asciiTheme="minorEastAsia" w:hAnsiTheme="minorEastAsia" w:hint="eastAsia"/>
        </w:rPr>
        <w:t xml:space="preserve">　糊付け</w:t>
      </w:r>
    </w:p>
    <w:p w14:paraId="65D98315" w14:textId="227278C8" w:rsidR="00E41F96" w:rsidRDefault="00AF02B0" w:rsidP="006A3861">
      <w:pPr>
        <w:spacing w:line="280" w:lineRule="exact"/>
        <w:rPr>
          <w:rFonts w:asciiTheme="minorEastAsia" w:hAnsiTheme="minorEastAsia"/>
        </w:rPr>
      </w:pPr>
      <w:r w:rsidRPr="009D315D">
        <w:rPr>
          <w:rFonts w:asciiTheme="minorEastAsia" w:hAnsiTheme="minorEastAsia" w:hint="eastAsia"/>
        </w:rPr>
        <w:t xml:space="preserve">　　　　　　　</w:t>
      </w:r>
      <w:r w:rsidR="009D315D">
        <w:rPr>
          <w:rFonts w:asciiTheme="minorEastAsia" w:hAnsiTheme="minorEastAsia" w:hint="eastAsia"/>
        </w:rPr>
        <w:t xml:space="preserve">　本文紙</w:t>
      </w:r>
      <w:r w:rsidR="00E41F96" w:rsidRPr="009D315D">
        <w:rPr>
          <w:rFonts w:asciiTheme="minorEastAsia" w:hAnsiTheme="minorEastAsia" w:hint="eastAsia"/>
        </w:rPr>
        <w:t xml:space="preserve">　</w:t>
      </w:r>
      <w:r w:rsidR="009D315D">
        <w:rPr>
          <w:rFonts w:asciiTheme="minorEastAsia" w:hAnsiTheme="minorEastAsia" w:hint="eastAsia"/>
        </w:rPr>
        <w:t xml:space="preserve">　　　　</w:t>
      </w:r>
      <w:r w:rsidR="002D59C5" w:rsidRPr="009D315D">
        <w:rPr>
          <w:rFonts w:asciiTheme="minorEastAsia" w:hAnsiTheme="minorEastAsia" w:hint="eastAsia"/>
        </w:rPr>
        <w:t>マットコート</w:t>
      </w:r>
      <w:r w:rsidR="00E41F96" w:rsidRPr="009D315D">
        <w:rPr>
          <w:rFonts w:asciiTheme="minorEastAsia" w:hAnsiTheme="minorEastAsia" w:hint="eastAsia"/>
        </w:rPr>
        <w:t>紙（</w:t>
      </w:r>
      <w:r w:rsidR="002D59C5" w:rsidRPr="009D315D">
        <w:rPr>
          <w:rFonts w:asciiTheme="minorEastAsia" w:hAnsiTheme="minorEastAsia" w:hint="eastAsia"/>
        </w:rPr>
        <w:t>四六版　110㎏相当</w:t>
      </w:r>
      <w:r w:rsidR="00E41F96" w:rsidRPr="009D315D">
        <w:rPr>
          <w:rFonts w:asciiTheme="minorEastAsia" w:hAnsiTheme="minorEastAsia" w:hint="eastAsia"/>
        </w:rPr>
        <w:t>）</w:t>
      </w:r>
    </w:p>
    <w:p w14:paraId="2151F95A" w14:textId="25BA6371" w:rsidR="000E0528" w:rsidRDefault="00EB7640" w:rsidP="006A3861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（４）製　本　無線綴じ</w:t>
      </w:r>
    </w:p>
    <w:p w14:paraId="7C2EE6C1" w14:textId="067F2CBA" w:rsidR="009D315D" w:rsidRPr="000E0528" w:rsidRDefault="009D315D" w:rsidP="006A3861">
      <w:pPr>
        <w:spacing w:line="280" w:lineRule="exact"/>
        <w:ind w:firstLineChars="100" w:firstLine="210"/>
      </w:pPr>
      <w:r>
        <w:rPr>
          <w:rFonts w:hint="eastAsia"/>
        </w:rPr>
        <w:t>（５）印</w:t>
      </w:r>
      <w:r w:rsidR="000E0528">
        <w:rPr>
          <w:rFonts w:hint="eastAsia"/>
        </w:rPr>
        <w:t xml:space="preserve">　</w:t>
      </w:r>
      <w:r>
        <w:rPr>
          <w:rFonts w:hint="eastAsia"/>
        </w:rPr>
        <w:t xml:space="preserve">刷　</w:t>
      </w:r>
      <w:r w:rsidR="000E0528">
        <w:rPr>
          <w:rFonts w:hint="eastAsia"/>
        </w:rPr>
        <w:t>オフセット印刷　４色／フルカラー</w:t>
      </w:r>
    </w:p>
    <w:p w14:paraId="0CC99488" w14:textId="77777777" w:rsidR="00EB7640" w:rsidRDefault="00EB7640" w:rsidP="006A3861">
      <w:pPr>
        <w:spacing w:line="280" w:lineRule="exact"/>
        <w:ind w:firstLineChars="100" w:firstLine="210"/>
      </w:pPr>
    </w:p>
    <w:p w14:paraId="293B1630" w14:textId="34A7E1F1" w:rsidR="00EB7640" w:rsidRDefault="00EB7640" w:rsidP="006A3861">
      <w:pPr>
        <w:spacing w:line="280" w:lineRule="exact"/>
      </w:pPr>
      <w:r>
        <w:rPr>
          <w:rFonts w:hint="eastAsia"/>
        </w:rPr>
        <w:t>５　デザイン　表紙及び本文レイアウト等は業者が提案し、協議のうえ決定する。</w:t>
      </w:r>
    </w:p>
    <w:p w14:paraId="42B4D070" w14:textId="3A71BF17" w:rsidR="00EB7640" w:rsidRDefault="00EB7640" w:rsidP="006A3861">
      <w:pPr>
        <w:spacing w:line="280" w:lineRule="exact"/>
      </w:pPr>
      <w:r>
        <w:rPr>
          <w:rFonts w:hint="eastAsia"/>
        </w:rPr>
        <w:t xml:space="preserve">　　</w:t>
      </w:r>
    </w:p>
    <w:p w14:paraId="027FED45" w14:textId="68AA2FEE" w:rsidR="00445C67" w:rsidRDefault="00EB7640" w:rsidP="006A3861">
      <w:pPr>
        <w:spacing w:line="280" w:lineRule="exact"/>
      </w:pPr>
      <w:r>
        <w:rPr>
          <w:rFonts w:hint="eastAsia"/>
        </w:rPr>
        <w:t xml:space="preserve">６　</w:t>
      </w:r>
      <w:r w:rsidR="00AC418B">
        <w:rPr>
          <w:rFonts w:hint="eastAsia"/>
        </w:rPr>
        <w:t>原稿</w:t>
      </w:r>
      <w:r>
        <w:rPr>
          <w:rFonts w:hint="eastAsia"/>
        </w:rPr>
        <w:t xml:space="preserve">　原稿については以下のデータを提供する。</w:t>
      </w:r>
    </w:p>
    <w:p w14:paraId="08A174B6" w14:textId="60D2C366" w:rsidR="00EB7640" w:rsidRDefault="00EB7640" w:rsidP="006A3861">
      <w:pPr>
        <w:spacing w:line="280" w:lineRule="exact"/>
      </w:pPr>
      <w:r>
        <w:rPr>
          <w:rFonts w:hint="eastAsia"/>
        </w:rPr>
        <w:t xml:space="preserve">　（１）原稿（</w:t>
      </w:r>
      <w:r w:rsidR="000D17F6">
        <w:rPr>
          <w:rFonts w:hint="eastAsia"/>
        </w:rPr>
        <w:t>Microsoft</w:t>
      </w:r>
      <w:r w:rsidR="000D17F6">
        <w:t xml:space="preserve"> </w:t>
      </w:r>
      <w:r w:rsidR="000D17F6">
        <w:rPr>
          <w:rFonts w:hint="eastAsia"/>
        </w:rPr>
        <w:t>Word</w:t>
      </w:r>
      <w:r>
        <w:rPr>
          <w:rFonts w:hint="eastAsia"/>
        </w:rPr>
        <w:t>）：１（本文</w:t>
      </w:r>
      <w:r w:rsidR="000D17F6">
        <w:rPr>
          <w:rFonts w:hint="eastAsia"/>
        </w:rPr>
        <w:t>・</w:t>
      </w:r>
      <w:r>
        <w:rPr>
          <w:rFonts w:hint="eastAsia"/>
        </w:rPr>
        <w:t>図版は仮レイアウトなので、編集作業を要する。）</w:t>
      </w:r>
    </w:p>
    <w:p w14:paraId="7FA2E970" w14:textId="1AE34B01" w:rsidR="00EB7640" w:rsidRDefault="00EB7640" w:rsidP="006A3861">
      <w:pPr>
        <w:spacing w:line="280" w:lineRule="exact"/>
      </w:pPr>
      <w:r>
        <w:rPr>
          <w:rFonts w:hint="eastAsia"/>
        </w:rPr>
        <w:t xml:space="preserve">　（２）写真（</w:t>
      </w:r>
      <w:r>
        <w:t>TIFF</w:t>
      </w:r>
      <w:r>
        <w:rPr>
          <w:rFonts w:hint="eastAsia"/>
        </w:rPr>
        <w:t>・J</w:t>
      </w:r>
      <w:r>
        <w:t>PEG</w:t>
      </w:r>
      <w:r>
        <w:rPr>
          <w:rFonts w:hint="eastAsia"/>
        </w:rPr>
        <w:t>形式）：</w:t>
      </w:r>
      <w:r w:rsidR="00A67BE0">
        <w:rPr>
          <w:rFonts w:hint="eastAsia"/>
        </w:rPr>
        <w:t>1</w:t>
      </w:r>
      <w:r w:rsidR="00A67BE0">
        <w:t>00</w:t>
      </w:r>
      <w:r w:rsidR="00A67BE0">
        <w:rPr>
          <w:rFonts w:hint="eastAsia"/>
        </w:rPr>
        <w:t>枚</w:t>
      </w:r>
      <w:r>
        <w:rPr>
          <w:rFonts w:hint="eastAsia"/>
        </w:rPr>
        <w:t>（カラー）</w:t>
      </w:r>
    </w:p>
    <w:p w14:paraId="0CD7E826" w14:textId="495C7A01" w:rsidR="00EB7640" w:rsidRDefault="00EB7640" w:rsidP="006A3861">
      <w:pPr>
        <w:spacing w:line="280" w:lineRule="exact"/>
        <w:ind w:firstLineChars="100" w:firstLine="210"/>
      </w:pPr>
      <w:r>
        <w:rPr>
          <w:rFonts w:hint="eastAsia"/>
        </w:rPr>
        <w:t>（３）図版・イラスト（A</w:t>
      </w:r>
      <w:r>
        <w:t>dobe Illustrator</w:t>
      </w:r>
      <w:r>
        <w:rPr>
          <w:rFonts w:hint="eastAsia"/>
        </w:rPr>
        <w:t>）：</w:t>
      </w:r>
      <w:r w:rsidR="00A67BE0">
        <w:rPr>
          <w:rFonts w:hint="eastAsia"/>
        </w:rPr>
        <w:t>5枚</w:t>
      </w:r>
    </w:p>
    <w:p w14:paraId="1B0800FD" w14:textId="77777777" w:rsidR="00EB7640" w:rsidRDefault="00EB7640" w:rsidP="006A3861">
      <w:pPr>
        <w:spacing w:line="280" w:lineRule="exact"/>
        <w:ind w:firstLineChars="100" w:firstLine="210"/>
      </w:pPr>
    </w:p>
    <w:p w14:paraId="464C37D0" w14:textId="142EE4CD" w:rsidR="0057088E" w:rsidRDefault="00EB7640" w:rsidP="006A3861">
      <w:pPr>
        <w:tabs>
          <w:tab w:val="left" w:pos="5196"/>
        </w:tabs>
        <w:spacing w:line="280" w:lineRule="exact"/>
      </w:pPr>
      <w:r>
        <w:rPr>
          <w:rFonts w:hint="eastAsia"/>
        </w:rPr>
        <w:t>７</w:t>
      </w:r>
      <w:r w:rsidR="00E60F24">
        <w:rPr>
          <w:rFonts w:hint="eastAsia"/>
        </w:rPr>
        <w:t xml:space="preserve">　作業条件</w:t>
      </w:r>
    </w:p>
    <w:p w14:paraId="7FA0FFBD" w14:textId="4AB8D3F3" w:rsidR="00E735DF" w:rsidRDefault="00EB7640" w:rsidP="006A3861">
      <w:pPr>
        <w:tabs>
          <w:tab w:val="left" w:pos="5196"/>
        </w:tabs>
        <w:spacing w:line="280" w:lineRule="exact"/>
        <w:ind w:leftChars="99" w:left="565" w:hangingChars="170" w:hanging="357"/>
      </w:pPr>
      <w:r>
        <w:rPr>
          <w:rFonts w:hint="eastAsia"/>
        </w:rPr>
        <w:t>（１）</w:t>
      </w:r>
      <w:r w:rsidR="00E735DF">
        <w:rPr>
          <w:rFonts w:hint="eastAsia"/>
        </w:rPr>
        <w:t>校正</w:t>
      </w:r>
      <w:r w:rsidR="003E1DB5">
        <w:rPr>
          <w:rFonts w:hint="eastAsia"/>
        </w:rPr>
        <w:t>回数は別紙印刷物発注仕様書のとおりとし、</w:t>
      </w:r>
      <w:r w:rsidR="00E735DF">
        <w:rPr>
          <w:rFonts w:hint="eastAsia"/>
        </w:rPr>
        <w:t>実際の校正紙を持参すること。ただし、担当者が認めない限りは校了としない。</w:t>
      </w:r>
    </w:p>
    <w:p w14:paraId="5E7FE0BB" w14:textId="73967BE3" w:rsidR="00E735DF" w:rsidRDefault="00E735DF" w:rsidP="006A3861">
      <w:pPr>
        <w:tabs>
          <w:tab w:val="left" w:pos="5196"/>
        </w:tabs>
        <w:spacing w:line="280" w:lineRule="exact"/>
        <w:ind w:left="567" w:hanging="567"/>
      </w:pPr>
      <w:r>
        <w:rPr>
          <w:rFonts w:hint="eastAsia"/>
        </w:rPr>
        <w:t xml:space="preserve">　</w:t>
      </w:r>
      <w:r w:rsidR="00EB7640">
        <w:rPr>
          <w:rFonts w:hint="eastAsia"/>
        </w:rPr>
        <w:t>（２）</w:t>
      </w:r>
      <w:r>
        <w:rPr>
          <w:rFonts w:hint="eastAsia"/>
        </w:rPr>
        <w:t>受注者は発注者が校正他、打合せに業務担当（デザイナー、オペレーター等）の出席を求めた際は応じること。</w:t>
      </w:r>
    </w:p>
    <w:p w14:paraId="6ADD5580" w14:textId="3502CEFE" w:rsidR="00E735DF" w:rsidRDefault="00E735DF" w:rsidP="006A3861">
      <w:pPr>
        <w:tabs>
          <w:tab w:val="left" w:pos="5196"/>
        </w:tabs>
        <w:spacing w:line="280" w:lineRule="exact"/>
        <w:ind w:left="420" w:hanging="420"/>
      </w:pPr>
      <w:r>
        <w:rPr>
          <w:rFonts w:hint="eastAsia"/>
        </w:rPr>
        <w:t xml:space="preserve">　</w:t>
      </w:r>
      <w:r w:rsidR="00EB7640">
        <w:rPr>
          <w:rFonts w:hint="eastAsia"/>
        </w:rPr>
        <w:t>（３）</w:t>
      </w:r>
      <w:r>
        <w:rPr>
          <w:rFonts w:hint="eastAsia"/>
        </w:rPr>
        <w:t>校正にかかる費用（交通費等）は全て</w:t>
      </w:r>
      <w:r w:rsidR="00E26970">
        <w:rPr>
          <w:rFonts w:hint="eastAsia"/>
        </w:rPr>
        <w:t>見積額に含めること</w:t>
      </w:r>
      <w:r>
        <w:rPr>
          <w:rFonts w:hint="eastAsia"/>
        </w:rPr>
        <w:t>。</w:t>
      </w:r>
    </w:p>
    <w:p w14:paraId="4825FB19" w14:textId="77777777" w:rsidR="00E735DF" w:rsidRPr="00E735DF" w:rsidRDefault="00E735DF" w:rsidP="006A3861">
      <w:pPr>
        <w:tabs>
          <w:tab w:val="left" w:pos="5196"/>
        </w:tabs>
        <w:spacing w:line="280" w:lineRule="exact"/>
      </w:pPr>
    </w:p>
    <w:p w14:paraId="5AF70545" w14:textId="213C38C7" w:rsidR="0057088E" w:rsidRDefault="00EB7640" w:rsidP="006A3861">
      <w:pPr>
        <w:tabs>
          <w:tab w:val="left" w:pos="5196"/>
        </w:tabs>
        <w:spacing w:line="280" w:lineRule="exact"/>
        <w:ind w:left="1418" w:hanging="1418"/>
      </w:pPr>
      <w:r>
        <w:rPr>
          <w:rFonts w:hint="eastAsia"/>
        </w:rPr>
        <w:t>８</w:t>
      </w:r>
      <w:r w:rsidR="0057088E">
        <w:rPr>
          <w:rFonts w:hint="eastAsia"/>
        </w:rPr>
        <w:t xml:space="preserve">　作業日程　物品調達</w:t>
      </w:r>
      <w:r w:rsidR="0057088E" w:rsidRPr="0057088E">
        <w:rPr>
          <w:rFonts w:hint="eastAsia"/>
        </w:rPr>
        <w:t>契約において、受注者は、この契約を締結した後すみやかに</w:t>
      </w:r>
      <w:r w:rsidR="00552CB6">
        <w:rPr>
          <w:rFonts w:hint="eastAsia"/>
        </w:rPr>
        <w:t>行程</w:t>
      </w:r>
      <w:r w:rsidR="0057088E" w:rsidRPr="0057088E">
        <w:rPr>
          <w:rFonts w:hint="eastAsia"/>
        </w:rPr>
        <w:t>表を</w:t>
      </w:r>
      <w:r w:rsidR="00552CB6">
        <w:rPr>
          <w:rFonts w:hint="eastAsia"/>
        </w:rPr>
        <w:t>担当者</w:t>
      </w:r>
      <w:r w:rsidR="0057088E" w:rsidRPr="0057088E">
        <w:rPr>
          <w:rFonts w:hint="eastAsia"/>
        </w:rPr>
        <w:t>に提出し、承認を受ける</w:t>
      </w:r>
      <w:r w:rsidR="00552CB6">
        <w:rPr>
          <w:rFonts w:hint="eastAsia"/>
        </w:rPr>
        <w:t>こと</w:t>
      </w:r>
      <w:r w:rsidR="0057088E" w:rsidRPr="0057088E">
        <w:rPr>
          <w:rFonts w:hint="eastAsia"/>
        </w:rPr>
        <w:t>。</w:t>
      </w:r>
      <w:r w:rsidR="00552CB6">
        <w:rPr>
          <w:rFonts w:hint="eastAsia"/>
        </w:rPr>
        <w:t>（図録製作上必要なときは、</w:t>
      </w:r>
      <w:r w:rsidR="00CB10CE">
        <w:rPr>
          <w:rFonts w:hint="eastAsia"/>
        </w:rPr>
        <w:t>事前に協議の上</w:t>
      </w:r>
      <w:r w:rsidR="00552CB6">
        <w:rPr>
          <w:rFonts w:hint="eastAsia"/>
        </w:rPr>
        <w:t>、作業行程</w:t>
      </w:r>
      <w:r w:rsidR="00CB10CE">
        <w:rPr>
          <w:rFonts w:hint="eastAsia"/>
        </w:rPr>
        <w:t>等を変更できるものとする。）</w:t>
      </w:r>
    </w:p>
    <w:p w14:paraId="51920281" w14:textId="77777777" w:rsidR="00595B43" w:rsidRDefault="00595B43" w:rsidP="006A3861">
      <w:pPr>
        <w:tabs>
          <w:tab w:val="left" w:pos="5196"/>
        </w:tabs>
        <w:spacing w:line="280" w:lineRule="exact"/>
        <w:ind w:left="420" w:hanging="420"/>
      </w:pPr>
    </w:p>
    <w:p w14:paraId="6976F1EB" w14:textId="1457A876" w:rsidR="00595B43" w:rsidRDefault="00EB7640" w:rsidP="006A3861">
      <w:pPr>
        <w:tabs>
          <w:tab w:val="left" w:pos="5196"/>
        </w:tabs>
        <w:spacing w:line="280" w:lineRule="exact"/>
        <w:ind w:left="420" w:hanging="420"/>
      </w:pPr>
      <w:r>
        <w:rPr>
          <w:rFonts w:hint="eastAsia"/>
        </w:rPr>
        <w:t>９</w:t>
      </w:r>
      <w:r w:rsidR="00595B43">
        <w:rPr>
          <w:rFonts w:hint="eastAsia"/>
        </w:rPr>
        <w:t xml:space="preserve">　著作権</w:t>
      </w:r>
    </w:p>
    <w:p w14:paraId="132BA329" w14:textId="22AD3B8F" w:rsidR="00595B43" w:rsidRDefault="00595B43" w:rsidP="006A3861">
      <w:pPr>
        <w:tabs>
          <w:tab w:val="left" w:pos="5196"/>
        </w:tabs>
        <w:spacing w:line="280" w:lineRule="exact"/>
        <w:ind w:left="420" w:hanging="210"/>
      </w:pPr>
      <w:r>
        <w:rPr>
          <w:rFonts w:hint="eastAsia"/>
        </w:rPr>
        <w:t>（１）本件により得られる全ての成果物・著作物に対する著作権（著作権法第27条及び第28条の権利を含む）は、製作物の引き渡しをもって長野県に譲渡されるものとする。</w:t>
      </w:r>
    </w:p>
    <w:p w14:paraId="1D52F00F" w14:textId="44976F17" w:rsidR="00595B43" w:rsidRDefault="00595B43" w:rsidP="006A3861">
      <w:pPr>
        <w:tabs>
          <w:tab w:val="left" w:pos="5196"/>
        </w:tabs>
        <w:spacing w:line="280" w:lineRule="exact"/>
        <w:ind w:left="420" w:hanging="420"/>
      </w:pPr>
      <w:r>
        <w:rPr>
          <w:rFonts w:hint="eastAsia"/>
        </w:rPr>
        <w:t xml:space="preserve">　（２）本件により得られる著作物の著作権人格権について、受託者は将来にわたり行使しないこと。また、受託者は本作品の製作に関与した者について著作権を主張させず、著作権人格権についても行使させないことを約するものとする。</w:t>
      </w:r>
    </w:p>
    <w:p w14:paraId="11D0300A" w14:textId="54660FBB" w:rsidR="00595B43" w:rsidRDefault="00595B43" w:rsidP="006A3861">
      <w:pPr>
        <w:tabs>
          <w:tab w:val="left" w:pos="5196"/>
        </w:tabs>
        <w:spacing w:line="280" w:lineRule="exact"/>
        <w:ind w:left="420" w:hanging="420"/>
      </w:pPr>
      <w:r>
        <w:rPr>
          <w:rFonts w:hint="eastAsia"/>
        </w:rPr>
        <w:t xml:space="preserve">　（</w:t>
      </w:r>
      <w:r w:rsidR="00E41F96">
        <w:rPr>
          <w:rFonts w:hint="eastAsia"/>
        </w:rPr>
        <w:t>３</w:t>
      </w:r>
      <w:r>
        <w:rPr>
          <w:rFonts w:hint="eastAsia"/>
        </w:rPr>
        <w:t>）発注者が製作物のデジタルデータの提出を求めた際には、速やかに提出すること。</w:t>
      </w:r>
    </w:p>
    <w:p w14:paraId="7ACFB922" w14:textId="77777777" w:rsidR="00595B43" w:rsidRDefault="00595B43" w:rsidP="006A3861">
      <w:pPr>
        <w:tabs>
          <w:tab w:val="left" w:pos="5196"/>
        </w:tabs>
        <w:spacing w:line="280" w:lineRule="exact"/>
        <w:ind w:left="420" w:hanging="420"/>
      </w:pPr>
      <w:r>
        <w:rPr>
          <w:rFonts w:hint="eastAsia"/>
        </w:rPr>
        <w:t xml:space="preserve">　　なお、発注者は提出されたデータを自由に再利用できるものとする。</w:t>
      </w:r>
    </w:p>
    <w:p w14:paraId="0DFE54D3" w14:textId="77777777" w:rsidR="00595B43" w:rsidRDefault="00595B43" w:rsidP="006A3861">
      <w:pPr>
        <w:tabs>
          <w:tab w:val="left" w:pos="5196"/>
        </w:tabs>
        <w:spacing w:line="280" w:lineRule="exact"/>
      </w:pPr>
    </w:p>
    <w:p w14:paraId="7D6166C2" w14:textId="1136B5C2" w:rsidR="00CB10CE" w:rsidRPr="008572D2" w:rsidRDefault="00EB7640" w:rsidP="006A3861">
      <w:pPr>
        <w:tabs>
          <w:tab w:val="left" w:pos="5196"/>
        </w:tabs>
        <w:spacing w:line="280" w:lineRule="exact"/>
        <w:ind w:left="420" w:hanging="420"/>
      </w:pPr>
      <w:r>
        <w:rPr>
          <w:rFonts w:hint="eastAsia"/>
        </w:rPr>
        <w:t>10</w:t>
      </w:r>
      <w:r w:rsidR="00CB10CE">
        <w:rPr>
          <w:rFonts w:hint="eastAsia"/>
        </w:rPr>
        <w:t xml:space="preserve">　その他　この仕様書に定めがない事項については、協議の上、定めるものとする。</w:t>
      </w:r>
    </w:p>
    <w:sectPr w:rsidR="00CB10CE" w:rsidRPr="008572D2" w:rsidSect="006A386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E08A" w14:textId="77777777" w:rsidR="00B11C01" w:rsidRDefault="00B11C01" w:rsidP="00340CD8">
      <w:r>
        <w:separator/>
      </w:r>
    </w:p>
  </w:endnote>
  <w:endnote w:type="continuationSeparator" w:id="0">
    <w:p w14:paraId="73C8C057" w14:textId="77777777" w:rsidR="00B11C01" w:rsidRDefault="00B11C01" w:rsidP="0034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1332" w14:textId="77777777" w:rsidR="00B11C01" w:rsidRDefault="00B11C01" w:rsidP="00340CD8">
      <w:r>
        <w:separator/>
      </w:r>
    </w:p>
  </w:footnote>
  <w:footnote w:type="continuationSeparator" w:id="0">
    <w:p w14:paraId="2291170B" w14:textId="77777777" w:rsidR="00B11C01" w:rsidRDefault="00B11C01" w:rsidP="0034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86"/>
    <w:rsid w:val="00014EE4"/>
    <w:rsid w:val="00072FCE"/>
    <w:rsid w:val="0008583B"/>
    <w:rsid w:val="000B57A1"/>
    <w:rsid w:val="000D17F6"/>
    <w:rsid w:val="000E0528"/>
    <w:rsid w:val="001C090D"/>
    <w:rsid w:val="00216D90"/>
    <w:rsid w:val="00255165"/>
    <w:rsid w:val="002D59C5"/>
    <w:rsid w:val="002D737D"/>
    <w:rsid w:val="00340CD8"/>
    <w:rsid w:val="00387FC6"/>
    <w:rsid w:val="003A107E"/>
    <w:rsid w:val="003E1DB5"/>
    <w:rsid w:val="00444C8D"/>
    <w:rsid w:val="00445C67"/>
    <w:rsid w:val="00470EA1"/>
    <w:rsid w:val="00474DB3"/>
    <w:rsid w:val="004A01C5"/>
    <w:rsid w:val="004E1B04"/>
    <w:rsid w:val="00552CB6"/>
    <w:rsid w:val="0057088E"/>
    <w:rsid w:val="00595B43"/>
    <w:rsid w:val="006463DA"/>
    <w:rsid w:val="00684394"/>
    <w:rsid w:val="006A3861"/>
    <w:rsid w:val="006B2A2E"/>
    <w:rsid w:val="006E03B6"/>
    <w:rsid w:val="006E2CC4"/>
    <w:rsid w:val="006F494E"/>
    <w:rsid w:val="0070059B"/>
    <w:rsid w:val="007972B0"/>
    <w:rsid w:val="007B2805"/>
    <w:rsid w:val="008572D2"/>
    <w:rsid w:val="009C58BD"/>
    <w:rsid w:val="009D315D"/>
    <w:rsid w:val="009E2E13"/>
    <w:rsid w:val="00A67BE0"/>
    <w:rsid w:val="00AA7E8A"/>
    <w:rsid w:val="00AC418B"/>
    <w:rsid w:val="00AF02B0"/>
    <w:rsid w:val="00B11C01"/>
    <w:rsid w:val="00B12163"/>
    <w:rsid w:val="00B40E70"/>
    <w:rsid w:val="00B440F2"/>
    <w:rsid w:val="00B941AD"/>
    <w:rsid w:val="00C33AB3"/>
    <w:rsid w:val="00C3469C"/>
    <w:rsid w:val="00C96785"/>
    <w:rsid w:val="00CB10CE"/>
    <w:rsid w:val="00D72BA0"/>
    <w:rsid w:val="00DB4D12"/>
    <w:rsid w:val="00E26970"/>
    <w:rsid w:val="00E30C9A"/>
    <w:rsid w:val="00E41F96"/>
    <w:rsid w:val="00E60F24"/>
    <w:rsid w:val="00E735DF"/>
    <w:rsid w:val="00E86659"/>
    <w:rsid w:val="00EB7640"/>
    <w:rsid w:val="00F01B7B"/>
    <w:rsid w:val="00F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7C8445"/>
  <w15:chartTrackingRefBased/>
  <w15:docId w15:val="{1E7AE533-FD8D-4199-98C5-20DE265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C9A"/>
  </w:style>
  <w:style w:type="character" w:customStyle="1" w:styleId="a4">
    <w:name w:val="日付 (文字)"/>
    <w:basedOn w:val="a0"/>
    <w:link w:val="a3"/>
    <w:uiPriority w:val="99"/>
    <w:semiHidden/>
    <w:rsid w:val="00E30C9A"/>
  </w:style>
  <w:style w:type="paragraph" w:styleId="a5">
    <w:name w:val="Balloon Text"/>
    <w:basedOn w:val="a"/>
    <w:link w:val="a6"/>
    <w:uiPriority w:val="99"/>
    <w:semiHidden/>
    <w:unhideWhenUsed/>
    <w:rsid w:val="00CB1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10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0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CD8"/>
  </w:style>
  <w:style w:type="paragraph" w:styleId="a9">
    <w:name w:val="footer"/>
    <w:basedOn w:val="a"/>
    <w:link w:val="aa"/>
    <w:uiPriority w:val="99"/>
    <w:unhideWhenUsed/>
    <w:rsid w:val="00340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CD8"/>
  </w:style>
  <w:style w:type="table" w:styleId="ab">
    <w:name w:val="Table Grid"/>
    <w:basedOn w:val="a1"/>
    <w:uiPriority w:val="39"/>
    <w:rsid w:val="00445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黒川　稔</cp:lastModifiedBy>
  <cp:revision>22</cp:revision>
  <cp:lastPrinted>2023-05-09T23:43:00Z</cp:lastPrinted>
  <dcterms:created xsi:type="dcterms:W3CDTF">2022-05-25T07:55:00Z</dcterms:created>
  <dcterms:modified xsi:type="dcterms:W3CDTF">2024-07-04T07:23:00Z</dcterms:modified>
</cp:coreProperties>
</file>