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B9C3" w14:textId="0D2FCE99" w:rsidR="008A44EA" w:rsidRPr="008A44EA" w:rsidRDefault="008A44EA" w:rsidP="004D35CE">
      <w:pPr>
        <w:jc w:val="center"/>
        <w:rPr>
          <w:rFonts w:asciiTheme="minorEastAsia" w:hAnsiTheme="minorEastAsia"/>
          <w:sz w:val="24"/>
          <w:szCs w:val="24"/>
        </w:rPr>
      </w:pPr>
      <w:r w:rsidRPr="008A44EA">
        <w:rPr>
          <w:rFonts w:asciiTheme="minorEastAsia" w:hAnsiTheme="minorEastAsia" w:hint="eastAsia"/>
          <w:sz w:val="28"/>
          <w:szCs w:val="28"/>
        </w:rPr>
        <w:t>仕様書</w:t>
      </w:r>
    </w:p>
    <w:p w14:paraId="12A22E6E" w14:textId="77777777" w:rsidR="008A44EA" w:rsidRPr="004D35CE" w:rsidRDefault="00E30387" w:rsidP="008A44EA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8A44EA" w:rsidRPr="004D35CE">
        <w:rPr>
          <w:rFonts w:asciiTheme="minorEastAsia" w:hAnsiTheme="minorEastAsia" w:hint="eastAsia"/>
          <w:sz w:val="20"/>
          <w:szCs w:val="20"/>
        </w:rPr>
        <w:t>長野県</w:t>
      </w:r>
      <w:r w:rsidRPr="004D35CE">
        <w:rPr>
          <w:rFonts w:asciiTheme="minorEastAsia" w:hAnsiTheme="minorEastAsia" w:hint="eastAsia"/>
          <w:sz w:val="20"/>
          <w:szCs w:val="20"/>
        </w:rPr>
        <w:t>下伊那農業</w:t>
      </w:r>
      <w:r w:rsidR="008A44EA" w:rsidRPr="004D35CE">
        <w:rPr>
          <w:rFonts w:asciiTheme="minorEastAsia" w:hAnsiTheme="minorEastAsia" w:hint="eastAsia"/>
          <w:sz w:val="20"/>
          <w:szCs w:val="20"/>
        </w:rPr>
        <w:t>高等学校</w:t>
      </w:r>
    </w:p>
    <w:p w14:paraId="72DBFB76" w14:textId="77777777" w:rsidR="008A44EA" w:rsidRPr="004D35CE" w:rsidRDefault="008A44EA" w:rsidP="008A44EA">
      <w:pPr>
        <w:rPr>
          <w:rFonts w:asciiTheme="minorEastAsia" w:hAnsiTheme="minorEastAsia"/>
          <w:sz w:val="20"/>
          <w:szCs w:val="20"/>
        </w:rPr>
      </w:pPr>
    </w:p>
    <w:p w14:paraId="604CFDAA" w14:textId="77A61A74" w:rsidR="003A4F83" w:rsidRPr="004D35CE" w:rsidRDefault="0011108F" w:rsidP="004D35CE">
      <w:pPr>
        <w:rPr>
          <w:rFonts w:asciiTheme="minorEastAsia" w:hAnsiTheme="minorEastAsia"/>
          <w:sz w:val="20"/>
          <w:szCs w:val="20"/>
        </w:rPr>
      </w:pPr>
      <w:r w:rsidRPr="004D35CE">
        <w:rPr>
          <w:rFonts w:asciiTheme="minorEastAsia" w:hAnsiTheme="minorEastAsia" w:hint="eastAsia"/>
          <w:sz w:val="20"/>
          <w:szCs w:val="20"/>
        </w:rPr>
        <w:t>１</w:t>
      </w:r>
      <w:r w:rsidR="008A44EA" w:rsidRPr="004D35CE">
        <w:rPr>
          <w:rFonts w:asciiTheme="minorEastAsia" w:hAnsiTheme="minorEastAsia" w:hint="eastAsia"/>
          <w:sz w:val="20"/>
          <w:szCs w:val="20"/>
        </w:rPr>
        <w:t xml:space="preserve">　</w:t>
      </w:r>
      <w:r w:rsidR="00BA77DC" w:rsidRPr="004D35CE">
        <w:rPr>
          <w:rFonts w:asciiTheme="minorEastAsia" w:hAnsiTheme="minorEastAsia" w:hint="eastAsia"/>
          <w:sz w:val="20"/>
          <w:szCs w:val="20"/>
        </w:rPr>
        <w:t>調達物品名</w:t>
      </w:r>
      <w:r w:rsidR="004D35CE">
        <w:rPr>
          <w:rFonts w:asciiTheme="minorEastAsia" w:hAnsiTheme="minorEastAsia" w:hint="eastAsia"/>
          <w:sz w:val="20"/>
          <w:szCs w:val="20"/>
        </w:rPr>
        <w:t xml:space="preserve">及び数量　　　</w:t>
      </w:r>
      <w:r w:rsidR="007D6752" w:rsidRPr="004D35CE">
        <w:rPr>
          <w:rFonts w:asciiTheme="minorEastAsia" w:hAnsiTheme="minorEastAsia" w:hint="eastAsia"/>
          <w:sz w:val="20"/>
          <w:szCs w:val="20"/>
        </w:rPr>
        <w:t xml:space="preserve">　　</w:t>
      </w:r>
      <w:r w:rsidR="00D67CA0">
        <w:rPr>
          <w:rFonts w:asciiTheme="minorEastAsia" w:hAnsiTheme="minorEastAsia" w:hint="eastAsia"/>
          <w:sz w:val="20"/>
          <w:szCs w:val="20"/>
        </w:rPr>
        <w:t>スポットライト</w:t>
      </w:r>
      <w:r w:rsidR="00B75E5C" w:rsidRPr="004D35CE">
        <w:rPr>
          <w:rFonts w:asciiTheme="minorEastAsia" w:hAnsiTheme="minorEastAsia" w:hint="eastAsia"/>
          <w:sz w:val="20"/>
          <w:szCs w:val="20"/>
        </w:rPr>
        <w:t xml:space="preserve">　１</w:t>
      </w:r>
      <w:r w:rsidR="00D67CA0">
        <w:rPr>
          <w:rFonts w:asciiTheme="minorEastAsia" w:hAnsiTheme="minorEastAsia" w:hint="eastAsia"/>
          <w:sz w:val="20"/>
          <w:szCs w:val="20"/>
        </w:rPr>
        <w:t>式</w:t>
      </w:r>
    </w:p>
    <w:p w14:paraId="04AC527B" w14:textId="77777777" w:rsidR="003A4F83" w:rsidRPr="004D35CE" w:rsidRDefault="003A4F83" w:rsidP="003A4F83">
      <w:pPr>
        <w:rPr>
          <w:rFonts w:asciiTheme="minorEastAsia" w:hAnsiTheme="minorEastAsia"/>
          <w:sz w:val="20"/>
          <w:szCs w:val="20"/>
        </w:rPr>
      </w:pPr>
    </w:p>
    <w:p w14:paraId="590D57EC" w14:textId="77777777" w:rsidR="00081520" w:rsidRDefault="00E30387" w:rsidP="004D35CE">
      <w:pPr>
        <w:rPr>
          <w:rFonts w:asciiTheme="minorEastAsia" w:hAnsiTheme="minorEastAsia"/>
          <w:sz w:val="20"/>
          <w:szCs w:val="20"/>
        </w:rPr>
      </w:pPr>
      <w:r w:rsidRPr="004D35CE">
        <w:rPr>
          <w:rFonts w:asciiTheme="minorEastAsia" w:hAnsiTheme="minorEastAsia" w:hint="eastAsia"/>
          <w:sz w:val="20"/>
          <w:szCs w:val="20"/>
        </w:rPr>
        <w:t>２　納品場所　　長野県飯田市鼎名古熊</w:t>
      </w:r>
      <w:r w:rsidR="009953B7" w:rsidRPr="004D35CE">
        <w:rPr>
          <w:rFonts w:asciiTheme="minorEastAsia" w:hAnsiTheme="minorEastAsia" w:hint="eastAsia"/>
          <w:sz w:val="20"/>
          <w:szCs w:val="20"/>
        </w:rPr>
        <w:t>2366番地4</w:t>
      </w:r>
      <w:r w:rsidR="003A4F83" w:rsidRPr="004D35CE">
        <w:rPr>
          <w:rFonts w:asciiTheme="minorEastAsia" w:hAnsiTheme="minorEastAsia" w:hint="eastAsia"/>
          <w:sz w:val="20"/>
          <w:szCs w:val="20"/>
        </w:rPr>
        <w:t xml:space="preserve">　</w:t>
      </w:r>
      <w:r w:rsidRPr="004D35CE">
        <w:rPr>
          <w:rFonts w:asciiTheme="minorEastAsia" w:hAnsiTheme="minorEastAsia" w:hint="eastAsia"/>
          <w:sz w:val="20"/>
          <w:szCs w:val="20"/>
        </w:rPr>
        <w:t>長野県下伊那農業</w:t>
      </w:r>
      <w:r w:rsidR="003A4F83" w:rsidRPr="004D35CE">
        <w:rPr>
          <w:rFonts w:asciiTheme="minorEastAsia" w:hAnsiTheme="minorEastAsia" w:hint="eastAsia"/>
          <w:sz w:val="20"/>
          <w:szCs w:val="20"/>
        </w:rPr>
        <w:t>高等学校</w:t>
      </w:r>
      <w:r w:rsidR="00135CCA" w:rsidRPr="004D35C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2544DE14" w14:textId="298ED1CA" w:rsidR="003A4F83" w:rsidRPr="004D35CE" w:rsidRDefault="00D67CA0" w:rsidP="00081520">
      <w:pPr>
        <w:ind w:firstLineChars="800" w:firstLine="1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第一体育館</w:t>
      </w:r>
      <w:r w:rsidR="00691240">
        <w:rPr>
          <w:rFonts w:asciiTheme="minorEastAsia" w:hAnsiTheme="minorEastAsia"/>
          <w:sz w:val="20"/>
          <w:szCs w:val="20"/>
        </w:rPr>
        <w:t xml:space="preserve"> </w:t>
      </w:r>
      <w:r w:rsidR="00691240">
        <w:rPr>
          <w:rFonts w:asciiTheme="minorEastAsia" w:hAnsiTheme="minorEastAsia" w:hint="eastAsia"/>
          <w:sz w:val="20"/>
          <w:szCs w:val="20"/>
        </w:rPr>
        <w:t>２階ギャラリー　（ステージに向かって左側）</w:t>
      </w:r>
    </w:p>
    <w:p w14:paraId="5E086DCB" w14:textId="77777777" w:rsidR="003A4F83" w:rsidRPr="004D35CE" w:rsidRDefault="003A4F83" w:rsidP="003A4F83">
      <w:pPr>
        <w:rPr>
          <w:rFonts w:asciiTheme="minorEastAsia" w:hAnsiTheme="minorEastAsia"/>
          <w:sz w:val="20"/>
          <w:szCs w:val="20"/>
        </w:rPr>
      </w:pPr>
    </w:p>
    <w:p w14:paraId="0468FE5C" w14:textId="7D82B410" w:rsidR="008A44EA" w:rsidRPr="004D35CE" w:rsidRDefault="003A4F83" w:rsidP="003A4F83">
      <w:pPr>
        <w:rPr>
          <w:rFonts w:asciiTheme="minorEastAsia" w:hAnsiTheme="minorEastAsia"/>
          <w:sz w:val="20"/>
          <w:szCs w:val="20"/>
        </w:rPr>
      </w:pPr>
      <w:r w:rsidRPr="004D35CE">
        <w:rPr>
          <w:rFonts w:asciiTheme="minorEastAsia" w:hAnsiTheme="minorEastAsia" w:hint="eastAsia"/>
          <w:sz w:val="20"/>
          <w:szCs w:val="20"/>
        </w:rPr>
        <w:t xml:space="preserve">３　</w:t>
      </w:r>
      <w:r w:rsidR="00D44E06">
        <w:rPr>
          <w:rFonts w:asciiTheme="minorEastAsia" w:hAnsiTheme="minorEastAsia" w:hint="eastAsia"/>
          <w:sz w:val="20"/>
          <w:szCs w:val="20"/>
        </w:rPr>
        <w:t>機器の仕様</w:t>
      </w:r>
      <w:r w:rsidRPr="004D35CE"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762"/>
        <w:gridCol w:w="709"/>
        <w:gridCol w:w="6055"/>
      </w:tblGrid>
      <w:tr w:rsidR="00D44E06" w14:paraId="3F3319C6" w14:textId="77777777" w:rsidTr="00E02FC7">
        <w:tc>
          <w:tcPr>
            <w:tcW w:w="2762" w:type="dxa"/>
          </w:tcPr>
          <w:p w14:paraId="62F15EEF" w14:textId="1A304004" w:rsidR="00D44E06" w:rsidRPr="00E02FC7" w:rsidRDefault="00D44E06" w:rsidP="00E02F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品</w:t>
            </w:r>
            <w:r w:rsidR="00E02FC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09" w:type="dxa"/>
          </w:tcPr>
          <w:p w14:paraId="60D3F095" w14:textId="3538A7B0" w:rsidR="00D44E06" w:rsidRPr="00E02FC7" w:rsidRDefault="00D44E06" w:rsidP="00E02F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6055" w:type="dxa"/>
          </w:tcPr>
          <w:p w14:paraId="3DC16456" w14:textId="6E8050BE" w:rsidR="00D44E06" w:rsidRPr="00E02FC7" w:rsidRDefault="00D44E06" w:rsidP="00E02F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仕</w:t>
            </w:r>
            <w:r w:rsidR="00E02FC7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様</w:t>
            </w:r>
          </w:p>
        </w:tc>
      </w:tr>
      <w:tr w:rsidR="00D44E06" w14:paraId="6AE64AA5" w14:textId="77777777" w:rsidTr="00E02FC7">
        <w:tc>
          <w:tcPr>
            <w:tcW w:w="2762" w:type="dxa"/>
          </w:tcPr>
          <w:p w14:paraId="1C086286" w14:textId="77777777" w:rsidR="00431CE5" w:rsidRDefault="00D44E06" w:rsidP="00E02FC7">
            <w:pPr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２５０ＷＬＥＤＨ型</w:t>
            </w:r>
          </w:p>
          <w:p w14:paraId="57EE1D8F" w14:textId="7804FC59" w:rsidR="00D44E06" w:rsidRPr="00E02FC7" w:rsidRDefault="00D44E06" w:rsidP="00E02FC7">
            <w:pPr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スタンド式スポットライト</w:t>
            </w:r>
          </w:p>
          <w:p w14:paraId="2670954D" w14:textId="77777777" w:rsidR="00D44E06" w:rsidRPr="00431CE5" w:rsidRDefault="00D44E06" w:rsidP="006D24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1C72AE" w14:textId="3E511A44" w:rsidR="00D44E06" w:rsidRPr="00E02FC7" w:rsidRDefault="00D44E06" w:rsidP="006D240A">
            <w:pPr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１台</w:t>
            </w:r>
          </w:p>
        </w:tc>
        <w:tc>
          <w:tcPr>
            <w:tcW w:w="6055" w:type="dxa"/>
          </w:tcPr>
          <w:p w14:paraId="0575E54C" w14:textId="601C179D" w:rsidR="00D44E06" w:rsidRPr="00E02FC7" w:rsidRDefault="00D44E06" w:rsidP="00D44E06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ＮＬＥ－９７０４Ｈ（株式会社日照）</w:t>
            </w:r>
            <w:r w:rsidR="00431CE5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相当品以上とする。</w:t>
            </w:r>
          </w:p>
          <w:p w14:paraId="2931EB62" w14:textId="77777777" w:rsidR="00D44E06" w:rsidRPr="00E02FC7" w:rsidRDefault="00D44E06" w:rsidP="00D44E06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光源：ＬＥＤ　２５０Ｗ/３２００Ｋ/Ｒ</w:t>
            </w:r>
            <w:r w:rsidRPr="00E02FC7">
              <w:rPr>
                <w:rFonts w:asciiTheme="minorEastAsia" w:hAnsiTheme="minorEastAsia"/>
                <w:sz w:val="20"/>
                <w:szCs w:val="20"/>
              </w:rPr>
              <w:t>a</w:t>
            </w: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 xml:space="preserve">９８　</w:t>
            </w:r>
          </w:p>
          <w:p w14:paraId="38C502B0" w14:textId="7EA55EC7" w:rsidR="00D44E06" w:rsidRPr="00E02FC7" w:rsidRDefault="00D44E06" w:rsidP="00D44E06">
            <w:pPr>
              <w:pStyle w:val="aa"/>
              <w:ind w:leftChars="0" w:left="360"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寿命　２００００時間</w:t>
            </w:r>
          </w:p>
          <w:p w14:paraId="7904EB02" w14:textId="34097548" w:rsidR="00D44E06" w:rsidRPr="00E02FC7" w:rsidRDefault="00D44E06" w:rsidP="00D44E06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レンズ：Ｄ１５２－非球面・Ｄ８９－フレネル</w:t>
            </w:r>
          </w:p>
          <w:p w14:paraId="587E2249" w14:textId="77777777" w:rsidR="00D44E06" w:rsidRPr="00E02FC7" w:rsidRDefault="00D44E06" w:rsidP="00D44E06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寸法：Ｗ３２０　Ｌ５３０　Ｈ１４７５～１７９０</w:t>
            </w:r>
          </w:p>
          <w:p w14:paraId="4CB89A18" w14:textId="107AF7B9" w:rsidR="00D44E06" w:rsidRPr="00E02FC7" w:rsidRDefault="00D44E06" w:rsidP="00D44E06">
            <w:pPr>
              <w:pStyle w:val="aa"/>
              <w:ind w:leftChars="0" w:left="360"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 xml:space="preserve">　質量：１７．６ｋｇ</w:t>
            </w:r>
          </w:p>
          <w:p w14:paraId="60FC79FC" w14:textId="15155FB2" w:rsidR="00D44E06" w:rsidRPr="00E02FC7" w:rsidRDefault="00D44E06" w:rsidP="00AC019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仕上色</w:t>
            </w:r>
            <w:r w:rsidR="00AC019F" w:rsidRPr="00E02FC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ブラック</w:t>
            </w:r>
          </w:p>
          <w:p w14:paraId="50E0AEA2" w14:textId="693744F7" w:rsidR="00D44E06" w:rsidRPr="00E02FC7" w:rsidRDefault="00D44E06" w:rsidP="00AC019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消費電力</w:t>
            </w:r>
            <w:r w:rsidR="00AC019F" w:rsidRPr="00E02FC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２７０Ｗ</w:t>
            </w:r>
          </w:p>
          <w:p w14:paraId="569860E1" w14:textId="5A37FC2B" w:rsidR="00D44E06" w:rsidRPr="00E02FC7" w:rsidRDefault="00D44E06" w:rsidP="00AC019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電源コード</w:t>
            </w:r>
            <w:r w:rsidR="00AC019F" w:rsidRPr="00E02FC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２．５ｍパワコン+２極接地極付プラグ</w:t>
            </w:r>
          </w:p>
          <w:p w14:paraId="33D26698" w14:textId="77777777" w:rsidR="00AC019F" w:rsidRPr="00E02FC7" w:rsidRDefault="00D44E06" w:rsidP="00AC019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付属品</w:t>
            </w:r>
            <w:r w:rsidR="00AC019F" w:rsidRPr="00E02FC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Ｈ型スタンド（ＮＲＳ－１５４８ＫＡ）</w:t>
            </w:r>
          </w:p>
          <w:p w14:paraId="06685089" w14:textId="5F109382" w:rsidR="00D44E06" w:rsidRPr="00E02FC7" w:rsidRDefault="00D44E06" w:rsidP="00AC019F">
            <w:pPr>
              <w:pStyle w:val="aa"/>
              <w:ind w:leftChars="0" w:left="360"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カラーホイル・フィルタ付（ＮＲＳ－１５８５）</w:t>
            </w:r>
          </w:p>
        </w:tc>
      </w:tr>
      <w:tr w:rsidR="00D44E06" w:rsidRPr="00683B39" w14:paraId="25842EF6" w14:textId="77777777" w:rsidTr="00E02FC7">
        <w:tc>
          <w:tcPr>
            <w:tcW w:w="2762" w:type="dxa"/>
          </w:tcPr>
          <w:p w14:paraId="1FCA8298" w14:textId="401C98F9" w:rsidR="00D44E06" w:rsidRPr="00E02FC7" w:rsidRDefault="00D44E06" w:rsidP="006D240A">
            <w:pPr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３Ｐ→２Ｐ変換アダプタ</w:t>
            </w:r>
          </w:p>
        </w:tc>
        <w:tc>
          <w:tcPr>
            <w:tcW w:w="709" w:type="dxa"/>
          </w:tcPr>
          <w:p w14:paraId="3700D55D" w14:textId="51142E14" w:rsidR="00D44E06" w:rsidRPr="00E02FC7" w:rsidRDefault="00D44E06" w:rsidP="006D240A">
            <w:pPr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１個</w:t>
            </w:r>
          </w:p>
        </w:tc>
        <w:tc>
          <w:tcPr>
            <w:tcW w:w="6055" w:type="dxa"/>
          </w:tcPr>
          <w:p w14:paraId="619D868C" w14:textId="302BA8A9" w:rsidR="00D44E06" w:rsidRPr="00E02FC7" w:rsidRDefault="00D44E06" w:rsidP="00AC019F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02FC7">
              <w:rPr>
                <w:rFonts w:asciiTheme="minorEastAsia" w:hAnsiTheme="minorEastAsia" w:hint="eastAsia"/>
                <w:sz w:val="20"/>
                <w:szCs w:val="20"/>
              </w:rPr>
              <w:t>上記スポットライトと接続できるものとする。</w:t>
            </w:r>
          </w:p>
          <w:p w14:paraId="360629F3" w14:textId="0E31BD70" w:rsidR="00D44E06" w:rsidRPr="00E02FC7" w:rsidRDefault="00683B39" w:rsidP="00AC019F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参考商品は</w:t>
            </w:r>
            <w:r w:rsidR="00D44E06" w:rsidRPr="00E02FC7">
              <w:rPr>
                <w:rFonts w:asciiTheme="minorEastAsia" w:hAnsiTheme="minorEastAsia" w:hint="eastAsia"/>
                <w:sz w:val="20"/>
                <w:szCs w:val="20"/>
              </w:rPr>
              <w:t>ＴＡＰ－ＡＤ８ＧＹ（サンワサプライ）。</w:t>
            </w:r>
          </w:p>
        </w:tc>
      </w:tr>
    </w:tbl>
    <w:p w14:paraId="64FD9F57" w14:textId="611B94DB" w:rsidR="00256211" w:rsidRPr="004D35CE" w:rsidRDefault="00256211" w:rsidP="006D240A">
      <w:pPr>
        <w:ind w:leftChars="100" w:left="21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18D3F635" w14:textId="4D44BC95" w:rsidR="008A44EA" w:rsidRPr="004D35CE" w:rsidRDefault="00E02FC7" w:rsidP="008A44E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="008A44EA" w:rsidRPr="004D35CE">
        <w:rPr>
          <w:rFonts w:asciiTheme="minorEastAsia" w:hAnsiTheme="minorEastAsia" w:hint="eastAsia"/>
          <w:sz w:val="20"/>
          <w:szCs w:val="20"/>
        </w:rPr>
        <w:t xml:space="preserve">　その他</w:t>
      </w:r>
    </w:p>
    <w:p w14:paraId="57434AF6" w14:textId="77777777" w:rsidR="00953A7A" w:rsidRDefault="008A44EA" w:rsidP="00953A7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4D35CE">
        <w:rPr>
          <w:rFonts w:asciiTheme="minorEastAsia" w:hAnsiTheme="minorEastAsia" w:hint="eastAsia"/>
          <w:sz w:val="20"/>
          <w:szCs w:val="20"/>
        </w:rPr>
        <w:t>(1)</w:t>
      </w:r>
      <w:r w:rsidR="00891554">
        <w:rPr>
          <w:rFonts w:asciiTheme="minorEastAsia" w:hAnsiTheme="minorEastAsia" w:hint="eastAsia"/>
          <w:sz w:val="20"/>
          <w:szCs w:val="20"/>
        </w:rPr>
        <w:t xml:space="preserve">　</w:t>
      </w:r>
      <w:r w:rsidR="00953A7A">
        <w:rPr>
          <w:rFonts w:asciiTheme="minorEastAsia" w:hAnsiTheme="minorEastAsia" w:hint="eastAsia"/>
          <w:sz w:val="20"/>
          <w:szCs w:val="20"/>
        </w:rPr>
        <w:t>製品の</w:t>
      </w:r>
      <w:r w:rsidR="007A52BD" w:rsidRPr="004D35CE">
        <w:rPr>
          <w:rFonts w:asciiTheme="minorEastAsia" w:hAnsiTheme="minorEastAsia" w:hint="eastAsia"/>
          <w:sz w:val="20"/>
          <w:szCs w:val="20"/>
        </w:rPr>
        <w:t>運搬、</w:t>
      </w:r>
      <w:r w:rsidR="00953A7A">
        <w:rPr>
          <w:rFonts w:asciiTheme="minorEastAsia" w:hAnsiTheme="minorEastAsia" w:hint="eastAsia"/>
          <w:sz w:val="20"/>
          <w:szCs w:val="20"/>
        </w:rPr>
        <w:t>搬入、</w:t>
      </w:r>
      <w:r w:rsidR="007A52BD" w:rsidRPr="004D35CE">
        <w:rPr>
          <w:rFonts w:asciiTheme="minorEastAsia" w:hAnsiTheme="minorEastAsia" w:hint="eastAsia"/>
          <w:sz w:val="20"/>
          <w:szCs w:val="20"/>
        </w:rPr>
        <w:t>設置及び調整</w:t>
      </w:r>
      <w:r w:rsidR="00953A7A">
        <w:rPr>
          <w:rFonts w:asciiTheme="minorEastAsia" w:hAnsiTheme="minorEastAsia" w:hint="eastAsia"/>
          <w:sz w:val="20"/>
          <w:szCs w:val="20"/>
        </w:rPr>
        <w:t>については受注者が一切行い、それに係る経費は</w:t>
      </w:r>
      <w:r w:rsidR="007A52BD" w:rsidRPr="004D35CE">
        <w:rPr>
          <w:rFonts w:asciiTheme="minorEastAsia" w:hAnsiTheme="minorEastAsia" w:hint="eastAsia"/>
          <w:sz w:val="20"/>
          <w:szCs w:val="20"/>
        </w:rPr>
        <w:t>見積額に含める</w:t>
      </w:r>
      <w:r w:rsidR="00D50BD7" w:rsidRPr="004D35CE">
        <w:rPr>
          <w:rFonts w:asciiTheme="minorEastAsia" w:hAnsiTheme="minorEastAsia" w:hint="eastAsia"/>
          <w:sz w:val="20"/>
          <w:szCs w:val="20"/>
        </w:rPr>
        <w:t>こ</w:t>
      </w:r>
    </w:p>
    <w:p w14:paraId="16991BC2" w14:textId="2F56BFAA" w:rsidR="008A44EA" w:rsidRPr="004D35CE" w:rsidRDefault="00953A7A" w:rsidP="00953A7A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と</w:t>
      </w:r>
      <w:r w:rsidR="00D50BD7" w:rsidRPr="004D35CE">
        <w:rPr>
          <w:rFonts w:asciiTheme="minorEastAsia" w:hAnsiTheme="minorEastAsia" w:hint="eastAsia"/>
          <w:sz w:val="20"/>
          <w:szCs w:val="20"/>
        </w:rPr>
        <w:t>。</w:t>
      </w:r>
    </w:p>
    <w:p w14:paraId="33A7640A" w14:textId="2A9DC3B3" w:rsidR="00256211" w:rsidRDefault="007A52BD" w:rsidP="007A52BD"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4D35CE">
        <w:rPr>
          <w:rFonts w:asciiTheme="minorEastAsia" w:hAnsiTheme="minorEastAsia" w:hint="eastAsia"/>
          <w:sz w:val="20"/>
          <w:szCs w:val="20"/>
        </w:rPr>
        <w:t>(2)</w:t>
      </w:r>
      <w:r w:rsidR="00891554">
        <w:rPr>
          <w:rFonts w:asciiTheme="minorEastAsia" w:hAnsiTheme="minorEastAsia" w:hint="eastAsia"/>
          <w:sz w:val="20"/>
          <w:szCs w:val="20"/>
        </w:rPr>
        <w:t xml:space="preserve">　</w:t>
      </w:r>
      <w:r w:rsidR="00256211">
        <w:rPr>
          <w:rFonts w:asciiTheme="minorEastAsia" w:hAnsiTheme="minorEastAsia" w:hint="eastAsia"/>
          <w:sz w:val="20"/>
          <w:szCs w:val="20"/>
        </w:rPr>
        <w:t>納入日の詳細日時やスケジュール等については、発注者と受注者で打ち合わせて決定すること。</w:t>
      </w:r>
    </w:p>
    <w:p w14:paraId="43DCFF1E" w14:textId="1E14A8E9" w:rsidR="00716AA1" w:rsidRDefault="00E07201" w:rsidP="007A52BD"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>3)</w:t>
      </w:r>
      <w:r w:rsidR="00891554">
        <w:rPr>
          <w:rFonts w:asciiTheme="minorEastAsia" w:hAnsiTheme="minorEastAsia" w:hint="eastAsia"/>
          <w:sz w:val="20"/>
          <w:szCs w:val="20"/>
        </w:rPr>
        <w:t xml:space="preserve">　</w:t>
      </w:r>
      <w:r w:rsidR="00256211">
        <w:rPr>
          <w:rFonts w:asciiTheme="minorEastAsia" w:hAnsiTheme="minorEastAsia" w:hint="eastAsia"/>
          <w:sz w:val="20"/>
          <w:szCs w:val="20"/>
        </w:rPr>
        <w:t>納入の際に発生した梱包材等は受注者が</w:t>
      </w:r>
      <w:r w:rsidR="008812EA">
        <w:rPr>
          <w:rFonts w:asciiTheme="minorEastAsia" w:hAnsiTheme="minorEastAsia" w:hint="eastAsia"/>
          <w:sz w:val="20"/>
          <w:szCs w:val="20"/>
        </w:rPr>
        <w:t>持ち帰ること</w:t>
      </w:r>
      <w:r w:rsidR="00256211">
        <w:rPr>
          <w:rFonts w:asciiTheme="minorEastAsia" w:hAnsiTheme="minorEastAsia" w:hint="eastAsia"/>
          <w:sz w:val="20"/>
          <w:szCs w:val="20"/>
        </w:rPr>
        <w:t>。</w:t>
      </w:r>
    </w:p>
    <w:p w14:paraId="175D3318" w14:textId="77777777" w:rsidR="00953A7A" w:rsidRDefault="00E07201" w:rsidP="00891554">
      <w:pPr>
        <w:ind w:leftChars="100" w:left="610" w:hangingChars="200" w:hanging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(4)</w:t>
      </w:r>
      <w:r w:rsidR="00891554">
        <w:rPr>
          <w:rFonts w:asciiTheme="minorEastAsia" w:hAnsiTheme="minorEastAsia" w:hint="eastAsia"/>
          <w:sz w:val="20"/>
          <w:szCs w:val="20"/>
        </w:rPr>
        <w:t xml:space="preserve">　</w:t>
      </w:r>
      <w:r w:rsidR="00953A7A">
        <w:rPr>
          <w:rFonts w:asciiTheme="minorEastAsia" w:hAnsiTheme="minorEastAsia" w:hint="eastAsia"/>
          <w:sz w:val="20"/>
          <w:szCs w:val="20"/>
        </w:rPr>
        <w:t>納入後、納入場所において製品の取扱い、操作方法について十分な説明を行うこと。</w:t>
      </w:r>
    </w:p>
    <w:p w14:paraId="107D6574" w14:textId="5C9322A5" w:rsidR="00256211" w:rsidRPr="00256211" w:rsidRDefault="00953A7A" w:rsidP="00891554">
      <w:pPr>
        <w:ind w:leftChars="100" w:left="610" w:hangingChars="200" w:hanging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>5)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256211">
        <w:rPr>
          <w:rFonts w:asciiTheme="minorEastAsia" w:hAnsiTheme="minorEastAsia" w:hint="eastAsia"/>
          <w:sz w:val="20"/>
          <w:szCs w:val="20"/>
        </w:rPr>
        <w:t>納入後に、初期不良等が発覚した場合は、速やかに状態を確認のうえ、無償にて交換、補修、調整等を行うこと。</w:t>
      </w:r>
    </w:p>
    <w:p w14:paraId="60D22361" w14:textId="78FC4844" w:rsidR="00256211" w:rsidRPr="004D35CE" w:rsidRDefault="00716AA1" w:rsidP="00891554">
      <w:pPr>
        <w:ind w:leftChars="100" w:left="610" w:hangingChars="200" w:hanging="400"/>
        <w:rPr>
          <w:rFonts w:asciiTheme="minorEastAsia" w:hAnsiTheme="minorEastAsia"/>
          <w:sz w:val="20"/>
          <w:szCs w:val="20"/>
        </w:rPr>
      </w:pPr>
      <w:r w:rsidRPr="004D35CE">
        <w:rPr>
          <w:rFonts w:asciiTheme="minorEastAsia" w:hAnsiTheme="minorEastAsia" w:hint="eastAsia"/>
          <w:sz w:val="20"/>
          <w:szCs w:val="20"/>
        </w:rPr>
        <w:t>(</w:t>
      </w:r>
      <w:r w:rsidR="00953A7A">
        <w:rPr>
          <w:rFonts w:asciiTheme="minorEastAsia" w:hAnsiTheme="minorEastAsia" w:hint="eastAsia"/>
          <w:sz w:val="20"/>
          <w:szCs w:val="20"/>
        </w:rPr>
        <w:t>6</w:t>
      </w:r>
      <w:r w:rsidRPr="004D35CE">
        <w:rPr>
          <w:rFonts w:asciiTheme="minorEastAsia" w:hAnsiTheme="minorEastAsia" w:hint="eastAsia"/>
          <w:sz w:val="20"/>
          <w:szCs w:val="20"/>
        </w:rPr>
        <w:t>)</w:t>
      </w:r>
      <w:r w:rsidR="00E07201">
        <w:rPr>
          <w:rFonts w:asciiTheme="minorEastAsia" w:hAnsiTheme="minorEastAsia"/>
          <w:sz w:val="20"/>
          <w:szCs w:val="20"/>
        </w:rPr>
        <w:t xml:space="preserve"> </w:t>
      </w:r>
      <w:r w:rsidR="007A52BD" w:rsidRPr="004D35CE">
        <w:rPr>
          <w:rFonts w:asciiTheme="minorEastAsia" w:hAnsiTheme="minorEastAsia" w:hint="eastAsia"/>
          <w:sz w:val="20"/>
          <w:szCs w:val="20"/>
        </w:rPr>
        <w:t>アフターサービス、メンテナンス及び取扱方法の説明など、技術的サポート体制が、十分に整備され、適切に対応できること。</w:t>
      </w:r>
    </w:p>
    <w:p w14:paraId="2CEB6FC0" w14:textId="7877DB45" w:rsidR="00256211" w:rsidRDefault="00D50BD7" w:rsidP="007A52BD">
      <w:pPr>
        <w:ind w:leftChars="50" w:left="405" w:hangingChars="150" w:hanging="300"/>
        <w:rPr>
          <w:rFonts w:asciiTheme="minorEastAsia" w:hAnsiTheme="minorEastAsia"/>
          <w:sz w:val="20"/>
          <w:szCs w:val="20"/>
        </w:rPr>
      </w:pPr>
      <w:r w:rsidRPr="004D35CE">
        <w:rPr>
          <w:rFonts w:asciiTheme="minorEastAsia" w:hAnsiTheme="minorEastAsia" w:hint="eastAsia"/>
          <w:sz w:val="20"/>
          <w:szCs w:val="20"/>
        </w:rPr>
        <w:t>（</w:t>
      </w:r>
      <w:r w:rsidR="00953A7A">
        <w:rPr>
          <w:rFonts w:asciiTheme="minorEastAsia" w:hAnsiTheme="minorEastAsia" w:hint="eastAsia"/>
          <w:sz w:val="20"/>
          <w:szCs w:val="20"/>
        </w:rPr>
        <w:t>7</w:t>
      </w:r>
      <w:r w:rsidR="00891554">
        <w:rPr>
          <w:rFonts w:asciiTheme="minorEastAsia" w:hAnsiTheme="minorEastAsia"/>
          <w:sz w:val="20"/>
          <w:szCs w:val="20"/>
        </w:rPr>
        <w:t>）</w:t>
      </w:r>
      <w:r w:rsidR="00256211">
        <w:rPr>
          <w:rFonts w:asciiTheme="minorEastAsia" w:hAnsiTheme="minorEastAsia" w:hint="eastAsia"/>
          <w:sz w:val="20"/>
          <w:szCs w:val="20"/>
        </w:rPr>
        <w:t>取扱説明書は日本語で記述されていること。</w:t>
      </w:r>
    </w:p>
    <w:p w14:paraId="22FE04FB" w14:textId="6B5B6EC3" w:rsidR="00D50BD7" w:rsidRPr="004D35CE" w:rsidRDefault="00E07201" w:rsidP="00E07201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="00953A7A">
        <w:rPr>
          <w:rFonts w:asciiTheme="minorEastAsia" w:hAnsiTheme="minorEastAsia" w:hint="eastAsia"/>
          <w:sz w:val="20"/>
          <w:szCs w:val="20"/>
        </w:rPr>
        <w:t>8</w:t>
      </w:r>
      <w:r>
        <w:rPr>
          <w:rFonts w:asciiTheme="minorEastAsia" w:hAnsiTheme="minorEastAsia"/>
          <w:sz w:val="20"/>
          <w:szCs w:val="20"/>
        </w:rPr>
        <w:t xml:space="preserve">) </w:t>
      </w:r>
      <w:r w:rsidR="00D50BD7" w:rsidRPr="004D35CE">
        <w:rPr>
          <w:rFonts w:asciiTheme="minorEastAsia" w:hAnsiTheme="minorEastAsia" w:hint="eastAsia"/>
          <w:sz w:val="20"/>
          <w:szCs w:val="20"/>
        </w:rPr>
        <w:t>ここに記載されていない事項については、発注者と受注者が協議して定めるものとする。</w:t>
      </w:r>
    </w:p>
    <w:sectPr w:rsidR="00D50BD7" w:rsidRPr="004D35CE" w:rsidSect="004D35C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F461" w14:textId="77777777" w:rsidR="00EC1E5F" w:rsidRDefault="00EC1E5F" w:rsidP="00976C8E">
      <w:r>
        <w:separator/>
      </w:r>
    </w:p>
  </w:endnote>
  <w:endnote w:type="continuationSeparator" w:id="0">
    <w:p w14:paraId="534F5ACA" w14:textId="77777777" w:rsidR="00EC1E5F" w:rsidRDefault="00EC1E5F" w:rsidP="009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C39D" w14:textId="77777777" w:rsidR="00EC1E5F" w:rsidRDefault="00EC1E5F" w:rsidP="00976C8E">
      <w:r>
        <w:separator/>
      </w:r>
    </w:p>
  </w:footnote>
  <w:footnote w:type="continuationSeparator" w:id="0">
    <w:p w14:paraId="3735F019" w14:textId="77777777" w:rsidR="00EC1E5F" w:rsidRDefault="00EC1E5F" w:rsidP="0097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BC73" w14:textId="77777777" w:rsidR="00D00D52" w:rsidRDefault="00D00D52">
    <w:pPr>
      <w:pStyle w:val="a3"/>
    </w:pPr>
  </w:p>
  <w:p w14:paraId="49A244B2" w14:textId="77777777" w:rsidR="00D00D52" w:rsidRDefault="00D00D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0447"/>
    <w:multiLevelType w:val="hybridMultilevel"/>
    <w:tmpl w:val="AEF8EF1C"/>
    <w:lvl w:ilvl="0" w:tplc="E6528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6D12F6"/>
    <w:multiLevelType w:val="hybridMultilevel"/>
    <w:tmpl w:val="04021526"/>
    <w:lvl w:ilvl="0" w:tplc="0BECD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EA"/>
    <w:rsid w:val="00022199"/>
    <w:rsid w:val="00024F3B"/>
    <w:rsid w:val="00076A65"/>
    <w:rsid w:val="00081520"/>
    <w:rsid w:val="001027E1"/>
    <w:rsid w:val="0011108F"/>
    <w:rsid w:val="00135CCA"/>
    <w:rsid w:val="001B2096"/>
    <w:rsid w:val="00214222"/>
    <w:rsid w:val="00256211"/>
    <w:rsid w:val="002807F3"/>
    <w:rsid w:val="002A36B3"/>
    <w:rsid w:val="002E7EB3"/>
    <w:rsid w:val="003A4F83"/>
    <w:rsid w:val="00415D06"/>
    <w:rsid w:val="00431A10"/>
    <w:rsid w:val="00431CE5"/>
    <w:rsid w:val="00477685"/>
    <w:rsid w:val="00486A1E"/>
    <w:rsid w:val="004D35CE"/>
    <w:rsid w:val="005015F1"/>
    <w:rsid w:val="00530E0E"/>
    <w:rsid w:val="005635C3"/>
    <w:rsid w:val="005A618D"/>
    <w:rsid w:val="005B6661"/>
    <w:rsid w:val="005E15FD"/>
    <w:rsid w:val="005E648A"/>
    <w:rsid w:val="00663D3B"/>
    <w:rsid w:val="00683B39"/>
    <w:rsid w:val="00691240"/>
    <w:rsid w:val="006C56D5"/>
    <w:rsid w:val="006C572F"/>
    <w:rsid w:val="006D240A"/>
    <w:rsid w:val="00716AA1"/>
    <w:rsid w:val="0075712E"/>
    <w:rsid w:val="00776922"/>
    <w:rsid w:val="007A52BD"/>
    <w:rsid w:val="007D6752"/>
    <w:rsid w:val="008741DF"/>
    <w:rsid w:val="008812EA"/>
    <w:rsid w:val="00891554"/>
    <w:rsid w:val="008A44EA"/>
    <w:rsid w:val="00916FC4"/>
    <w:rsid w:val="00922038"/>
    <w:rsid w:val="00923025"/>
    <w:rsid w:val="00924BD1"/>
    <w:rsid w:val="00953A7A"/>
    <w:rsid w:val="00976C8E"/>
    <w:rsid w:val="009953B7"/>
    <w:rsid w:val="009C4A4D"/>
    <w:rsid w:val="00AC019F"/>
    <w:rsid w:val="00AD3BEF"/>
    <w:rsid w:val="00B75E5C"/>
    <w:rsid w:val="00BA77DC"/>
    <w:rsid w:val="00C12E63"/>
    <w:rsid w:val="00C35600"/>
    <w:rsid w:val="00CB1FCA"/>
    <w:rsid w:val="00CD2E2E"/>
    <w:rsid w:val="00D00D52"/>
    <w:rsid w:val="00D445C3"/>
    <w:rsid w:val="00D44E06"/>
    <w:rsid w:val="00D50BD7"/>
    <w:rsid w:val="00D50F40"/>
    <w:rsid w:val="00D57F12"/>
    <w:rsid w:val="00D67CA0"/>
    <w:rsid w:val="00E00C6E"/>
    <w:rsid w:val="00E02FC7"/>
    <w:rsid w:val="00E04455"/>
    <w:rsid w:val="00E07201"/>
    <w:rsid w:val="00E30387"/>
    <w:rsid w:val="00E964CF"/>
    <w:rsid w:val="00EC1E5F"/>
    <w:rsid w:val="00F016F2"/>
    <w:rsid w:val="00F37915"/>
    <w:rsid w:val="00FB5F01"/>
    <w:rsid w:val="00FD7E6A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6AB620"/>
  <w15:docId w15:val="{0CEFA73F-2568-4E84-93DC-BD858225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C8E"/>
  </w:style>
  <w:style w:type="paragraph" w:styleId="a5">
    <w:name w:val="footer"/>
    <w:basedOn w:val="a"/>
    <w:link w:val="a6"/>
    <w:uiPriority w:val="99"/>
    <w:unhideWhenUsed/>
    <w:rsid w:val="0097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C8E"/>
  </w:style>
  <w:style w:type="paragraph" w:styleId="a7">
    <w:name w:val="Balloon Text"/>
    <w:basedOn w:val="a"/>
    <w:link w:val="a8"/>
    <w:uiPriority w:val="99"/>
    <w:semiHidden/>
    <w:unhideWhenUsed/>
    <w:rsid w:val="00431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A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4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092B-8630-45A3-A6A7-B9CCA346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N3587004</dc:creator>
  <cp:lastModifiedBy>松嶋　亜弥</cp:lastModifiedBy>
  <cp:revision>32</cp:revision>
  <cp:lastPrinted>2024-07-02T07:29:00Z</cp:lastPrinted>
  <dcterms:created xsi:type="dcterms:W3CDTF">2020-01-16T02:57:00Z</dcterms:created>
  <dcterms:modified xsi:type="dcterms:W3CDTF">2024-07-09T01:28:00Z</dcterms:modified>
</cp:coreProperties>
</file>