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6DCFA" w14:textId="77777777" w:rsidR="006D48D8" w:rsidRDefault="00B03745">
      <w:r>
        <w:rPr>
          <w:rFonts w:hint="eastAsia"/>
        </w:rPr>
        <w:t>（</w:t>
      </w:r>
      <w:r w:rsidR="00382BAB">
        <w:rPr>
          <w:rFonts w:hint="eastAsia"/>
        </w:rPr>
        <w:t>応募様式</w:t>
      </w:r>
      <w:r w:rsidR="006D48D8">
        <w:rPr>
          <w:rFonts w:hint="eastAsia"/>
        </w:rPr>
        <w:t>）</w:t>
      </w:r>
    </w:p>
    <w:p w14:paraId="04B81361" w14:textId="7EE1181E" w:rsidR="006D48D8" w:rsidRDefault="00B03745">
      <w:r>
        <w:rPr>
          <w:rFonts w:hint="eastAsia"/>
        </w:rPr>
        <w:t xml:space="preserve">　　　　　　　　　　　　　　　　　　　　　　　　　　　　　</w:t>
      </w:r>
      <w:r w:rsidR="00816A7E">
        <w:rPr>
          <w:rFonts w:hint="eastAsia"/>
        </w:rPr>
        <w:t xml:space="preserve">　　　　</w:t>
      </w:r>
      <w:r w:rsidR="00517DBB">
        <w:rPr>
          <w:rFonts w:hint="eastAsia"/>
        </w:rPr>
        <w:t>令和</w:t>
      </w:r>
      <w:r w:rsidR="0082392C">
        <w:rPr>
          <w:rFonts w:hint="eastAsia"/>
        </w:rPr>
        <w:t>８</w:t>
      </w:r>
      <w:r w:rsidR="005356CB">
        <w:rPr>
          <w:rFonts w:hint="eastAsia"/>
        </w:rPr>
        <w:t>年</w:t>
      </w:r>
      <w:r w:rsidR="00F55559">
        <w:rPr>
          <w:rFonts w:hint="eastAsia"/>
        </w:rPr>
        <w:t xml:space="preserve">　</w:t>
      </w:r>
      <w:r>
        <w:rPr>
          <w:rFonts w:hint="eastAsia"/>
        </w:rPr>
        <w:t>月　日</w:t>
      </w:r>
    </w:p>
    <w:p w14:paraId="24CC1854" w14:textId="77777777" w:rsidR="00B03745" w:rsidRPr="004149A9" w:rsidRDefault="00B03745"/>
    <w:p w14:paraId="44CE08CF" w14:textId="792FC5C9" w:rsidR="006D48D8" w:rsidRDefault="006D48D8">
      <w:r>
        <w:rPr>
          <w:rFonts w:hint="eastAsia"/>
        </w:rPr>
        <w:t xml:space="preserve">　</w:t>
      </w:r>
      <w:r w:rsidR="00517DBB">
        <w:rPr>
          <w:rFonts w:hint="eastAsia"/>
        </w:rPr>
        <w:t xml:space="preserve">　</w:t>
      </w:r>
      <w:r w:rsidR="00840761">
        <w:rPr>
          <w:rFonts w:hint="eastAsia"/>
        </w:rPr>
        <w:t>長野県</w:t>
      </w:r>
      <w:r w:rsidR="00517DBB">
        <w:rPr>
          <w:rFonts w:hint="eastAsia"/>
        </w:rPr>
        <w:t>諏訪地域振興局環境課（</w:t>
      </w:r>
      <w:r w:rsidR="0082392C">
        <w:rPr>
          <w:rFonts w:hint="eastAsia"/>
        </w:rPr>
        <w:t>山崎</w:t>
      </w:r>
      <w:r w:rsidR="00B71129">
        <w:rPr>
          <w:rFonts w:hint="eastAsia"/>
        </w:rPr>
        <w:t>）</w:t>
      </w:r>
      <w:r w:rsidR="00BA2883">
        <w:rPr>
          <w:rFonts w:hint="eastAsia"/>
        </w:rPr>
        <w:t xml:space="preserve"> </w:t>
      </w:r>
      <w:r w:rsidR="00607973">
        <w:rPr>
          <w:rFonts w:hint="eastAsia"/>
        </w:rPr>
        <w:t>あて</w:t>
      </w:r>
    </w:p>
    <w:p w14:paraId="2F34D32E" w14:textId="77777777" w:rsidR="00607973" w:rsidRDefault="00607973">
      <w:r>
        <w:rPr>
          <w:rFonts w:hint="eastAsia"/>
        </w:rPr>
        <w:t xml:space="preserve">　　</w:t>
      </w:r>
      <w:r w:rsidR="00816A7E">
        <w:rPr>
          <w:rFonts w:hint="eastAsia"/>
        </w:rPr>
        <w:t xml:space="preserve"> </w:t>
      </w:r>
      <w:r>
        <w:rPr>
          <w:rFonts w:hint="eastAsia"/>
        </w:rPr>
        <w:t>FAX</w:t>
      </w:r>
      <w:r>
        <w:rPr>
          <w:rFonts w:hint="eastAsia"/>
        </w:rPr>
        <w:t>：</w:t>
      </w:r>
      <w:r>
        <w:rPr>
          <w:rFonts w:hint="eastAsia"/>
        </w:rPr>
        <w:t>0266-57-2968</w:t>
      </w:r>
    </w:p>
    <w:p w14:paraId="1896475B" w14:textId="77777777" w:rsidR="00B71129" w:rsidRDefault="00B03745" w:rsidP="00B71129">
      <w:r>
        <w:rPr>
          <w:rFonts w:hint="eastAsia"/>
        </w:rPr>
        <w:t xml:space="preserve">   </w:t>
      </w:r>
      <w:r w:rsidR="00816A7E">
        <w:rPr>
          <w:rFonts w:hint="eastAsia"/>
        </w:rPr>
        <w:t xml:space="preserve"> </w:t>
      </w:r>
      <w:r>
        <w:rPr>
          <w:rFonts w:hint="eastAsia"/>
        </w:rPr>
        <w:t xml:space="preserve"> E-mail</w:t>
      </w:r>
      <w:r>
        <w:rPr>
          <w:rFonts w:hint="eastAsia"/>
        </w:rPr>
        <w:t>：</w:t>
      </w:r>
      <w:hyperlink r:id="rId9" w:history="1">
        <w:r w:rsidR="00B71129" w:rsidRPr="004F02F3">
          <w:rPr>
            <w:rStyle w:val="a8"/>
            <w:rFonts w:hint="eastAsia"/>
          </w:rPr>
          <w:t>suwachi-kankyo@pref.nagano.lg.jp</w:t>
        </w:r>
      </w:hyperlink>
    </w:p>
    <w:p w14:paraId="583C3803" w14:textId="77777777" w:rsidR="004A30C2" w:rsidRDefault="004A30C2" w:rsidP="00B71129"/>
    <w:p w14:paraId="193DAFA5" w14:textId="77777777" w:rsidR="00B71129" w:rsidRDefault="00000000" w:rsidP="00B71129">
      <w:r>
        <w:rPr>
          <w:rFonts w:asciiTheme="minorEastAsia" w:eastAsiaTheme="minorEastAsia" w:hAnsiTheme="minorEastAsia"/>
          <w:noProof/>
        </w:rPr>
        <w:pict w14:anchorId="612020AD">
          <v:roundrect id="_x0000_s2050" style="position:absolute;left:0;text-align:left;margin-left:-2.65pt;margin-top:10.25pt;width:458pt;height:173.9pt;z-index:251658240" arcsize="9129f">
            <v:textbox inset="5.85pt,.7pt,5.85pt,.7pt">
              <w:txbxContent>
                <w:p w14:paraId="7B7D9605" w14:textId="77777777" w:rsidR="002B3CED" w:rsidRPr="00215E2C" w:rsidRDefault="002B3CED" w:rsidP="002B3CED">
                  <w:pPr>
                    <w:rPr>
                      <w:rFonts w:asciiTheme="minorEastAsia" w:eastAsiaTheme="minorEastAsia" w:hAnsiTheme="minorEastAsia"/>
                    </w:rPr>
                  </w:pPr>
                  <w:r w:rsidRPr="00215E2C">
                    <w:rPr>
                      <w:rFonts w:asciiTheme="minorEastAsia" w:eastAsiaTheme="minorEastAsia" w:hAnsiTheme="minorEastAsia" w:hint="eastAsia"/>
                    </w:rPr>
                    <w:t>■注意事項</w:t>
                  </w:r>
                </w:p>
                <w:p w14:paraId="1BF13BEC" w14:textId="402D58F9" w:rsidR="00E813B0" w:rsidRPr="00E813B0" w:rsidRDefault="002B3CED" w:rsidP="00680B97">
                  <w:pPr>
                    <w:ind w:leftChars="127" w:left="283"/>
                    <w:rPr>
                      <w:rFonts w:asciiTheme="minorEastAsia" w:eastAsiaTheme="minorEastAsia" w:hAnsiTheme="minorEastAsia"/>
                    </w:rPr>
                  </w:pPr>
                  <w:r w:rsidRPr="00215E2C">
                    <w:rPr>
                      <w:rFonts w:asciiTheme="minorEastAsia" w:eastAsiaTheme="minorEastAsia" w:hAnsiTheme="minorEastAsia" w:hint="eastAsia"/>
                    </w:rPr>
                    <w:t>・</w:t>
                  </w:r>
                  <w:r w:rsidR="00C44B58">
                    <w:rPr>
                      <w:rFonts w:asciiTheme="minorEastAsia" w:eastAsiaTheme="minorEastAsia" w:hAnsiTheme="minorEastAsia" w:hint="eastAsia"/>
                    </w:rPr>
                    <w:t>小学校</w:t>
                  </w:r>
                  <w:r w:rsidR="008067B9">
                    <w:rPr>
                      <w:rFonts w:asciiTheme="minorEastAsia" w:eastAsiaTheme="minorEastAsia" w:hAnsiTheme="minorEastAsia" w:hint="eastAsia"/>
                    </w:rPr>
                    <w:t>４年生以上が対象です。</w:t>
                  </w:r>
                  <w:r w:rsidR="00E813B0">
                    <w:rPr>
                      <w:rFonts w:asciiTheme="minorEastAsia" w:eastAsiaTheme="minorEastAsia" w:hAnsiTheme="minorEastAsia" w:hint="eastAsia"/>
                    </w:rPr>
                    <w:t>（小・中学生は、保護者同伴</w:t>
                  </w:r>
                  <w:r w:rsidR="009B5743">
                    <w:rPr>
                      <w:rFonts w:asciiTheme="minorEastAsia" w:eastAsiaTheme="minorEastAsia" w:hAnsiTheme="minorEastAsia" w:hint="eastAsia"/>
                    </w:rPr>
                    <w:t>又は</w:t>
                  </w:r>
                  <w:r w:rsidR="00680B97">
                    <w:rPr>
                      <w:rFonts w:asciiTheme="minorEastAsia" w:eastAsiaTheme="minorEastAsia" w:hAnsiTheme="minorEastAsia" w:hint="eastAsia"/>
                    </w:rPr>
                    <w:t>責任者</w:t>
                  </w:r>
                  <w:r w:rsidR="00CA1F32">
                    <w:rPr>
                      <w:rFonts w:asciiTheme="minorEastAsia" w:eastAsiaTheme="minorEastAsia" w:hAnsiTheme="minorEastAsia" w:hint="eastAsia"/>
                    </w:rPr>
                    <w:t>同行</w:t>
                  </w:r>
                  <w:r w:rsidR="00E813B0">
                    <w:rPr>
                      <w:rFonts w:asciiTheme="minorEastAsia" w:eastAsiaTheme="minorEastAsia" w:hAnsiTheme="minorEastAsia" w:hint="eastAsia"/>
                    </w:rPr>
                    <w:t>でお申込みください。）</w:t>
                  </w:r>
                </w:p>
                <w:p w14:paraId="10949B30" w14:textId="7594B2FC" w:rsidR="002B3CED" w:rsidRPr="00215E2C" w:rsidRDefault="002B3CED" w:rsidP="002B3CED">
                  <w:pPr>
                    <w:ind w:firstLineChars="127" w:firstLine="283"/>
                    <w:rPr>
                      <w:rFonts w:asciiTheme="minorEastAsia" w:eastAsiaTheme="minorEastAsia" w:hAnsiTheme="minorEastAsia"/>
                    </w:rPr>
                  </w:pPr>
                  <w:r w:rsidRPr="00215E2C">
                    <w:rPr>
                      <w:rFonts w:asciiTheme="minorEastAsia" w:eastAsiaTheme="minorEastAsia" w:hAnsiTheme="minorEastAsia" w:hint="eastAsia"/>
                    </w:rPr>
                    <w:t>・応募者が多い場合には、参加</w:t>
                  </w:r>
                  <w:r w:rsidR="00680B97">
                    <w:rPr>
                      <w:rFonts w:asciiTheme="minorEastAsia" w:eastAsiaTheme="minorEastAsia" w:hAnsiTheme="minorEastAsia" w:hint="eastAsia"/>
                    </w:rPr>
                    <w:t>をお断りする場合があります。</w:t>
                  </w:r>
                </w:p>
                <w:p w14:paraId="30123ABC" w14:textId="6A35C18A" w:rsidR="002B3CED" w:rsidRPr="00215E2C" w:rsidRDefault="002B3CED" w:rsidP="000A65E5">
                  <w:pPr>
                    <w:ind w:firstLineChars="127" w:firstLine="283"/>
                    <w:rPr>
                      <w:rFonts w:asciiTheme="minorEastAsia" w:eastAsiaTheme="minorEastAsia" w:hAnsiTheme="minorEastAsia"/>
                    </w:rPr>
                  </w:pPr>
                  <w:r w:rsidRPr="00215E2C">
                    <w:rPr>
                      <w:rFonts w:asciiTheme="minorEastAsia" w:eastAsiaTheme="minorEastAsia" w:hAnsiTheme="minorEastAsia" w:hint="eastAsia"/>
                    </w:rPr>
                    <w:t>・参加の可否については</w:t>
                  </w:r>
                  <w:r w:rsidR="005653FE">
                    <w:rPr>
                      <w:rFonts w:asciiTheme="minorEastAsia" w:eastAsiaTheme="minorEastAsia" w:hAnsiTheme="minorEastAsia" w:hint="eastAsia"/>
                    </w:rPr>
                    <w:t>６</w:t>
                  </w:r>
                  <w:r w:rsidRPr="00215E2C">
                    <w:rPr>
                      <w:rFonts w:asciiTheme="minorEastAsia" w:eastAsiaTheme="minorEastAsia" w:hAnsiTheme="minorEastAsia" w:hint="eastAsia"/>
                    </w:rPr>
                    <w:t>月</w:t>
                  </w:r>
                  <w:r w:rsidR="0082392C">
                    <w:rPr>
                      <w:rFonts w:asciiTheme="minorEastAsia" w:eastAsiaTheme="minorEastAsia" w:hAnsiTheme="minorEastAsia" w:hint="eastAsia"/>
                    </w:rPr>
                    <w:t>19</w:t>
                  </w:r>
                  <w:r w:rsidR="00E813B0">
                    <w:rPr>
                      <w:rFonts w:asciiTheme="minorEastAsia" w:eastAsiaTheme="minorEastAsia" w:hAnsiTheme="minorEastAsia" w:hint="eastAsia"/>
                    </w:rPr>
                    <w:t>日（</w:t>
                  </w:r>
                  <w:r w:rsidR="005653FE">
                    <w:rPr>
                      <w:rFonts w:asciiTheme="minorEastAsia" w:eastAsiaTheme="minorEastAsia" w:hAnsiTheme="minorEastAsia" w:hint="eastAsia"/>
                    </w:rPr>
                    <w:t>金</w:t>
                  </w:r>
                  <w:r w:rsidRPr="00215E2C">
                    <w:rPr>
                      <w:rFonts w:asciiTheme="minorEastAsia" w:eastAsiaTheme="minorEastAsia" w:hAnsiTheme="minorEastAsia" w:hint="eastAsia"/>
                    </w:rPr>
                    <w:t>）までに事務局からご連絡いたします。</w:t>
                  </w:r>
                </w:p>
                <w:p w14:paraId="4663FDE9" w14:textId="77777777" w:rsidR="002B3CED" w:rsidRPr="00215E2C" w:rsidRDefault="002B3CED" w:rsidP="002B3CED">
                  <w:pPr>
                    <w:ind w:firstLineChars="127" w:firstLine="283"/>
                    <w:rPr>
                      <w:rFonts w:asciiTheme="minorEastAsia" w:eastAsiaTheme="minorEastAsia" w:hAnsiTheme="minorEastAsia"/>
                    </w:rPr>
                  </w:pPr>
                  <w:r w:rsidRPr="00215E2C">
                    <w:rPr>
                      <w:rFonts w:asciiTheme="minorEastAsia" w:eastAsiaTheme="minorEastAsia" w:hAnsiTheme="minorEastAsia" w:hint="eastAsia"/>
                    </w:rPr>
                    <w:t>・カッパ等</w:t>
                  </w:r>
                  <w:r w:rsidR="00E813B0">
                    <w:rPr>
                      <w:rFonts w:asciiTheme="minorEastAsia" w:eastAsiaTheme="minorEastAsia" w:hAnsiTheme="minorEastAsia" w:hint="eastAsia"/>
                    </w:rPr>
                    <w:t>、濡れたり汚れても</w:t>
                  </w:r>
                  <w:r w:rsidRPr="00215E2C">
                    <w:rPr>
                      <w:rFonts w:asciiTheme="minorEastAsia" w:eastAsiaTheme="minorEastAsia" w:hAnsiTheme="minorEastAsia" w:hint="eastAsia"/>
                    </w:rPr>
                    <w:t>よい服装で行う作業となります。</w:t>
                  </w:r>
                </w:p>
                <w:p w14:paraId="0510B5A8" w14:textId="77777777" w:rsidR="002B3CED" w:rsidRPr="00215E2C" w:rsidRDefault="002B3CED" w:rsidP="002B3CED">
                  <w:pPr>
                    <w:ind w:firstLineChars="127" w:firstLine="283"/>
                    <w:rPr>
                      <w:rFonts w:asciiTheme="minorEastAsia" w:eastAsiaTheme="minorEastAsia" w:hAnsiTheme="minorEastAsia"/>
                    </w:rPr>
                  </w:pPr>
                  <w:r>
                    <w:rPr>
                      <w:rFonts w:asciiTheme="minorEastAsia" w:eastAsiaTheme="minorEastAsia" w:hAnsiTheme="minorEastAsia" w:hint="eastAsia"/>
                    </w:rPr>
                    <w:t>・作業方法の詳細については、参加者の決定後にご連絡させていただきます。</w:t>
                  </w:r>
                </w:p>
                <w:p w14:paraId="2BBBA546" w14:textId="0D97BE7F" w:rsidR="002B3CED" w:rsidRPr="00B24004" w:rsidRDefault="002B3CED" w:rsidP="00B24004">
                  <w:pPr>
                    <w:ind w:firstLineChars="127" w:firstLine="283"/>
                    <w:rPr>
                      <w:rFonts w:asciiTheme="minorEastAsia" w:eastAsiaTheme="minorEastAsia" w:hAnsiTheme="minorEastAsia"/>
                    </w:rPr>
                  </w:pPr>
                  <w:r w:rsidRPr="00215E2C">
                    <w:rPr>
                      <w:rFonts w:asciiTheme="minorEastAsia" w:eastAsiaTheme="minorEastAsia" w:hAnsiTheme="minorEastAsia" w:hint="eastAsia"/>
                    </w:rPr>
                    <w:t>・天候等により作業を中止する場合があります。</w:t>
                  </w:r>
                </w:p>
              </w:txbxContent>
            </v:textbox>
          </v:roundrect>
        </w:pict>
      </w:r>
    </w:p>
    <w:p w14:paraId="6E881DA3" w14:textId="77777777" w:rsidR="00215E2C" w:rsidRDefault="00215E2C" w:rsidP="00215E2C">
      <w:pPr>
        <w:ind w:firstLineChars="127" w:firstLine="283"/>
        <w:rPr>
          <w:rFonts w:asciiTheme="minorEastAsia" w:eastAsiaTheme="minorEastAsia" w:hAnsiTheme="minorEastAsia"/>
        </w:rPr>
      </w:pPr>
    </w:p>
    <w:p w14:paraId="76E5E81A" w14:textId="77777777" w:rsidR="002B3CED" w:rsidRDefault="002B3CED" w:rsidP="00215E2C">
      <w:pPr>
        <w:ind w:firstLineChars="127" w:firstLine="283"/>
        <w:rPr>
          <w:rFonts w:asciiTheme="minorEastAsia" w:eastAsiaTheme="minorEastAsia" w:hAnsiTheme="minorEastAsia"/>
        </w:rPr>
      </w:pPr>
    </w:p>
    <w:p w14:paraId="6D06313E" w14:textId="77777777" w:rsidR="002B3CED" w:rsidRDefault="002B3CED" w:rsidP="00215E2C">
      <w:pPr>
        <w:ind w:firstLineChars="127" w:firstLine="283"/>
        <w:rPr>
          <w:rFonts w:asciiTheme="minorEastAsia" w:eastAsiaTheme="minorEastAsia" w:hAnsiTheme="minorEastAsia"/>
        </w:rPr>
      </w:pPr>
    </w:p>
    <w:p w14:paraId="219C04D9" w14:textId="77777777" w:rsidR="002B3CED" w:rsidRDefault="002B3CED" w:rsidP="00215E2C">
      <w:pPr>
        <w:ind w:firstLineChars="127" w:firstLine="283"/>
        <w:rPr>
          <w:rFonts w:asciiTheme="minorEastAsia" w:eastAsiaTheme="minorEastAsia" w:hAnsiTheme="minorEastAsia"/>
        </w:rPr>
      </w:pPr>
    </w:p>
    <w:p w14:paraId="7972ACE7" w14:textId="77777777" w:rsidR="002B3CED" w:rsidRDefault="002B3CED" w:rsidP="00215E2C">
      <w:pPr>
        <w:ind w:firstLineChars="127" w:firstLine="283"/>
        <w:rPr>
          <w:rFonts w:asciiTheme="minorEastAsia" w:eastAsiaTheme="minorEastAsia" w:hAnsiTheme="minorEastAsia"/>
        </w:rPr>
      </w:pPr>
    </w:p>
    <w:p w14:paraId="3F602356" w14:textId="77777777" w:rsidR="002B3CED" w:rsidRDefault="002B3CED" w:rsidP="00215E2C">
      <w:pPr>
        <w:ind w:firstLineChars="127" w:firstLine="283"/>
        <w:rPr>
          <w:rFonts w:asciiTheme="minorEastAsia" w:eastAsiaTheme="minorEastAsia" w:hAnsiTheme="minorEastAsia"/>
        </w:rPr>
      </w:pPr>
    </w:p>
    <w:p w14:paraId="6638792D" w14:textId="77777777" w:rsidR="002B3CED" w:rsidRDefault="002B3CED" w:rsidP="00215E2C">
      <w:pPr>
        <w:ind w:firstLineChars="127" w:firstLine="283"/>
        <w:rPr>
          <w:rFonts w:asciiTheme="minorEastAsia" w:eastAsiaTheme="minorEastAsia" w:hAnsiTheme="minorEastAsia"/>
        </w:rPr>
      </w:pPr>
    </w:p>
    <w:p w14:paraId="1F8D9282" w14:textId="77777777" w:rsidR="002B3CED" w:rsidRPr="00215E2C" w:rsidRDefault="002B3CED" w:rsidP="00215E2C">
      <w:pPr>
        <w:ind w:firstLineChars="127" w:firstLine="283"/>
        <w:rPr>
          <w:rFonts w:asciiTheme="minorEastAsia" w:eastAsiaTheme="minorEastAsia" w:hAnsiTheme="minorEastAsia"/>
        </w:rPr>
      </w:pPr>
    </w:p>
    <w:p w14:paraId="153A52EE" w14:textId="77777777" w:rsidR="00215E2C" w:rsidRDefault="00215E2C" w:rsidP="00B71129"/>
    <w:p w14:paraId="12F8BBF0" w14:textId="5506739B" w:rsidR="00B71129" w:rsidRPr="004A30C2" w:rsidRDefault="00B71129" w:rsidP="00240E16">
      <w:pPr>
        <w:rPr>
          <w:b/>
        </w:rPr>
      </w:pPr>
    </w:p>
    <w:tbl>
      <w:tblPr>
        <w:tblStyle w:val="a9"/>
        <w:tblpPr w:leftFromText="142" w:rightFromText="142" w:vertAnchor="text" w:horzAnchor="margin" w:tblpXSpec="center" w:tblpY="168"/>
        <w:tblW w:w="10635" w:type="dxa"/>
        <w:tblLook w:val="04A0" w:firstRow="1" w:lastRow="0" w:firstColumn="1" w:lastColumn="0" w:noHBand="0" w:noVBand="1"/>
      </w:tblPr>
      <w:tblGrid>
        <w:gridCol w:w="2168"/>
        <w:gridCol w:w="2335"/>
        <w:gridCol w:w="2976"/>
        <w:gridCol w:w="3156"/>
      </w:tblGrid>
      <w:tr w:rsidR="007A04F5" w:rsidRPr="009D5BF9" w14:paraId="4B8A92F1" w14:textId="12357350" w:rsidTr="00B25471">
        <w:trPr>
          <w:trHeight w:val="582"/>
        </w:trPr>
        <w:tc>
          <w:tcPr>
            <w:tcW w:w="2168" w:type="dxa"/>
            <w:vAlign w:val="center"/>
          </w:tcPr>
          <w:p w14:paraId="0876F5BC" w14:textId="48BD7881" w:rsidR="007A04F5" w:rsidRPr="009D5BF9" w:rsidRDefault="008059C4" w:rsidP="003536DB">
            <w:pPr>
              <w:jc w:val="center"/>
              <w:rPr>
                <w:rFonts w:asciiTheme="minorEastAsia" w:eastAsiaTheme="minorEastAsia" w:hAnsiTheme="minorEastAsia"/>
              </w:rPr>
            </w:pPr>
            <w:r>
              <w:rPr>
                <w:rFonts w:asciiTheme="minorEastAsia" w:eastAsiaTheme="minorEastAsia" w:hAnsiTheme="minorEastAsia" w:hint="eastAsia"/>
              </w:rPr>
              <w:t>参加希望日</w:t>
            </w:r>
            <w:r w:rsidRPr="009F78C7">
              <w:rPr>
                <w:rFonts w:asciiTheme="minorEastAsia" w:eastAsiaTheme="minorEastAsia" w:hAnsiTheme="minorEastAsia" w:hint="eastAsia"/>
                <w:vertAlign w:val="superscript"/>
              </w:rPr>
              <w:t>※１</w:t>
            </w:r>
          </w:p>
        </w:tc>
        <w:tc>
          <w:tcPr>
            <w:tcW w:w="2335" w:type="dxa"/>
            <w:vAlign w:val="center"/>
          </w:tcPr>
          <w:p w14:paraId="56BDD469" w14:textId="638EE7F6" w:rsidR="007A04F5" w:rsidRPr="009D5BF9" w:rsidRDefault="007A04F5" w:rsidP="003536DB">
            <w:pPr>
              <w:jc w:val="center"/>
              <w:rPr>
                <w:rFonts w:asciiTheme="minorEastAsia" w:eastAsiaTheme="minorEastAsia" w:hAnsiTheme="minorEastAsia"/>
              </w:rPr>
            </w:pPr>
            <w:r w:rsidRPr="009D5BF9">
              <w:rPr>
                <w:rFonts w:asciiTheme="minorEastAsia" w:eastAsiaTheme="minorEastAsia" w:hAnsiTheme="minorEastAsia" w:hint="eastAsia"/>
              </w:rPr>
              <w:t>氏名</w:t>
            </w:r>
            <w:r w:rsidR="00F22525" w:rsidRPr="009F78C7">
              <w:rPr>
                <w:rFonts w:asciiTheme="minorEastAsia" w:eastAsiaTheme="minorEastAsia" w:hAnsiTheme="minorEastAsia" w:hint="eastAsia"/>
                <w:vertAlign w:val="superscript"/>
              </w:rPr>
              <w:t>※2</w:t>
            </w:r>
          </w:p>
        </w:tc>
        <w:tc>
          <w:tcPr>
            <w:tcW w:w="2976" w:type="dxa"/>
            <w:vAlign w:val="center"/>
          </w:tcPr>
          <w:p w14:paraId="092E700B" w14:textId="180A709D" w:rsidR="007A04F5" w:rsidRPr="009D5BF9" w:rsidRDefault="00EC5763" w:rsidP="00EC5763">
            <w:pPr>
              <w:jc w:val="center"/>
              <w:rPr>
                <w:rFonts w:asciiTheme="minorEastAsia" w:eastAsiaTheme="minorEastAsia" w:hAnsiTheme="minorEastAsia"/>
              </w:rPr>
            </w:pPr>
            <w:r>
              <w:rPr>
                <w:rFonts w:asciiTheme="minorEastAsia" w:eastAsiaTheme="minorEastAsia" w:hAnsiTheme="minorEastAsia" w:hint="eastAsia"/>
              </w:rPr>
              <w:t>住所</w:t>
            </w:r>
          </w:p>
        </w:tc>
        <w:tc>
          <w:tcPr>
            <w:tcW w:w="3156" w:type="dxa"/>
            <w:vAlign w:val="center"/>
          </w:tcPr>
          <w:p w14:paraId="2795743E" w14:textId="227695C3" w:rsidR="007A04F5" w:rsidRPr="009D5BF9" w:rsidRDefault="007A04F5" w:rsidP="00B25471">
            <w:pPr>
              <w:jc w:val="left"/>
              <w:rPr>
                <w:rFonts w:asciiTheme="minorEastAsia" w:eastAsiaTheme="minorEastAsia" w:hAnsiTheme="minorEastAsia"/>
              </w:rPr>
            </w:pPr>
            <w:r>
              <w:rPr>
                <w:rFonts w:asciiTheme="minorEastAsia" w:eastAsiaTheme="minorEastAsia" w:hAnsiTheme="minorEastAsia" w:hint="eastAsia"/>
              </w:rPr>
              <w:t>電話番号</w:t>
            </w:r>
            <w:r w:rsidR="00B25471">
              <w:rPr>
                <w:rFonts w:asciiTheme="minorEastAsia" w:eastAsiaTheme="minorEastAsia" w:hAnsiTheme="minorEastAsia" w:hint="eastAsia"/>
              </w:rPr>
              <w:t>又はメールアドレス（参加の可否や中止の</w:t>
            </w:r>
            <w:r w:rsidR="00471AE4">
              <w:rPr>
                <w:rFonts w:asciiTheme="minorEastAsia" w:eastAsiaTheme="minorEastAsia" w:hAnsiTheme="minorEastAsia" w:hint="eastAsia"/>
              </w:rPr>
              <w:t>場合の</w:t>
            </w:r>
            <w:r w:rsidR="00B25471">
              <w:rPr>
                <w:rFonts w:asciiTheme="minorEastAsia" w:eastAsiaTheme="minorEastAsia" w:hAnsiTheme="minorEastAsia" w:hint="eastAsia"/>
              </w:rPr>
              <w:t>連絡先。）</w:t>
            </w:r>
          </w:p>
        </w:tc>
      </w:tr>
      <w:tr w:rsidR="00F22525" w:rsidRPr="009D5BF9" w14:paraId="1CDDAA77" w14:textId="2B99407F" w:rsidTr="00B25471">
        <w:trPr>
          <w:trHeight w:val="582"/>
        </w:trPr>
        <w:tc>
          <w:tcPr>
            <w:tcW w:w="2168" w:type="dxa"/>
            <w:vMerge w:val="restart"/>
            <w:vAlign w:val="center"/>
          </w:tcPr>
          <w:p w14:paraId="457E61A9" w14:textId="3632574E" w:rsidR="00F22525" w:rsidRDefault="006E412A" w:rsidP="006E412A">
            <w:pPr>
              <w:ind w:firstLineChars="50" w:firstLine="111"/>
              <w:rPr>
                <w:rFonts w:asciiTheme="minorEastAsia" w:eastAsiaTheme="minorEastAsia" w:hAnsiTheme="minorEastAsia"/>
              </w:rPr>
            </w:pPr>
            <w:r>
              <w:rPr>
                <w:rFonts w:asciiTheme="minorEastAsia" w:eastAsiaTheme="minorEastAsia" w:hAnsiTheme="minorEastAsia" w:hint="eastAsia"/>
              </w:rPr>
              <w:t>□</w:t>
            </w:r>
            <w:r w:rsidR="005653FE">
              <w:rPr>
                <w:rFonts w:asciiTheme="minorEastAsia" w:eastAsiaTheme="minorEastAsia" w:hAnsiTheme="minorEastAsia" w:hint="eastAsia"/>
              </w:rPr>
              <w:t>６</w:t>
            </w:r>
            <w:r w:rsidR="00F22525">
              <w:rPr>
                <w:rFonts w:asciiTheme="minorEastAsia" w:eastAsiaTheme="minorEastAsia" w:hAnsiTheme="minorEastAsia" w:hint="eastAsia"/>
              </w:rPr>
              <w:t>月</w:t>
            </w:r>
            <w:r w:rsidR="005653FE">
              <w:rPr>
                <w:rFonts w:asciiTheme="minorEastAsia" w:eastAsiaTheme="minorEastAsia" w:hAnsiTheme="minorEastAsia" w:hint="eastAsia"/>
              </w:rPr>
              <w:t>2</w:t>
            </w:r>
            <w:r w:rsidR="0082392C">
              <w:rPr>
                <w:rFonts w:asciiTheme="minorEastAsia" w:eastAsiaTheme="minorEastAsia" w:hAnsiTheme="minorEastAsia" w:hint="eastAsia"/>
              </w:rPr>
              <w:t>5</w:t>
            </w:r>
            <w:r w:rsidR="00F22525">
              <w:rPr>
                <w:rFonts w:asciiTheme="minorEastAsia" w:eastAsiaTheme="minorEastAsia" w:hAnsiTheme="minorEastAsia" w:hint="eastAsia"/>
              </w:rPr>
              <w:t>日（</w:t>
            </w:r>
            <w:r w:rsidR="005653FE">
              <w:rPr>
                <w:rFonts w:asciiTheme="minorEastAsia" w:eastAsiaTheme="minorEastAsia" w:hAnsiTheme="minorEastAsia" w:hint="eastAsia"/>
              </w:rPr>
              <w:t>木</w:t>
            </w:r>
            <w:r w:rsidR="00F22525" w:rsidRPr="009D5BF9">
              <w:rPr>
                <w:rFonts w:asciiTheme="minorEastAsia" w:eastAsiaTheme="minorEastAsia" w:hAnsiTheme="minorEastAsia" w:hint="eastAsia"/>
              </w:rPr>
              <w:t>）</w:t>
            </w:r>
          </w:p>
          <w:p w14:paraId="52F2CB95" w14:textId="130BF836" w:rsidR="00B24004" w:rsidRDefault="00B24004" w:rsidP="006E412A">
            <w:pPr>
              <w:ind w:firstLineChars="50" w:firstLine="111"/>
              <w:rPr>
                <w:rFonts w:asciiTheme="minorEastAsia" w:eastAsiaTheme="minorEastAsia" w:hAnsiTheme="minorEastAsia"/>
              </w:rPr>
            </w:pPr>
            <w:r>
              <w:rPr>
                <w:rFonts w:asciiTheme="minorEastAsia" w:eastAsiaTheme="minorEastAsia" w:hAnsiTheme="minorEastAsia" w:hint="eastAsia"/>
              </w:rPr>
              <w:t>□</w:t>
            </w:r>
            <w:r w:rsidR="005653FE">
              <w:rPr>
                <w:rFonts w:asciiTheme="minorEastAsia" w:eastAsiaTheme="minorEastAsia" w:hAnsiTheme="minorEastAsia" w:hint="eastAsia"/>
              </w:rPr>
              <w:t>６</w:t>
            </w:r>
            <w:r>
              <w:rPr>
                <w:rFonts w:asciiTheme="minorEastAsia" w:eastAsiaTheme="minorEastAsia" w:hAnsiTheme="minorEastAsia" w:hint="eastAsia"/>
              </w:rPr>
              <w:t>月</w:t>
            </w:r>
            <w:r w:rsidR="005653FE">
              <w:rPr>
                <w:rFonts w:asciiTheme="minorEastAsia" w:eastAsiaTheme="minorEastAsia" w:hAnsiTheme="minorEastAsia" w:hint="eastAsia"/>
              </w:rPr>
              <w:t>2</w:t>
            </w:r>
            <w:r w:rsidR="0082392C">
              <w:rPr>
                <w:rFonts w:asciiTheme="minorEastAsia" w:eastAsiaTheme="minorEastAsia" w:hAnsiTheme="minorEastAsia" w:hint="eastAsia"/>
              </w:rPr>
              <w:t>6</w:t>
            </w:r>
            <w:r>
              <w:rPr>
                <w:rFonts w:asciiTheme="minorEastAsia" w:eastAsiaTheme="minorEastAsia" w:hAnsiTheme="minorEastAsia" w:hint="eastAsia"/>
              </w:rPr>
              <w:t>日（</w:t>
            </w:r>
            <w:r w:rsidR="005653FE">
              <w:rPr>
                <w:rFonts w:asciiTheme="minorEastAsia" w:eastAsiaTheme="minorEastAsia" w:hAnsiTheme="minorEastAsia" w:hint="eastAsia"/>
              </w:rPr>
              <w:t>金</w:t>
            </w:r>
            <w:r>
              <w:rPr>
                <w:rFonts w:asciiTheme="minorEastAsia" w:eastAsiaTheme="minorEastAsia" w:hAnsiTheme="minorEastAsia" w:hint="eastAsia"/>
              </w:rPr>
              <w:t>）</w:t>
            </w:r>
          </w:p>
          <w:p w14:paraId="1E33F661" w14:textId="1F908D19" w:rsidR="00F22525" w:rsidRPr="009D5BF9" w:rsidRDefault="006E412A" w:rsidP="005653FE">
            <w:pPr>
              <w:ind w:firstLineChars="50" w:firstLine="111"/>
              <w:rPr>
                <w:rFonts w:asciiTheme="minorEastAsia" w:eastAsiaTheme="minorEastAsia" w:hAnsiTheme="minorEastAsia"/>
              </w:rPr>
            </w:pPr>
            <w:r>
              <w:rPr>
                <w:rFonts w:asciiTheme="minorEastAsia" w:eastAsiaTheme="minorEastAsia" w:hAnsiTheme="minorEastAsia" w:hint="eastAsia"/>
              </w:rPr>
              <w:t>□</w:t>
            </w:r>
            <w:r w:rsidR="005653FE">
              <w:rPr>
                <w:rFonts w:asciiTheme="minorEastAsia" w:eastAsiaTheme="minorEastAsia" w:hAnsiTheme="minorEastAsia" w:hint="eastAsia"/>
              </w:rPr>
              <w:t>６</w:t>
            </w:r>
            <w:r w:rsidR="00F22525">
              <w:rPr>
                <w:rFonts w:asciiTheme="minorEastAsia" w:eastAsiaTheme="minorEastAsia" w:hAnsiTheme="minorEastAsia" w:hint="eastAsia"/>
              </w:rPr>
              <w:t>月</w:t>
            </w:r>
            <w:r w:rsidR="005653FE">
              <w:rPr>
                <w:rFonts w:asciiTheme="minorEastAsia" w:eastAsiaTheme="minorEastAsia" w:hAnsiTheme="minorEastAsia" w:hint="eastAsia"/>
              </w:rPr>
              <w:t>2</w:t>
            </w:r>
            <w:r w:rsidR="0082392C">
              <w:rPr>
                <w:rFonts w:asciiTheme="minorEastAsia" w:eastAsiaTheme="minorEastAsia" w:hAnsiTheme="minorEastAsia" w:hint="eastAsia"/>
              </w:rPr>
              <w:t>7</w:t>
            </w:r>
            <w:r w:rsidR="00F22525">
              <w:rPr>
                <w:rFonts w:asciiTheme="minorEastAsia" w:eastAsiaTheme="minorEastAsia" w:hAnsiTheme="minorEastAsia" w:hint="eastAsia"/>
              </w:rPr>
              <w:t>日（</w:t>
            </w:r>
            <w:r w:rsidR="005653FE">
              <w:rPr>
                <w:rFonts w:asciiTheme="minorEastAsia" w:eastAsiaTheme="minorEastAsia" w:hAnsiTheme="minorEastAsia" w:hint="eastAsia"/>
              </w:rPr>
              <w:t>土</w:t>
            </w:r>
            <w:r w:rsidR="00F22525" w:rsidRPr="009D5BF9">
              <w:rPr>
                <w:rFonts w:asciiTheme="minorEastAsia" w:eastAsiaTheme="minorEastAsia" w:hAnsiTheme="minorEastAsia" w:hint="eastAsia"/>
              </w:rPr>
              <w:t>）</w:t>
            </w:r>
          </w:p>
        </w:tc>
        <w:tc>
          <w:tcPr>
            <w:tcW w:w="2335" w:type="dxa"/>
            <w:vAlign w:val="center"/>
          </w:tcPr>
          <w:p w14:paraId="4A7F9E03" w14:textId="77777777" w:rsidR="00F22525" w:rsidRPr="009D5BF9" w:rsidRDefault="00F22525" w:rsidP="003536DB">
            <w:pPr>
              <w:rPr>
                <w:rFonts w:asciiTheme="minorEastAsia" w:eastAsiaTheme="minorEastAsia" w:hAnsiTheme="minorEastAsia"/>
              </w:rPr>
            </w:pPr>
          </w:p>
        </w:tc>
        <w:tc>
          <w:tcPr>
            <w:tcW w:w="2976" w:type="dxa"/>
            <w:vAlign w:val="center"/>
          </w:tcPr>
          <w:p w14:paraId="1CF0CCCE" w14:textId="77777777" w:rsidR="00F22525" w:rsidRPr="009D5BF9" w:rsidRDefault="00F22525" w:rsidP="00EC5763">
            <w:pPr>
              <w:rPr>
                <w:rFonts w:asciiTheme="minorEastAsia" w:eastAsiaTheme="minorEastAsia" w:hAnsiTheme="minorEastAsia"/>
              </w:rPr>
            </w:pPr>
          </w:p>
        </w:tc>
        <w:tc>
          <w:tcPr>
            <w:tcW w:w="3156" w:type="dxa"/>
            <w:vAlign w:val="center"/>
          </w:tcPr>
          <w:p w14:paraId="314C170A" w14:textId="77777777" w:rsidR="00F22525" w:rsidRPr="009D5BF9" w:rsidRDefault="00F22525" w:rsidP="00EC5763">
            <w:pPr>
              <w:rPr>
                <w:rFonts w:asciiTheme="minorEastAsia" w:eastAsiaTheme="minorEastAsia" w:hAnsiTheme="minorEastAsia"/>
              </w:rPr>
            </w:pPr>
          </w:p>
        </w:tc>
      </w:tr>
      <w:tr w:rsidR="00F22525" w:rsidRPr="009D5BF9" w14:paraId="47C64356" w14:textId="4F1C9860" w:rsidTr="00B25471">
        <w:trPr>
          <w:trHeight w:val="582"/>
        </w:trPr>
        <w:tc>
          <w:tcPr>
            <w:tcW w:w="2168" w:type="dxa"/>
            <w:vMerge/>
            <w:vAlign w:val="center"/>
          </w:tcPr>
          <w:p w14:paraId="7EE154BE" w14:textId="298B1F31" w:rsidR="00F22525" w:rsidRPr="009D5BF9" w:rsidRDefault="00F22525" w:rsidP="00773E84">
            <w:pPr>
              <w:spacing w:line="200" w:lineRule="exact"/>
              <w:rPr>
                <w:rFonts w:asciiTheme="minorEastAsia" w:eastAsiaTheme="minorEastAsia" w:hAnsiTheme="minorEastAsia"/>
              </w:rPr>
            </w:pPr>
          </w:p>
        </w:tc>
        <w:tc>
          <w:tcPr>
            <w:tcW w:w="2335" w:type="dxa"/>
            <w:vAlign w:val="center"/>
          </w:tcPr>
          <w:p w14:paraId="257D0219" w14:textId="77777777" w:rsidR="00F22525" w:rsidRPr="009D5BF9" w:rsidRDefault="00F22525" w:rsidP="003536DB">
            <w:pPr>
              <w:rPr>
                <w:rFonts w:asciiTheme="minorEastAsia" w:eastAsiaTheme="minorEastAsia" w:hAnsiTheme="minorEastAsia"/>
              </w:rPr>
            </w:pPr>
          </w:p>
        </w:tc>
        <w:tc>
          <w:tcPr>
            <w:tcW w:w="2976" w:type="dxa"/>
            <w:vAlign w:val="center"/>
          </w:tcPr>
          <w:p w14:paraId="298F1355" w14:textId="77777777" w:rsidR="00F22525" w:rsidRPr="009D5BF9" w:rsidRDefault="00F22525" w:rsidP="00EC5763">
            <w:pPr>
              <w:rPr>
                <w:rFonts w:asciiTheme="minorEastAsia" w:eastAsiaTheme="minorEastAsia" w:hAnsiTheme="minorEastAsia"/>
              </w:rPr>
            </w:pPr>
          </w:p>
        </w:tc>
        <w:tc>
          <w:tcPr>
            <w:tcW w:w="3156" w:type="dxa"/>
            <w:vAlign w:val="center"/>
          </w:tcPr>
          <w:p w14:paraId="170E6821" w14:textId="77777777" w:rsidR="00F22525" w:rsidRPr="009D5BF9" w:rsidRDefault="00F22525" w:rsidP="00EC5763">
            <w:pPr>
              <w:rPr>
                <w:rFonts w:asciiTheme="minorEastAsia" w:eastAsiaTheme="minorEastAsia" w:hAnsiTheme="minorEastAsia"/>
              </w:rPr>
            </w:pPr>
          </w:p>
        </w:tc>
      </w:tr>
      <w:tr w:rsidR="00F22525" w:rsidRPr="009D5BF9" w14:paraId="68581008" w14:textId="1EBD77E2" w:rsidTr="00B25471">
        <w:trPr>
          <w:trHeight w:val="582"/>
        </w:trPr>
        <w:tc>
          <w:tcPr>
            <w:tcW w:w="2168" w:type="dxa"/>
            <w:vMerge/>
            <w:vAlign w:val="center"/>
          </w:tcPr>
          <w:p w14:paraId="1C12144F" w14:textId="5C1F68C8" w:rsidR="00F22525" w:rsidRPr="009D5BF9" w:rsidRDefault="00F22525" w:rsidP="00773E84">
            <w:pPr>
              <w:spacing w:line="200" w:lineRule="exact"/>
              <w:rPr>
                <w:rFonts w:asciiTheme="minorEastAsia" w:eastAsiaTheme="minorEastAsia" w:hAnsiTheme="minorEastAsia"/>
              </w:rPr>
            </w:pPr>
          </w:p>
        </w:tc>
        <w:tc>
          <w:tcPr>
            <w:tcW w:w="2335" w:type="dxa"/>
            <w:vAlign w:val="center"/>
          </w:tcPr>
          <w:p w14:paraId="7CA1DAE9" w14:textId="77777777" w:rsidR="00F22525" w:rsidRPr="009D5BF9" w:rsidRDefault="00F22525" w:rsidP="003536DB">
            <w:pPr>
              <w:rPr>
                <w:rFonts w:asciiTheme="minorEastAsia" w:eastAsiaTheme="minorEastAsia" w:hAnsiTheme="minorEastAsia"/>
              </w:rPr>
            </w:pPr>
          </w:p>
        </w:tc>
        <w:tc>
          <w:tcPr>
            <w:tcW w:w="2976" w:type="dxa"/>
            <w:vAlign w:val="center"/>
          </w:tcPr>
          <w:p w14:paraId="2ECFD09F" w14:textId="77777777" w:rsidR="00F22525" w:rsidRPr="009D5BF9" w:rsidRDefault="00F22525" w:rsidP="00EC5763">
            <w:pPr>
              <w:rPr>
                <w:rFonts w:asciiTheme="minorEastAsia" w:eastAsiaTheme="minorEastAsia" w:hAnsiTheme="minorEastAsia"/>
              </w:rPr>
            </w:pPr>
          </w:p>
        </w:tc>
        <w:tc>
          <w:tcPr>
            <w:tcW w:w="3156" w:type="dxa"/>
            <w:vAlign w:val="center"/>
          </w:tcPr>
          <w:p w14:paraId="65ACCDED" w14:textId="77777777" w:rsidR="00F22525" w:rsidRPr="009D5BF9" w:rsidRDefault="00F22525" w:rsidP="00EC5763">
            <w:pPr>
              <w:rPr>
                <w:rFonts w:asciiTheme="minorEastAsia" w:eastAsiaTheme="minorEastAsia" w:hAnsiTheme="minorEastAsia"/>
              </w:rPr>
            </w:pPr>
          </w:p>
        </w:tc>
      </w:tr>
      <w:tr w:rsidR="00F22525" w:rsidRPr="009D5BF9" w14:paraId="7550C12A" w14:textId="3164D91C" w:rsidTr="00B25471">
        <w:trPr>
          <w:trHeight w:val="582"/>
        </w:trPr>
        <w:tc>
          <w:tcPr>
            <w:tcW w:w="2168" w:type="dxa"/>
            <w:vMerge/>
            <w:vAlign w:val="center"/>
          </w:tcPr>
          <w:p w14:paraId="156BF89F" w14:textId="50AF2981" w:rsidR="00F22525" w:rsidRPr="009D5BF9" w:rsidRDefault="00F22525" w:rsidP="00773E84">
            <w:pPr>
              <w:spacing w:line="200" w:lineRule="exact"/>
              <w:rPr>
                <w:rFonts w:asciiTheme="minorEastAsia" w:eastAsiaTheme="minorEastAsia" w:hAnsiTheme="minorEastAsia"/>
              </w:rPr>
            </w:pPr>
          </w:p>
        </w:tc>
        <w:tc>
          <w:tcPr>
            <w:tcW w:w="2335" w:type="dxa"/>
            <w:vAlign w:val="center"/>
          </w:tcPr>
          <w:p w14:paraId="6A2DACF2" w14:textId="77777777" w:rsidR="00F22525" w:rsidRPr="009D5BF9" w:rsidRDefault="00F22525" w:rsidP="003536DB">
            <w:pPr>
              <w:rPr>
                <w:rFonts w:asciiTheme="minorEastAsia" w:eastAsiaTheme="minorEastAsia" w:hAnsiTheme="minorEastAsia"/>
              </w:rPr>
            </w:pPr>
          </w:p>
        </w:tc>
        <w:tc>
          <w:tcPr>
            <w:tcW w:w="2976" w:type="dxa"/>
            <w:vAlign w:val="center"/>
          </w:tcPr>
          <w:p w14:paraId="4466AB12" w14:textId="77777777" w:rsidR="00F22525" w:rsidRPr="009D5BF9" w:rsidRDefault="00F22525" w:rsidP="00EC5763">
            <w:pPr>
              <w:rPr>
                <w:rFonts w:asciiTheme="minorEastAsia" w:eastAsiaTheme="minorEastAsia" w:hAnsiTheme="minorEastAsia"/>
              </w:rPr>
            </w:pPr>
          </w:p>
        </w:tc>
        <w:tc>
          <w:tcPr>
            <w:tcW w:w="3156" w:type="dxa"/>
            <w:vAlign w:val="center"/>
          </w:tcPr>
          <w:p w14:paraId="04E9E31D" w14:textId="77777777" w:rsidR="00F22525" w:rsidRPr="009D5BF9" w:rsidRDefault="00F22525" w:rsidP="00EC5763">
            <w:pPr>
              <w:rPr>
                <w:rFonts w:asciiTheme="minorEastAsia" w:eastAsiaTheme="minorEastAsia" w:hAnsiTheme="minorEastAsia"/>
              </w:rPr>
            </w:pPr>
          </w:p>
        </w:tc>
      </w:tr>
      <w:tr w:rsidR="00F22525" w:rsidRPr="009D5BF9" w14:paraId="25BECF07" w14:textId="1BBA7E25" w:rsidTr="00B25471">
        <w:trPr>
          <w:trHeight w:val="582"/>
        </w:trPr>
        <w:tc>
          <w:tcPr>
            <w:tcW w:w="2168" w:type="dxa"/>
            <w:vMerge/>
            <w:vAlign w:val="center"/>
          </w:tcPr>
          <w:p w14:paraId="360F4EC3" w14:textId="73E9964E" w:rsidR="00F22525" w:rsidRPr="009D5BF9" w:rsidRDefault="00F22525" w:rsidP="00773E84">
            <w:pPr>
              <w:spacing w:line="200" w:lineRule="exact"/>
              <w:rPr>
                <w:rFonts w:asciiTheme="minorEastAsia" w:eastAsiaTheme="minorEastAsia" w:hAnsiTheme="minorEastAsia"/>
              </w:rPr>
            </w:pPr>
          </w:p>
        </w:tc>
        <w:tc>
          <w:tcPr>
            <w:tcW w:w="2335" w:type="dxa"/>
            <w:vAlign w:val="center"/>
          </w:tcPr>
          <w:p w14:paraId="044D54E7" w14:textId="77777777" w:rsidR="00F22525" w:rsidRPr="009D5BF9" w:rsidRDefault="00F22525" w:rsidP="003536DB">
            <w:pPr>
              <w:rPr>
                <w:rFonts w:asciiTheme="minorEastAsia" w:eastAsiaTheme="minorEastAsia" w:hAnsiTheme="minorEastAsia"/>
              </w:rPr>
            </w:pPr>
          </w:p>
        </w:tc>
        <w:tc>
          <w:tcPr>
            <w:tcW w:w="2976" w:type="dxa"/>
            <w:vAlign w:val="center"/>
          </w:tcPr>
          <w:p w14:paraId="523C92BD" w14:textId="77777777" w:rsidR="00F22525" w:rsidRPr="009D5BF9" w:rsidRDefault="00F22525" w:rsidP="00EC5763">
            <w:pPr>
              <w:rPr>
                <w:rFonts w:asciiTheme="minorEastAsia" w:eastAsiaTheme="minorEastAsia" w:hAnsiTheme="minorEastAsia"/>
              </w:rPr>
            </w:pPr>
          </w:p>
        </w:tc>
        <w:tc>
          <w:tcPr>
            <w:tcW w:w="3156" w:type="dxa"/>
            <w:vAlign w:val="center"/>
          </w:tcPr>
          <w:p w14:paraId="5C86042B" w14:textId="77777777" w:rsidR="00F22525" w:rsidRPr="009D5BF9" w:rsidRDefault="00F22525" w:rsidP="00EC5763">
            <w:pPr>
              <w:rPr>
                <w:rFonts w:asciiTheme="minorEastAsia" w:eastAsiaTheme="minorEastAsia" w:hAnsiTheme="minorEastAsia"/>
              </w:rPr>
            </w:pPr>
          </w:p>
        </w:tc>
      </w:tr>
    </w:tbl>
    <w:p w14:paraId="55BE2BAB" w14:textId="1BB4F79C" w:rsidR="00F22525" w:rsidRPr="00F22525" w:rsidRDefault="00E813B0" w:rsidP="00F22525">
      <w:pPr>
        <w:ind w:left="334" w:hangingChars="150" w:hanging="334"/>
        <w:rPr>
          <w:rFonts w:asciiTheme="minorEastAsia" w:eastAsiaTheme="minorEastAsia" w:hAnsiTheme="minorEastAsia"/>
          <w:sz w:val="28"/>
          <w:szCs w:val="32"/>
        </w:rPr>
      </w:pPr>
      <w:r>
        <w:rPr>
          <w:rFonts w:asciiTheme="minorEastAsia" w:eastAsiaTheme="minorEastAsia" w:hAnsiTheme="minorEastAsia" w:hint="eastAsia"/>
        </w:rPr>
        <w:t>※</w:t>
      </w:r>
      <w:r w:rsidR="0091777C">
        <w:rPr>
          <w:rFonts w:asciiTheme="minorEastAsia" w:eastAsiaTheme="minorEastAsia" w:hAnsiTheme="minorEastAsia" w:hint="eastAsia"/>
        </w:rPr>
        <w:t>1</w:t>
      </w:r>
      <w:r>
        <w:rPr>
          <w:rFonts w:asciiTheme="minorEastAsia" w:eastAsiaTheme="minorEastAsia" w:hAnsiTheme="minorEastAsia" w:hint="eastAsia"/>
        </w:rPr>
        <w:t xml:space="preserve">　</w:t>
      </w:r>
      <w:r w:rsidR="00F22525">
        <w:rPr>
          <w:rFonts w:asciiTheme="minorEastAsia" w:eastAsiaTheme="minorEastAsia" w:hAnsiTheme="minorEastAsia" w:hint="eastAsia"/>
        </w:rPr>
        <w:t>参加を希望する日にチェックをつけてください。なお、</w:t>
      </w:r>
      <w:r w:rsidR="005653FE">
        <w:rPr>
          <w:rFonts w:asciiTheme="minorEastAsia" w:eastAsiaTheme="minorEastAsia" w:hAnsiTheme="minorEastAsia" w:hint="eastAsia"/>
        </w:rPr>
        <w:t>６</w:t>
      </w:r>
      <w:r w:rsidR="00F22525">
        <w:rPr>
          <w:rFonts w:asciiTheme="minorEastAsia" w:eastAsiaTheme="minorEastAsia" w:hAnsiTheme="minorEastAsia" w:hint="eastAsia"/>
        </w:rPr>
        <w:t>月</w:t>
      </w:r>
      <w:r w:rsidR="005653FE">
        <w:rPr>
          <w:rFonts w:asciiTheme="minorEastAsia" w:eastAsiaTheme="minorEastAsia" w:hAnsiTheme="minorEastAsia" w:hint="eastAsia"/>
        </w:rPr>
        <w:t>2</w:t>
      </w:r>
      <w:r w:rsidR="0082392C">
        <w:rPr>
          <w:rFonts w:asciiTheme="minorEastAsia" w:eastAsiaTheme="minorEastAsia" w:hAnsiTheme="minorEastAsia" w:hint="eastAsia"/>
        </w:rPr>
        <w:t>7</w:t>
      </w:r>
      <w:r w:rsidR="00F22525">
        <w:rPr>
          <w:rFonts w:asciiTheme="minorEastAsia" w:eastAsiaTheme="minorEastAsia" w:hAnsiTheme="minorEastAsia" w:hint="eastAsia"/>
        </w:rPr>
        <w:t>日（土）は</w:t>
      </w:r>
      <w:r w:rsidR="00F22525">
        <w:rPr>
          <w:rFonts w:hint="eastAsia"/>
        </w:rPr>
        <w:t xml:space="preserve">　</w:t>
      </w:r>
      <w:r w:rsidR="00F22525" w:rsidRPr="00F22525">
        <w:rPr>
          <w:rFonts w:asciiTheme="minorEastAsia" w:eastAsiaTheme="minorEastAsia" w:hAnsiTheme="minorEastAsia" w:hint="eastAsia"/>
          <w:szCs w:val="21"/>
        </w:rPr>
        <w:t>水草の説明と稚エビの放流体験も行います。</w:t>
      </w:r>
    </w:p>
    <w:p w14:paraId="7438CE3A" w14:textId="013A327C" w:rsidR="007A04F5" w:rsidRDefault="00F22525" w:rsidP="00F22525">
      <w:pPr>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2  </w:t>
      </w:r>
      <w:r w:rsidR="00E813B0">
        <w:rPr>
          <w:rFonts w:asciiTheme="minorEastAsia" w:eastAsiaTheme="minorEastAsia" w:hAnsiTheme="minorEastAsia" w:hint="eastAsia"/>
        </w:rPr>
        <w:t>複数名の参加を希望する場合は、全員の方の氏名がわかるようにご記入ください。</w:t>
      </w:r>
    </w:p>
    <w:p w14:paraId="0DD92BEB" w14:textId="4910C5DC" w:rsidR="00B71129" w:rsidRDefault="00E813B0" w:rsidP="007A04F5">
      <w:pPr>
        <w:rPr>
          <w:rFonts w:asciiTheme="minorEastAsia" w:eastAsiaTheme="minorEastAsia" w:hAnsiTheme="minorEastAsia"/>
        </w:rPr>
      </w:pPr>
      <w:r>
        <w:rPr>
          <w:rFonts w:asciiTheme="minorEastAsia" w:eastAsiaTheme="minorEastAsia" w:hAnsiTheme="minorEastAsia" w:hint="eastAsia"/>
        </w:rPr>
        <w:t>※</w:t>
      </w:r>
      <w:r w:rsidR="00F22525">
        <w:rPr>
          <w:rFonts w:asciiTheme="minorEastAsia" w:eastAsiaTheme="minorEastAsia" w:hAnsiTheme="minorEastAsia"/>
        </w:rPr>
        <w:t>3</w:t>
      </w:r>
      <w:r>
        <w:rPr>
          <w:rFonts w:asciiTheme="minorEastAsia" w:eastAsiaTheme="minorEastAsia" w:hAnsiTheme="minorEastAsia" w:hint="eastAsia"/>
        </w:rPr>
        <w:t xml:space="preserve">　</w:t>
      </w:r>
      <w:r w:rsidR="002B3CED" w:rsidRPr="002B3CED">
        <w:rPr>
          <w:rFonts w:asciiTheme="minorEastAsia" w:eastAsiaTheme="minorEastAsia" w:hAnsiTheme="minorEastAsia" w:hint="eastAsia"/>
        </w:rPr>
        <w:t>個人情報につきましては、他の目的には一切使用いたしません。</w:t>
      </w:r>
    </w:p>
    <w:p w14:paraId="5464BA6B" w14:textId="66BA5456" w:rsidR="001860C5" w:rsidRDefault="005D1593" w:rsidP="00E16B71">
      <w:pPr>
        <w:ind w:left="334" w:hangingChars="150" w:hanging="334"/>
        <w:rPr>
          <w:rFonts w:asciiTheme="minorEastAsia" w:eastAsiaTheme="minorEastAsia" w:hAnsiTheme="minorEastAsia"/>
        </w:rPr>
      </w:pPr>
      <w:r>
        <w:rPr>
          <w:rFonts w:asciiTheme="minorEastAsia" w:eastAsiaTheme="minorEastAsia" w:hAnsiTheme="minorEastAsia" w:hint="eastAsia"/>
        </w:rPr>
        <w:t>※</w:t>
      </w:r>
      <w:r w:rsidR="004A3090">
        <w:rPr>
          <w:rFonts w:asciiTheme="minorEastAsia" w:eastAsiaTheme="minorEastAsia" w:hAnsiTheme="minorEastAsia" w:hint="eastAsia"/>
        </w:rPr>
        <w:t xml:space="preserve">4　</w:t>
      </w:r>
      <w:r w:rsidR="00EC7711" w:rsidRPr="00EC7711">
        <w:rPr>
          <w:rFonts w:asciiTheme="minorEastAsia" w:eastAsiaTheme="minorEastAsia" w:hAnsiTheme="minorEastAsia" w:hint="eastAsia"/>
        </w:rPr>
        <w:t>特定の宗教団体、政治団体若しくはこれらの外郭団体の活動又は特定の宗教若しくは政治的目的のための活動と</w:t>
      </w:r>
      <w:r w:rsidR="00001F3F">
        <w:rPr>
          <w:rFonts w:asciiTheme="minorEastAsia" w:eastAsiaTheme="minorEastAsia" w:hAnsiTheme="minorEastAsia" w:hint="eastAsia"/>
        </w:rPr>
        <w:t>しては参加できません。</w:t>
      </w:r>
    </w:p>
    <w:p w14:paraId="47F186D8" w14:textId="1557ADBB" w:rsidR="00692DD8" w:rsidRPr="009D5BF9" w:rsidRDefault="00692DD8" w:rsidP="00692DD8">
      <w:pPr>
        <w:jc w:val="center"/>
        <w:rPr>
          <w:rFonts w:asciiTheme="minorEastAsia" w:eastAsiaTheme="minorEastAsia" w:hAnsiTheme="minorEastAsia"/>
        </w:rPr>
      </w:pPr>
      <w:r>
        <w:rPr>
          <w:rFonts w:hint="eastAsia"/>
        </w:rPr>
        <w:t xml:space="preserve">　　</w:t>
      </w:r>
    </w:p>
    <w:p w14:paraId="5F7686D9" w14:textId="17CEF479" w:rsidR="003232E0" w:rsidRPr="00692DD8" w:rsidRDefault="003232E0"/>
    <w:sectPr w:rsidR="003232E0" w:rsidRPr="00692DD8" w:rsidSect="00816A7E">
      <w:pgSz w:w="11906" w:h="16838" w:code="9"/>
      <w:pgMar w:top="1418" w:right="1134" w:bottom="1134" w:left="1418" w:header="851" w:footer="992" w:gutter="0"/>
      <w:cols w:space="425"/>
      <w:docGrid w:type="linesAndChars" w:linePitch="357" w:charSpace="26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C2317" w14:textId="77777777" w:rsidR="005C1C54" w:rsidRDefault="005C1C54" w:rsidP="001976E6">
      <w:r>
        <w:separator/>
      </w:r>
    </w:p>
  </w:endnote>
  <w:endnote w:type="continuationSeparator" w:id="0">
    <w:p w14:paraId="6E83CD6E" w14:textId="77777777" w:rsidR="005C1C54" w:rsidRDefault="005C1C54" w:rsidP="00197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32965" w14:textId="77777777" w:rsidR="005C1C54" w:rsidRDefault="005C1C54" w:rsidP="001976E6">
      <w:r>
        <w:separator/>
      </w:r>
    </w:p>
  </w:footnote>
  <w:footnote w:type="continuationSeparator" w:id="0">
    <w:p w14:paraId="6A382C07" w14:textId="77777777" w:rsidR="005C1C54" w:rsidRDefault="005C1C54" w:rsidP="001976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23"/>
  <w:drawingGridVerticalSpacing w:val="357"/>
  <w:displayHorizontalDrawingGridEvery w:val="0"/>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6711E"/>
    <w:rsid w:val="00001F3F"/>
    <w:rsid w:val="00005878"/>
    <w:rsid w:val="0003449B"/>
    <w:rsid w:val="00066F83"/>
    <w:rsid w:val="00084C4B"/>
    <w:rsid w:val="000A5D0D"/>
    <w:rsid w:val="000A65E5"/>
    <w:rsid w:val="000D4114"/>
    <w:rsid w:val="000F39F4"/>
    <w:rsid w:val="0012191D"/>
    <w:rsid w:val="0013249F"/>
    <w:rsid w:val="001328E7"/>
    <w:rsid w:val="001413D5"/>
    <w:rsid w:val="00147D8C"/>
    <w:rsid w:val="0017740D"/>
    <w:rsid w:val="001775C3"/>
    <w:rsid w:val="001860C5"/>
    <w:rsid w:val="001976E6"/>
    <w:rsid w:val="001C1F3D"/>
    <w:rsid w:val="001C6D6F"/>
    <w:rsid w:val="001E58B0"/>
    <w:rsid w:val="0021569B"/>
    <w:rsid w:val="00215E2C"/>
    <w:rsid w:val="00226527"/>
    <w:rsid w:val="00240E16"/>
    <w:rsid w:val="002A4499"/>
    <w:rsid w:val="002B3CED"/>
    <w:rsid w:val="002D5E3B"/>
    <w:rsid w:val="002F22C9"/>
    <w:rsid w:val="003232E0"/>
    <w:rsid w:val="00361D28"/>
    <w:rsid w:val="0037103F"/>
    <w:rsid w:val="00382BAB"/>
    <w:rsid w:val="0039735B"/>
    <w:rsid w:val="003B0B8F"/>
    <w:rsid w:val="003B6D9E"/>
    <w:rsid w:val="004149A9"/>
    <w:rsid w:val="00437B8E"/>
    <w:rsid w:val="00444C73"/>
    <w:rsid w:val="00457766"/>
    <w:rsid w:val="00471AE4"/>
    <w:rsid w:val="00484501"/>
    <w:rsid w:val="004977D6"/>
    <w:rsid w:val="004A3090"/>
    <w:rsid w:val="004A30C2"/>
    <w:rsid w:val="004A6504"/>
    <w:rsid w:val="004B055D"/>
    <w:rsid w:val="004C3F36"/>
    <w:rsid w:val="004E1832"/>
    <w:rsid w:val="004F526C"/>
    <w:rsid w:val="00517DBB"/>
    <w:rsid w:val="005356CB"/>
    <w:rsid w:val="00554035"/>
    <w:rsid w:val="005653FE"/>
    <w:rsid w:val="00575A0E"/>
    <w:rsid w:val="0059297D"/>
    <w:rsid w:val="005A0EC2"/>
    <w:rsid w:val="005C1C54"/>
    <w:rsid w:val="005D1593"/>
    <w:rsid w:val="00607973"/>
    <w:rsid w:val="00655B1C"/>
    <w:rsid w:val="00680B97"/>
    <w:rsid w:val="00692DD8"/>
    <w:rsid w:val="00695C81"/>
    <w:rsid w:val="006B20AC"/>
    <w:rsid w:val="006B7E11"/>
    <w:rsid w:val="006C2CB8"/>
    <w:rsid w:val="006D10C2"/>
    <w:rsid w:val="006D48D8"/>
    <w:rsid w:val="006D6873"/>
    <w:rsid w:val="006E412A"/>
    <w:rsid w:val="00710026"/>
    <w:rsid w:val="0071703A"/>
    <w:rsid w:val="0075040E"/>
    <w:rsid w:val="007A04F5"/>
    <w:rsid w:val="007D0063"/>
    <w:rsid w:val="008059C4"/>
    <w:rsid w:val="008067B9"/>
    <w:rsid w:val="00806A9A"/>
    <w:rsid w:val="008122D7"/>
    <w:rsid w:val="00816A7E"/>
    <w:rsid w:val="0082392C"/>
    <w:rsid w:val="00840761"/>
    <w:rsid w:val="0086417D"/>
    <w:rsid w:val="00875702"/>
    <w:rsid w:val="00893B21"/>
    <w:rsid w:val="00916ACA"/>
    <w:rsid w:val="0091777C"/>
    <w:rsid w:val="00966FB8"/>
    <w:rsid w:val="0097312E"/>
    <w:rsid w:val="009B5743"/>
    <w:rsid w:val="009E305A"/>
    <w:rsid w:val="009E5CB1"/>
    <w:rsid w:val="009F0A8A"/>
    <w:rsid w:val="009F78C7"/>
    <w:rsid w:val="00A12126"/>
    <w:rsid w:val="00A36E90"/>
    <w:rsid w:val="00A421A3"/>
    <w:rsid w:val="00A6711E"/>
    <w:rsid w:val="00AD5879"/>
    <w:rsid w:val="00AE6B5A"/>
    <w:rsid w:val="00AF071F"/>
    <w:rsid w:val="00B03745"/>
    <w:rsid w:val="00B12D46"/>
    <w:rsid w:val="00B12E7A"/>
    <w:rsid w:val="00B24004"/>
    <w:rsid w:val="00B25471"/>
    <w:rsid w:val="00B52B47"/>
    <w:rsid w:val="00B71129"/>
    <w:rsid w:val="00B7420F"/>
    <w:rsid w:val="00B94FD3"/>
    <w:rsid w:val="00B96513"/>
    <w:rsid w:val="00BA2883"/>
    <w:rsid w:val="00BB0E07"/>
    <w:rsid w:val="00BC4C52"/>
    <w:rsid w:val="00BD037E"/>
    <w:rsid w:val="00C20170"/>
    <w:rsid w:val="00C3234B"/>
    <w:rsid w:val="00C44B58"/>
    <w:rsid w:val="00CA1F32"/>
    <w:rsid w:val="00CE274F"/>
    <w:rsid w:val="00CE7177"/>
    <w:rsid w:val="00D50AA3"/>
    <w:rsid w:val="00D739CF"/>
    <w:rsid w:val="00DC390C"/>
    <w:rsid w:val="00DD1514"/>
    <w:rsid w:val="00DD3329"/>
    <w:rsid w:val="00E16B71"/>
    <w:rsid w:val="00E17D92"/>
    <w:rsid w:val="00E20A5D"/>
    <w:rsid w:val="00E4115D"/>
    <w:rsid w:val="00E511C5"/>
    <w:rsid w:val="00E65550"/>
    <w:rsid w:val="00E8112D"/>
    <w:rsid w:val="00E813B0"/>
    <w:rsid w:val="00EC5763"/>
    <w:rsid w:val="00EC7711"/>
    <w:rsid w:val="00ED1224"/>
    <w:rsid w:val="00EE6CE6"/>
    <w:rsid w:val="00F03E99"/>
    <w:rsid w:val="00F22525"/>
    <w:rsid w:val="00F55559"/>
    <w:rsid w:val="00F61E27"/>
    <w:rsid w:val="00F63717"/>
    <w:rsid w:val="00F83DF7"/>
    <w:rsid w:val="00FA3984"/>
    <w:rsid w:val="00FE0379"/>
    <w:rsid w:val="00FE366A"/>
    <w:rsid w:val="00FE428E"/>
    <w:rsid w:val="00FE7494"/>
    <w:rsid w:val="00FF34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0A124C24"/>
  <w15:docId w15:val="{0D48F209-4495-44A1-9841-D6AFB6FA8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5C8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5C81"/>
    <w:pPr>
      <w:ind w:leftChars="400" w:left="840"/>
    </w:pPr>
  </w:style>
  <w:style w:type="paragraph" w:styleId="a4">
    <w:name w:val="Note Heading"/>
    <w:basedOn w:val="a"/>
    <w:next w:val="a"/>
    <w:link w:val="a5"/>
    <w:uiPriority w:val="99"/>
    <w:unhideWhenUsed/>
    <w:rsid w:val="0075040E"/>
    <w:pPr>
      <w:jc w:val="center"/>
    </w:pPr>
  </w:style>
  <w:style w:type="character" w:customStyle="1" w:styleId="a5">
    <w:name w:val="記 (文字)"/>
    <w:basedOn w:val="a0"/>
    <w:link w:val="a4"/>
    <w:uiPriority w:val="99"/>
    <w:rsid w:val="0075040E"/>
    <w:rPr>
      <w:kern w:val="2"/>
      <w:sz w:val="21"/>
      <w:szCs w:val="22"/>
    </w:rPr>
  </w:style>
  <w:style w:type="paragraph" w:styleId="a6">
    <w:name w:val="Closing"/>
    <w:basedOn w:val="a"/>
    <w:link w:val="a7"/>
    <w:uiPriority w:val="99"/>
    <w:unhideWhenUsed/>
    <w:rsid w:val="0075040E"/>
    <w:pPr>
      <w:jc w:val="right"/>
    </w:pPr>
  </w:style>
  <w:style w:type="character" w:customStyle="1" w:styleId="a7">
    <w:name w:val="結語 (文字)"/>
    <w:basedOn w:val="a0"/>
    <w:link w:val="a6"/>
    <w:uiPriority w:val="99"/>
    <w:rsid w:val="0075040E"/>
    <w:rPr>
      <w:kern w:val="2"/>
      <w:sz w:val="21"/>
      <w:szCs w:val="22"/>
    </w:rPr>
  </w:style>
  <w:style w:type="character" w:styleId="a8">
    <w:name w:val="Hyperlink"/>
    <w:basedOn w:val="a0"/>
    <w:uiPriority w:val="99"/>
    <w:unhideWhenUsed/>
    <w:rsid w:val="00DD1514"/>
    <w:rPr>
      <w:color w:val="0000FF" w:themeColor="hyperlink"/>
      <w:u w:val="single"/>
    </w:rPr>
  </w:style>
  <w:style w:type="table" w:styleId="a9">
    <w:name w:val="Table Grid"/>
    <w:basedOn w:val="a1"/>
    <w:uiPriority w:val="59"/>
    <w:rsid w:val="006079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1976E6"/>
    <w:pPr>
      <w:tabs>
        <w:tab w:val="center" w:pos="4252"/>
        <w:tab w:val="right" w:pos="8504"/>
      </w:tabs>
      <w:snapToGrid w:val="0"/>
    </w:pPr>
  </w:style>
  <w:style w:type="character" w:customStyle="1" w:styleId="ab">
    <w:name w:val="ヘッダー (文字)"/>
    <w:basedOn w:val="a0"/>
    <w:link w:val="aa"/>
    <w:uiPriority w:val="99"/>
    <w:rsid w:val="001976E6"/>
    <w:rPr>
      <w:kern w:val="2"/>
      <w:sz w:val="21"/>
      <w:szCs w:val="22"/>
    </w:rPr>
  </w:style>
  <w:style w:type="paragraph" w:styleId="ac">
    <w:name w:val="footer"/>
    <w:basedOn w:val="a"/>
    <w:link w:val="ad"/>
    <w:uiPriority w:val="99"/>
    <w:unhideWhenUsed/>
    <w:rsid w:val="001976E6"/>
    <w:pPr>
      <w:tabs>
        <w:tab w:val="center" w:pos="4252"/>
        <w:tab w:val="right" w:pos="8504"/>
      </w:tabs>
      <w:snapToGrid w:val="0"/>
    </w:pPr>
  </w:style>
  <w:style w:type="character" w:customStyle="1" w:styleId="ad">
    <w:name w:val="フッター (文字)"/>
    <w:basedOn w:val="a0"/>
    <w:link w:val="ac"/>
    <w:uiPriority w:val="99"/>
    <w:rsid w:val="001976E6"/>
    <w:rPr>
      <w:kern w:val="2"/>
      <w:sz w:val="21"/>
      <w:szCs w:val="22"/>
    </w:rPr>
  </w:style>
  <w:style w:type="paragraph" w:styleId="ae">
    <w:name w:val="Balloon Text"/>
    <w:basedOn w:val="a"/>
    <w:link w:val="af"/>
    <w:uiPriority w:val="99"/>
    <w:semiHidden/>
    <w:unhideWhenUsed/>
    <w:rsid w:val="005A0EC2"/>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5A0EC2"/>
    <w:rPr>
      <w:rFonts w:asciiTheme="majorHAnsi" w:eastAsiaTheme="majorEastAsia" w:hAnsiTheme="majorHAnsi" w:cstheme="majorBidi"/>
      <w:kern w:val="2"/>
      <w:sz w:val="18"/>
      <w:szCs w:val="18"/>
    </w:rPr>
  </w:style>
  <w:style w:type="character" w:styleId="af0">
    <w:name w:val="Placeholder Text"/>
    <w:basedOn w:val="a0"/>
    <w:uiPriority w:val="99"/>
    <w:semiHidden/>
    <w:rsid w:val="007D006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suwachi-kankyo@pref.nagano.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318CB62E38FDC4D88A28F4C075FB44A" ma:contentTypeVersion="16" ma:contentTypeDescription="新しいドキュメントを作成します。" ma:contentTypeScope="" ma:versionID="cd12106360d105cb685f968321fa1a5a">
  <xsd:schema xmlns:xsd="http://www.w3.org/2001/XMLSchema" xmlns:xs="http://www.w3.org/2001/XMLSchema" xmlns:p="http://schemas.microsoft.com/office/2006/metadata/properties" xmlns:ns2="8c30b7a9-048e-44b7-9ade-597cb85faf0e" xmlns:ns3="af4a94eb-89ba-46cc-aaa2-12772c9c7011" targetNamespace="http://schemas.microsoft.com/office/2006/metadata/properties" ma:root="true" ma:fieldsID="e9b924e46bf9a2e1dd6199ce4eb54aa7" ns2:_="" ns3:_="">
    <xsd:import namespace="8c30b7a9-048e-44b7-9ade-597cb85faf0e"/>
    <xsd:import namespace="af4a94eb-89ba-46cc-aaa2-12772c9c70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0b7a9-048e-44b7-9ade-597cb85fa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4a94eb-89ba-46cc-aaa2-12772c9c7011"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ad1db277-da85-47b9-9dc0-f023995e1e35}" ma:internalName="TaxCatchAll" ma:showField="CatchAllData" ma:web="af4a94eb-89ba-46cc-aaa2-12772c9c70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f4a94eb-89ba-46cc-aaa2-12772c9c7011" xsi:nil="true"/>
    <lcf76f155ced4ddcb4097134ff3c332f xmlns="8c30b7a9-048e-44b7-9ade-597cb85faf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EA03C6D-C02D-4EA2-85E2-4E92792B6F27}">
  <ds:schemaRefs>
    <ds:schemaRef ds:uri="http://schemas.microsoft.com/sharepoint/v3/contenttype/forms"/>
  </ds:schemaRefs>
</ds:datastoreItem>
</file>

<file path=customXml/itemProps2.xml><?xml version="1.0" encoding="utf-8"?>
<ds:datastoreItem xmlns:ds="http://schemas.openxmlformats.org/officeDocument/2006/customXml" ds:itemID="{368AE13E-77C6-4460-B273-391BDC4439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30b7a9-048e-44b7-9ade-597cb85faf0e"/>
    <ds:schemaRef ds:uri="af4a94eb-89ba-46cc-aaa2-12772c9c70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73308C-BAE1-449B-B0A4-54DC6BC974D3}">
  <ds:schemaRefs>
    <ds:schemaRef ds:uri="http://schemas.microsoft.com/office/2006/metadata/properties"/>
    <ds:schemaRef ds:uri="http://schemas.microsoft.com/office/infopath/2007/PartnerControls"/>
    <ds:schemaRef ds:uri="af4a94eb-89ba-46cc-aaa2-12772c9c7011"/>
    <ds:schemaRef ds:uri="8c30b7a9-048e-44b7-9ade-597cb85faf0e"/>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1</Pages>
  <Words>76</Words>
  <Characters>436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管理者</dc:creator>
  <cp:lastModifiedBy>山崎　淳</cp:lastModifiedBy>
  <cp:revision>48</cp:revision>
  <cp:lastPrinted>2026-05-20T02:27:00Z</cp:lastPrinted>
  <dcterms:created xsi:type="dcterms:W3CDTF">2016-06-07T09:13:00Z</dcterms:created>
  <dcterms:modified xsi:type="dcterms:W3CDTF">2026-05-20T02:47:00Z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0x010100D318CB62E38FDC4D88A28F4C075FB44A</vt:lpwstr>
  </property>
  <property fmtid="{D5CDD505-2E9C-101B-9397-08002B2CF9AE}" pid="3" name="MediaServiceImageTags">
    <vt:lpwstr/>
  </property>
</Properties>
</file>