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CAF9" w14:textId="72543A88" w:rsidR="00E01617" w:rsidRPr="00B83841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B83841">
        <w:rPr>
          <w:rFonts w:asciiTheme="minorEastAsia" w:hAnsiTheme="minorEastAsia" w:hint="eastAsia"/>
          <w:sz w:val="22"/>
        </w:rPr>
        <w:t>様式第十</w:t>
      </w:r>
      <w:r w:rsidR="00DA2179" w:rsidRPr="00B83841">
        <w:rPr>
          <w:rFonts w:asciiTheme="minorEastAsia" w:hAnsiTheme="minorEastAsia" w:hint="eastAsia"/>
          <w:sz w:val="22"/>
        </w:rPr>
        <w:t>八</w:t>
      </w:r>
      <w:r w:rsidR="00B83841" w:rsidRPr="00B83841">
        <w:rPr>
          <w:rFonts w:asciiTheme="minorEastAsia" w:hAnsiTheme="minorEastAsia" w:hint="eastAsia"/>
          <w:sz w:val="22"/>
        </w:rPr>
        <w:t>〔第56条・第86条〕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　　　　　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527C3B99" w14:textId="77777777" w:rsidR="0076248C" w:rsidRPr="001E3912" w:rsidRDefault="0076248C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2FE6C71B" w:rsidR="00CB130A" w:rsidRDefault="00CB130A">
      <w:pPr>
        <w:widowControl/>
        <w:jc w:val="left"/>
        <w:rPr>
          <w:sz w:val="22"/>
        </w:rPr>
      </w:pPr>
    </w:p>
    <w:sectPr w:rsidR="00CB130A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769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3841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ACDE6A-F1A4-47E5-8724-6C01DBB316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2024-06-25T04:45:00Z</dcterms:modified>
</cp:coreProperties>
</file>