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ACC41" w14:textId="61D20264" w:rsidR="00C36EB9" w:rsidRDefault="00C36EB9">
      <w:pPr>
        <w:rPr>
          <w:snapToGrid w:val="0"/>
        </w:rPr>
      </w:pPr>
      <w:r>
        <w:rPr>
          <w:rFonts w:hint="eastAsia"/>
          <w:snapToGrid w:val="0"/>
        </w:rPr>
        <w:t xml:space="preserve">（温泉利用施設管理者の場合）　　</w:t>
      </w: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温泉現況報告書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温泉現況報告書</w:t>
      </w:r>
    </w:p>
    <w:p w14:paraId="366AB0E8" w14:textId="77777777" w:rsidR="00C36EB9" w:rsidRDefault="00C36EB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14:paraId="36117F36" w14:textId="77777777" w:rsidR="00C36EB9" w:rsidRDefault="00C36EB9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　　長野県知事　　　　　殿</w:t>
      </w:r>
    </w:p>
    <w:p w14:paraId="584A06AB" w14:textId="77777777" w:rsidR="00C36EB9" w:rsidRDefault="00C36EB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温泉利用施設管理者の住所　　　　　　　　　　　　</w:t>
      </w:r>
    </w:p>
    <w:p w14:paraId="2AEEB5F9" w14:textId="77777777" w:rsidR="00C36EB9" w:rsidRDefault="00C36EB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（法人にあっては、主たる事務所の所在地）　　　　</w:t>
      </w:r>
    </w:p>
    <w:p w14:paraId="489268B6" w14:textId="77777777" w:rsidR="004939F6" w:rsidRDefault="004939F6">
      <w:pPr>
        <w:jc w:val="right"/>
        <w:rPr>
          <w:rFonts w:hint="eastAsia"/>
          <w:snapToGrid w:val="0"/>
        </w:rPr>
      </w:pPr>
    </w:p>
    <w:p w14:paraId="22C7E1DB" w14:textId="77777777" w:rsidR="00C36EB9" w:rsidRDefault="00C36EB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温泉利用施設管理者の氏名　　　　　　　　　　　　</w:t>
      </w:r>
    </w:p>
    <w:p w14:paraId="69306493" w14:textId="77777777" w:rsidR="00C36EB9" w:rsidRDefault="00C36EB9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（法人にあっては、名称及び代表者の氏名）　　　　</w:t>
      </w:r>
    </w:p>
    <w:p w14:paraId="1656FC79" w14:textId="77777777" w:rsidR="004939F6" w:rsidRDefault="004939F6">
      <w:pPr>
        <w:jc w:val="right"/>
        <w:rPr>
          <w:rFonts w:hint="eastAsia"/>
          <w:snapToGrid w:val="0"/>
        </w:rPr>
      </w:pPr>
    </w:p>
    <w:p w14:paraId="008F4954" w14:textId="77777777" w:rsidR="00C36EB9" w:rsidRDefault="00C36EB9">
      <w:pPr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年</w:t>
      </w:r>
      <w:r>
        <w:rPr>
          <w:snapToGrid w:val="0"/>
        </w:rPr>
        <w:t>12</w:t>
      </w:r>
      <w:r>
        <w:rPr>
          <w:rFonts w:hint="eastAsia"/>
          <w:snapToGrid w:val="0"/>
        </w:rPr>
        <w:t>月</w:t>
      </w:r>
      <w:r>
        <w:rPr>
          <w:snapToGrid w:val="0"/>
        </w:rPr>
        <w:t>31</w:t>
      </w:r>
      <w:r>
        <w:rPr>
          <w:rFonts w:hint="eastAsia"/>
          <w:snapToGrid w:val="0"/>
        </w:rPr>
        <w:t>日現在の温泉の現況は、下記のとおりです。</w:t>
      </w:r>
    </w:p>
    <w:p w14:paraId="13FCBA8A" w14:textId="77777777" w:rsidR="00C36EB9" w:rsidRDefault="00C36EB9">
      <w:pPr>
        <w:spacing w:after="80"/>
        <w:jc w:val="center"/>
        <w:rPr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0"/>
        <w:gridCol w:w="420"/>
        <w:gridCol w:w="1400"/>
        <w:gridCol w:w="140"/>
        <w:gridCol w:w="840"/>
        <w:gridCol w:w="840"/>
        <w:gridCol w:w="700"/>
        <w:gridCol w:w="140"/>
        <w:gridCol w:w="420"/>
        <w:gridCol w:w="140"/>
        <w:gridCol w:w="840"/>
        <w:gridCol w:w="420"/>
        <w:gridCol w:w="840"/>
      </w:tblGrid>
      <w:tr w:rsidR="00C36EB9" w14:paraId="4CDE83B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00" w:type="dxa"/>
            <w:gridSpan w:val="4"/>
            <w:vAlign w:val="center"/>
          </w:tcPr>
          <w:p w14:paraId="618CFB40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温泉利用施設の名称及び所在地</w:t>
            </w:r>
          </w:p>
        </w:tc>
        <w:tc>
          <w:tcPr>
            <w:tcW w:w="840" w:type="dxa"/>
            <w:vAlign w:val="center"/>
          </w:tcPr>
          <w:p w14:paraId="788FB7A7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名称</w:t>
            </w:r>
          </w:p>
        </w:tc>
        <w:tc>
          <w:tcPr>
            <w:tcW w:w="1540" w:type="dxa"/>
            <w:gridSpan w:val="2"/>
            <w:vAlign w:val="center"/>
          </w:tcPr>
          <w:p w14:paraId="3C856B51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6572E0C2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所在地</w:t>
            </w:r>
          </w:p>
        </w:tc>
        <w:tc>
          <w:tcPr>
            <w:tcW w:w="2240" w:type="dxa"/>
            <w:gridSpan w:val="4"/>
            <w:vAlign w:val="center"/>
          </w:tcPr>
          <w:p w14:paraId="0325669F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</w:tr>
      <w:tr w:rsidR="00C36EB9" w14:paraId="1DA3D097" w14:textId="77777777" w:rsidTr="00DF4E06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840" w:type="dxa"/>
            <w:vMerge w:val="restart"/>
            <w:vAlign w:val="center"/>
          </w:tcPr>
          <w:p w14:paraId="0F6F751A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温泉を利用する権利を有する者</w:t>
            </w:r>
          </w:p>
        </w:tc>
        <w:tc>
          <w:tcPr>
            <w:tcW w:w="1960" w:type="dxa"/>
            <w:gridSpan w:val="3"/>
            <w:vAlign w:val="center"/>
          </w:tcPr>
          <w:p w14:paraId="41EC0F5B" w14:textId="77777777" w:rsidR="00C36EB9" w:rsidRDefault="00C36EB9">
            <w:pPr>
              <w:jc w:val="left"/>
              <w:rPr>
                <w:snapToGrid w:val="0"/>
                <w:w w:val="33"/>
                <w:sz w:val="42"/>
                <w:szCs w:val="42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住所</w:t>
            </w:r>
            <w:r>
              <w:rPr>
                <w:rFonts w:hint="eastAsia"/>
                <w:snapToGrid w:val="0"/>
                <w:w w:val="33"/>
                <w:sz w:val="42"/>
                <w:szCs w:val="42"/>
              </w:rPr>
              <w:t>〔</w:t>
            </w:r>
            <w:r>
              <w:rPr>
                <w:snapToGrid w:val="0"/>
                <w:sz w:val="14"/>
                <w:szCs w:val="14"/>
              </w:rPr>
              <w:fldChar w:fldCharType="begin"/>
            </w:r>
            <w:r>
              <w:rPr>
                <w:snapToGrid w:val="0"/>
                <w:sz w:val="14"/>
                <w:szCs w:val="14"/>
              </w:rPr>
              <w:instrText>eq \o \al(\s \up 8(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法人にあっては、</w:instrText>
            </w:r>
            <w:r>
              <w:rPr>
                <w:snapToGrid w:val="0"/>
                <w:sz w:val="14"/>
                <w:szCs w:val="14"/>
              </w:rPr>
              <w:instrText>),\s \up 0(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主たる事務所の</w:instrText>
            </w:r>
            <w:r>
              <w:rPr>
                <w:snapToGrid w:val="0"/>
                <w:sz w:val="14"/>
                <w:szCs w:val="14"/>
              </w:rPr>
              <w:instrText>),\s \up-8(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所在地</w:instrText>
            </w:r>
            <w:r>
              <w:rPr>
                <w:snapToGrid w:val="0"/>
                <w:sz w:val="14"/>
                <w:szCs w:val="14"/>
              </w:rPr>
              <w:instrText>))</w:instrText>
            </w:r>
            <w:r>
              <w:rPr>
                <w:snapToGrid w:val="0"/>
                <w:sz w:val="14"/>
                <w:szCs w:val="14"/>
              </w:rPr>
              <w:fldChar w:fldCharType="end"/>
            </w:r>
            <w:r>
              <w:rPr>
                <w:rFonts w:hint="eastAsia"/>
                <w:snapToGrid w:val="0"/>
                <w:vanish/>
                <w:sz w:val="14"/>
                <w:szCs w:val="14"/>
              </w:rPr>
              <w:t>法人にあっては、主たる事務所の所在地</w:t>
            </w:r>
            <w:r>
              <w:rPr>
                <w:rFonts w:hint="eastAsia"/>
                <w:snapToGrid w:val="0"/>
                <w:w w:val="33"/>
                <w:sz w:val="42"/>
                <w:szCs w:val="42"/>
              </w:rPr>
              <w:t>〕</w:t>
            </w:r>
          </w:p>
        </w:tc>
        <w:tc>
          <w:tcPr>
            <w:tcW w:w="5180" w:type="dxa"/>
            <w:gridSpan w:val="9"/>
            <w:vAlign w:val="center"/>
          </w:tcPr>
          <w:p w14:paraId="1815F6A5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</w:tr>
      <w:tr w:rsidR="00C36EB9" w14:paraId="2E1F7A84" w14:textId="77777777" w:rsidTr="00DF4E06">
        <w:tblPrEx>
          <w:tblCellMar>
            <w:top w:w="0" w:type="dxa"/>
            <w:bottom w:w="0" w:type="dxa"/>
          </w:tblCellMar>
        </w:tblPrEx>
        <w:trPr>
          <w:cantSplit/>
          <w:trHeight w:hRule="exact" w:val="697"/>
        </w:trPr>
        <w:tc>
          <w:tcPr>
            <w:tcW w:w="840" w:type="dxa"/>
            <w:vMerge/>
            <w:vAlign w:val="center"/>
          </w:tcPr>
          <w:p w14:paraId="3085F09F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3"/>
            <w:vAlign w:val="center"/>
          </w:tcPr>
          <w:p w14:paraId="1D6CCD58" w14:textId="77777777" w:rsidR="00C36EB9" w:rsidRDefault="00C36EB9">
            <w:pPr>
              <w:jc w:val="left"/>
              <w:rPr>
                <w:snapToGrid w:val="0"/>
                <w:w w:val="33"/>
                <w:sz w:val="42"/>
                <w:szCs w:val="42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氏名</w:t>
            </w:r>
            <w:r>
              <w:rPr>
                <w:rFonts w:hint="eastAsia"/>
                <w:snapToGrid w:val="0"/>
                <w:w w:val="33"/>
                <w:sz w:val="42"/>
                <w:szCs w:val="42"/>
              </w:rPr>
              <w:t>〔</w:t>
            </w:r>
            <w:r>
              <w:rPr>
                <w:snapToGrid w:val="0"/>
                <w:sz w:val="14"/>
                <w:szCs w:val="14"/>
              </w:rPr>
              <w:fldChar w:fldCharType="begin"/>
            </w:r>
            <w:r>
              <w:rPr>
                <w:snapToGrid w:val="0"/>
                <w:sz w:val="14"/>
                <w:szCs w:val="14"/>
              </w:rPr>
              <w:instrText>eq \o \al(\s \up 8(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法人にあっては、</w:instrText>
            </w:r>
            <w:r>
              <w:rPr>
                <w:snapToGrid w:val="0"/>
                <w:sz w:val="14"/>
                <w:szCs w:val="14"/>
              </w:rPr>
              <w:instrText>),\s \up 0(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名称及び代表者の</w:instrText>
            </w:r>
            <w:r>
              <w:rPr>
                <w:snapToGrid w:val="0"/>
                <w:sz w:val="14"/>
                <w:szCs w:val="14"/>
              </w:rPr>
              <w:instrText>),\s \up-8(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氏名</w:instrText>
            </w:r>
            <w:r>
              <w:rPr>
                <w:snapToGrid w:val="0"/>
                <w:sz w:val="14"/>
                <w:szCs w:val="14"/>
              </w:rPr>
              <w:instrText>))</w:instrText>
            </w:r>
            <w:r>
              <w:rPr>
                <w:snapToGrid w:val="0"/>
                <w:sz w:val="14"/>
                <w:szCs w:val="14"/>
              </w:rPr>
              <w:fldChar w:fldCharType="end"/>
            </w:r>
            <w:r>
              <w:rPr>
                <w:rFonts w:hint="eastAsia"/>
                <w:snapToGrid w:val="0"/>
                <w:vanish/>
                <w:sz w:val="14"/>
                <w:szCs w:val="14"/>
              </w:rPr>
              <w:t>法人にあっては、名称及び代表者の氏名</w:t>
            </w:r>
            <w:r>
              <w:rPr>
                <w:rFonts w:hint="eastAsia"/>
                <w:snapToGrid w:val="0"/>
                <w:w w:val="33"/>
                <w:sz w:val="42"/>
                <w:szCs w:val="42"/>
              </w:rPr>
              <w:t>〕</w:t>
            </w:r>
          </w:p>
        </w:tc>
        <w:tc>
          <w:tcPr>
            <w:tcW w:w="5180" w:type="dxa"/>
            <w:gridSpan w:val="9"/>
            <w:vAlign w:val="center"/>
          </w:tcPr>
          <w:p w14:paraId="720E6AAE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</w:tr>
      <w:tr w:rsidR="00C36EB9" w14:paraId="67DF7DE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800" w:type="dxa"/>
            <w:gridSpan w:val="4"/>
            <w:vAlign w:val="center"/>
          </w:tcPr>
          <w:p w14:paraId="08ABE39D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温泉利用許可年月日及び指令番号</w:t>
            </w:r>
          </w:p>
        </w:tc>
        <w:tc>
          <w:tcPr>
            <w:tcW w:w="5180" w:type="dxa"/>
            <w:gridSpan w:val="9"/>
            <w:vAlign w:val="center"/>
          </w:tcPr>
          <w:p w14:paraId="4547A05A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　年　　　　月　　　　日、長野県　　　　指令　　第　　　　　号</w:t>
            </w:r>
          </w:p>
        </w:tc>
      </w:tr>
      <w:tr w:rsidR="00C36EB9" w14:paraId="40137AC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00" w:type="dxa"/>
            <w:gridSpan w:val="4"/>
            <w:vAlign w:val="center"/>
          </w:tcPr>
          <w:p w14:paraId="03ECEAC5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温泉利用施設の概要</w:t>
            </w:r>
          </w:p>
        </w:tc>
        <w:tc>
          <w:tcPr>
            <w:tcW w:w="840" w:type="dxa"/>
            <w:vAlign w:val="center"/>
          </w:tcPr>
          <w:p w14:paraId="32F74CBA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室数</w:t>
            </w:r>
          </w:p>
        </w:tc>
        <w:tc>
          <w:tcPr>
            <w:tcW w:w="1540" w:type="dxa"/>
            <w:gridSpan w:val="2"/>
            <w:vAlign w:val="center"/>
          </w:tcPr>
          <w:p w14:paraId="54474825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4DA7A5B5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定員</w:t>
            </w:r>
          </w:p>
        </w:tc>
        <w:tc>
          <w:tcPr>
            <w:tcW w:w="2240" w:type="dxa"/>
            <w:gridSpan w:val="4"/>
            <w:vAlign w:val="center"/>
          </w:tcPr>
          <w:p w14:paraId="338CEAAB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</w:tr>
      <w:tr w:rsidR="00C36EB9" w14:paraId="7FF400C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00" w:type="dxa"/>
            <w:gridSpan w:val="4"/>
            <w:vMerge w:val="restart"/>
            <w:vAlign w:val="center"/>
          </w:tcPr>
          <w:p w14:paraId="4659601C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温泉受給の状況</w:t>
            </w:r>
          </w:p>
          <w:p w14:paraId="6DC8E0C5" w14:textId="77777777" w:rsidR="00C36EB9" w:rsidRDefault="00C36EB9">
            <w:pPr>
              <w:jc w:val="left"/>
              <w:rPr>
                <w:snapToGrid w:val="0"/>
                <w:w w:val="50"/>
                <w:sz w:val="28"/>
                <w:szCs w:val="28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（使用量は、１分単位で記入すること。）</w:t>
            </w:r>
          </w:p>
        </w:tc>
        <w:tc>
          <w:tcPr>
            <w:tcW w:w="840" w:type="dxa"/>
            <w:vMerge w:val="restart"/>
            <w:vAlign w:val="center"/>
          </w:tcPr>
          <w:p w14:paraId="4E63D429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用途別</w:t>
            </w:r>
          </w:p>
        </w:tc>
        <w:tc>
          <w:tcPr>
            <w:tcW w:w="840" w:type="dxa"/>
            <w:vMerge w:val="restart"/>
            <w:vAlign w:val="center"/>
          </w:tcPr>
          <w:p w14:paraId="66CF06A1" w14:textId="77777777" w:rsidR="00C36EB9" w:rsidRDefault="00C36EB9" w:rsidP="00DF4E06">
            <w:pPr>
              <w:spacing w:line="220" w:lineRule="exact"/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自己の源泉から</w:t>
            </w:r>
          </w:p>
        </w:tc>
        <w:tc>
          <w:tcPr>
            <w:tcW w:w="3500" w:type="dxa"/>
            <w:gridSpan w:val="7"/>
            <w:vAlign w:val="center"/>
          </w:tcPr>
          <w:p w14:paraId="2F3E313F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他　人　の　源　泉　か　ら</w:t>
            </w:r>
          </w:p>
        </w:tc>
      </w:tr>
      <w:tr w:rsidR="00C36EB9" w14:paraId="1A8BD33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00" w:type="dxa"/>
            <w:gridSpan w:val="4"/>
            <w:vMerge/>
            <w:vAlign w:val="center"/>
          </w:tcPr>
          <w:p w14:paraId="4ECF73D1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14:paraId="079AED60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Merge/>
            <w:vAlign w:val="center"/>
          </w:tcPr>
          <w:p w14:paraId="5D91242F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242614A4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温泉採取者</w:t>
            </w:r>
          </w:p>
        </w:tc>
        <w:tc>
          <w:tcPr>
            <w:tcW w:w="1400" w:type="dxa"/>
            <w:gridSpan w:val="3"/>
            <w:vAlign w:val="center"/>
          </w:tcPr>
          <w:p w14:paraId="63F28AD4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温泉のゆう出地</w:t>
            </w:r>
          </w:p>
        </w:tc>
        <w:tc>
          <w:tcPr>
            <w:tcW w:w="1260" w:type="dxa"/>
            <w:gridSpan w:val="2"/>
            <w:vAlign w:val="center"/>
          </w:tcPr>
          <w:p w14:paraId="6AC4CA25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受給量</w:t>
            </w:r>
          </w:p>
        </w:tc>
      </w:tr>
      <w:tr w:rsidR="00C36EB9" w14:paraId="73D7B48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00" w:type="dxa"/>
            <w:gridSpan w:val="4"/>
            <w:vMerge/>
            <w:vAlign w:val="center"/>
          </w:tcPr>
          <w:p w14:paraId="0131F245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Align w:val="center"/>
          </w:tcPr>
          <w:p w14:paraId="7427F105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浴用</w:t>
            </w:r>
          </w:p>
        </w:tc>
        <w:tc>
          <w:tcPr>
            <w:tcW w:w="840" w:type="dxa"/>
            <w:vAlign w:val="center"/>
          </w:tcPr>
          <w:p w14:paraId="3B56303F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  <w:tc>
          <w:tcPr>
            <w:tcW w:w="840" w:type="dxa"/>
            <w:gridSpan w:val="2"/>
            <w:vAlign w:val="center"/>
          </w:tcPr>
          <w:p w14:paraId="7485C7C3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4B4D6CBD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45173E3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</w:tr>
      <w:tr w:rsidR="00C36EB9" w14:paraId="3DE81B4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00" w:type="dxa"/>
            <w:gridSpan w:val="4"/>
            <w:vMerge/>
            <w:vAlign w:val="center"/>
          </w:tcPr>
          <w:p w14:paraId="3534F8E8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Align w:val="center"/>
          </w:tcPr>
          <w:p w14:paraId="4C3DA4BD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飲用</w:t>
            </w:r>
          </w:p>
        </w:tc>
        <w:tc>
          <w:tcPr>
            <w:tcW w:w="840" w:type="dxa"/>
            <w:vAlign w:val="center"/>
          </w:tcPr>
          <w:p w14:paraId="73E5B2EF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  <w:tc>
          <w:tcPr>
            <w:tcW w:w="840" w:type="dxa"/>
            <w:gridSpan w:val="2"/>
            <w:vAlign w:val="center"/>
          </w:tcPr>
          <w:p w14:paraId="4E0E7794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1C0E533E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C9C2945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</w:tr>
      <w:tr w:rsidR="00C36EB9" w14:paraId="4039F40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00" w:type="dxa"/>
            <w:gridSpan w:val="4"/>
            <w:vMerge/>
            <w:vAlign w:val="center"/>
          </w:tcPr>
          <w:p w14:paraId="0C6C2DB8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Align w:val="center"/>
          </w:tcPr>
          <w:p w14:paraId="2D22B008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その他</w:t>
            </w:r>
          </w:p>
        </w:tc>
        <w:tc>
          <w:tcPr>
            <w:tcW w:w="840" w:type="dxa"/>
            <w:vAlign w:val="center"/>
          </w:tcPr>
          <w:p w14:paraId="26C7E1A0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  <w:tc>
          <w:tcPr>
            <w:tcW w:w="840" w:type="dxa"/>
            <w:gridSpan w:val="2"/>
            <w:vAlign w:val="center"/>
          </w:tcPr>
          <w:p w14:paraId="5D276BE0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4C62456B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10DF9ED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</w:tr>
      <w:tr w:rsidR="00C36EB9" w14:paraId="4F78AF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800" w:type="dxa"/>
            <w:gridSpan w:val="4"/>
            <w:vMerge/>
            <w:vAlign w:val="center"/>
          </w:tcPr>
          <w:p w14:paraId="0A5499C7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840" w:type="dxa"/>
            <w:vAlign w:val="center"/>
          </w:tcPr>
          <w:p w14:paraId="6A9C0EDA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計</w:t>
            </w:r>
          </w:p>
        </w:tc>
        <w:tc>
          <w:tcPr>
            <w:tcW w:w="840" w:type="dxa"/>
            <w:vAlign w:val="center"/>
          </w:tcPr>
          <w:p w14:paraId="7FF2BDCC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  <w:tc>
          <w:tcPr>
            <w:tcW w:w="840" w:type="dxa"/>
            <w:gridSpan w:val="2"/>
            <w:vAlign w:val="center"/>
          </w:tcPr>
          <w:p w14:paraId="1E683DF0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vAlign w:val="center"/>
          </w:tcPr>
          <w:p w14:paraId="201CD95C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DCB689B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</w:tr>
      <w:tr w:rsidR="00C36EB9" w14:paraId="50ED52D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 w:val="restart"/>
            <w:vAlign w:val="center"/>
          </w:tcPr>
          <w:p w14:paraId="63DFFD54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温泉の引湯方法等</w:t>
            </w:r>
          </w:p>
        </w:tc>
        <w:tc>
          <w:tcPr>
            <w:tcW w:w="1960" w:type="dxa"/>
            <w:gridSpan w:val="3"/>
            <w:vMerge w:val="restart"/>
            <w:vAlign w:val="center"/>
          </w:tcPr>
          <w:p w14:paraId="23067288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１　源泉から直接</w:t>
            </w:r>
          </w:p>
          <w:p w14:paraId="49649E47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２　共同貯湯施設を経由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14:paraId="3418DF96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引湯距離</w:t>
            </w:r>
          </w:p>
        </w:tc>
        <w:tc>
          <w:tcPr>
            <w:tcW w:w="1400" w:type="dxa"/>
            <w:gridSpan w:val="4"/>
            <w:vAlign w:val="center"/>
          </w:tcPr>
          <w:p w14:paraId="39465682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浴用</w:t>
            </w:r>
          </w:p>
        </w:tc>
        <w:tc>
          <w:tcPr>
            <w:tcW w:w="2100" w:type="dxa"/>
            <w:gridSpan w:val="3"/>
            <w:vAlign w:val="center"/>
          </w:tcPr>
          <w:p w14:paraId="5A718AF9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㎞</w:t>
            </w:r>
          </w:p>
        </w:tc>
      </w:tr>
      <w:tr w:rsidR="00C36EB9" w14:paraId="56CCF2F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3B8EE608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3"/>
            <w:vMerge/>
            <w:vAlign w:val="center"/>
          </w:tcPr>
          <w:p w14:paraId="741B8D08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5FFE5AB9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3BEB5DEC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飲用</w:t>
            </w:r>
          </w:p>
        </w:tc>
        <w:tc>
          <w:tcPr>
            <w:tcW w:w="2100" w:type="dxa"/>
            <w:gridSpan w:val="3"/>
            <w:vAlign w:val="center"/>
          </w:tcPr>
          <w:p w14:paraId="4F7F0418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㎞</w:t>
            </w:r>
          </w:p>
        </w:tc>
      </w:tr>
      <w:tr w:rsidR="00C36EB9" w14:paraId="2CEC35B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0F92F828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3"/>
            <w:vMerge/>
            <w:vAlign w:val="center"/>
          </w:tcPr>
          <w:p w14:paraId="1446D001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Merge/>
            <w:vAlign w:val="center"/>
          </w:tcPr>
          <w:p w14:paraId="7BA6760D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1400" w:type="dxa"/>
            <w:gridSpan w:val="4"/>
            <w:vAlign w:val="center"/>
          </w:tcPr>
          <w:p w14:paraId="3C0BB9B3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その他</w:t>
            </w:r>
          </w:p>
        </w:tc>
        <w:tc>
          <w:tcPr>
            <w:tcW w:w="2100" w:type="dxa"/>
            <w:gridSpan w:val="3"/>
            <w:vAlign w:val="center"/>
          </w:tcPr>
          <w:p w14:paraId="28DFCDF0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㎞</w:t>
            </w:r>
          </w:p>
        </w:tc>
      </w:tr>
      <w:tr w:rsidR="00C36EB9" w14:paraId="2E54098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7CD5C342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3"/>
            <w:vMerge w:val="restart"/>
            <w:vAlign w:val="center"/>
          </w:tcPr>
          <w:p w14:paraId="2FB0BF00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３　タンクローリー等の利用</w:t>
            </w:r>
          </w:p>
        </w:tc>
        <w:tc>
          <w:tcPr>
            <w:tcW w:w="1680" w:type="dxa"/>
            <w:gridSpan w:val="2"/>
            <w:vAlign w:val="center"/>
          </w:tcPr>
          <w:p w14:paraId="2A9C3EF0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搬送方法</w:t>
            </w:r>
          </w:p>
        </w:tc>
        <w:tc>
          <w:tcPr>
            <w:tcW w:w="1400" w:type="dxa"/>
            <w:gridSpan w:val="4"/>
            <w:vAlign w:val="center"/>
          </w:tcPr>
          <w:p w14:paraId="47275228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搬送頻度</w:t>
            </w:r>
          </w:p>
        </w:tc>
        <w:tc>
          <w:tcPr>
            <w:tcW w:w="1260" w:type="dxa"/>
            <w:gridSpan w:val="2"/>
            <w:vAlign w:val="center"/>
          </w:tcPr>
          <w:p w14:paraId="4A87A19F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搬　　送　　量</w:t>
            </w:r>
          </w:p>
        </w:tc>
        <w:tc>
          <w:tcPr>
            <w:tcW w:w="840" w:type="dxa"/>
            <w:vAlign w:val="center"/>
          </w:tcPr>
          <w:p w14:paraId="5050297A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搬送距離</w:t>
            </w:r>
          </w:p>
        </w:tc>
      </w:tr>
      <w:tr w:rsidR="00C36EB9" w14:paraId="1C8008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68FF7D6D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3"/>
            <w:vMerge/>
            <w:vAlign w:val="center"/>
          </w:tcPr>
          <w:p w14:paraId="2C7BAD91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FBE6DE4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タンクローリー</w:t>
            </w:r>
          </w:p>
        </w:tc>
        <w:tc>
          <w:tcPr>
            <w:tcW w:w="1400" w:type="dxa"/>
            <w:gridSpan w:val="4"/>
            <w:vAlign w:val="center"/>
          </w:tcPr>
          <w:p w14:paraId="678A91FA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A0F0EF8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  <w:tc>
          <w:tcPr>
            <w:tcW w:w="840" w:type="dxa"/>
            <w:vAlign w:val="center"/>
          </w:tcPr>
          <w:p w14:paraId="3EBE1031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㎞</w:t>
            </w:r>
          </w:p>
        </w:tc>
      </w:tr>
      <w:tr w:rsidR="00C36EB9" w14:paraId="6FF308F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76CB96BD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3"/>
            <w:vMerge/>
            <w:vAlign w:val="center"/>
          </w:tcPr>
          <w:p w14:paraId="7B62BAE8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15A94601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ポリタンク</w:t>
            </w:r>
          </w:p>
        </w:tc>
        <w:tc>
          <w:tcPr>
            <w:tcW w:w="1400" w:type="dxa"/>
            <w:gridSpan w:val="4"/>
            <w:vAlign w:val="center"/>
          </w:tcPr>
          <w:p w14:paraId="19EF413F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AA6E029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  <w:tc>
          <w:tcPr>
            <w:tcW w:w="840" w:type="dxa"/>
            <w:vAlign w:val="center"/>
          </w:tcPr>
          <w:p w14:paraId="3EF2494E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㎞</w:t>
            </w:r>
          </w:p>
        </w:tc>
      </w:tr>
      <w:tr w:rsidR="00C36EB9" w14:paraId="36A6EB4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59AB6DC1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960" w:type="dxa"/>
            <w:gridSpan w:val="3"/>
            <w:vMerge/>
            <w:vAlign w:val="center"/>
          </w:tcPr>
          <w:p w14:paraId="209E5B5C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680" w:type="dxa"/>
            <w:gridSpan w:val="2"/>
            <w:vAlign w:val="center"/>
          </w:tcPr>
          <w:p w14:paraId="76238E84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その他（　　）</w:t>
            </w:r>
          </w:p>
        </w:tc>
        <w:tc>
          <w:tcPr>
            <w:tcW w:w="1400" w:type="dxa"/>
            <w:gridSpan w:val="4"/>
            <w:vAlign w:val="center"/>
          </w:tcPr>
          <w:p w14:paraId="4D1F63B3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4840ACB5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ι</w:t>
            </w:r>
          </w:p>
        </w:tc>
        <w:tc>
          <w:tcPr>
            <w:tcW w:w="840" w:type="dxa"/>
            <w:vAlign w:val="center"/>
          </w:tcPr>
          <w:p w14:paraId="742E7E0F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㎞</w:t>
            </w:r>
          </w:p>
        </w:tc>
      </w:tr>
      <w:tr w:rsidR="00C36EB9" w14:paraId="087A4B5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 w:val="restart"/>
            <w:vAlign w:val="center"/>
          </w:tcPr>
          <w:p w14:paraId="3C9CD6F0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浴槽及び蛇口の数</w:t>
            </w:r>
          </w:p>
        </w:tc>
        <w:tc>
          <w:tcPr>
            <w:tcW w:w="4480" w:type="dxa"/>
            <w:gridSpan w:val="7"/>
            <w:tcBorders>
              <w:bottom w:val="nil"/>
            </w:tcBorders>
            <w:vAlign w:val="center"/>
          </w:tcPr>
          <w:p w14:paraId="67EE8E5A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浴　　　　　　槽　　　　　　の　　　　　　数</w:t>
            </w:r>
          </w:p>
        </w:tc>
        <w:tc>
          <w:tcPr>
            <w:tcW w:w="2660" w:type="dxa"/>
            <w:gridSpan w:val="5"/>
            <w:vAlign w:val="center"/>
          </w:tcPr>
          <w:p w14:paraId="45D7F261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（うち露天風呂の数　　　）</w:t>
            </w:r>
          </w:p>
        </w:tc>
      </w:tr>
      <w:tr w:rsidR="00C36EB9" w14:paraId="7D97FDA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56A9ACE9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465B5217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060" w:type="dxa"/>
            <w:gridSpan w:val="6"/>
            <w:vAlign w:val="center"/>
          </w:tcPr>
          <w:p w14:paraId="38692854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うち水を加えているもの</w:t>
            </w:r>
          </w:p>
        </w:tc>
        <w:tc>
          <w:tcPr>
            <w:tcW w:w="2660" w:type="dxa"/>
            <w:gridSpan w:val="5"/>
            <w:vAlign w:val="center"/>
          </w:tcPr>
          <w:p w14:paraId="353CEE8A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（うち露天風呂の数　　　）</w:t>
            </w:r>
          </w:p>
        </w:tc>
      </w:tr>
      <w:tr w:rsidR="00C36EB9" w14:paraId="7ED2856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4AEB8BA5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495922F7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060" w:type="dxa"/>
            <w:gridSpan w:val="6"/>
            <w:vAlign w:val="center"/>
          </w:tcPr>
          <w:p w14:paraId="7B9F3864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うち加温をしているもの</w:t>
            </w:r>
          </w:p>
        </w:tc>
        <w:tc>
          <w:tcPr>
            <w:tcW w:w="2660" w:type="dxa"/>
            <w:gridSpan w:val="5"/>
            <w:vAlign w:val="center"/>
          </w:tcPr>
          <w:p w14:paraId="26434C4A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（うち露天風呂の数　　　）</w:t>
            </w:r>
          </w:p>
        </w:tc>
      </w:tr>
      <w:tr w:rsidR="00C36EB9" w14:paraId="3B7EE55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6D53B38D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3F1C15D8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060" w:type="dxa"/>
            <w:gridSpan w:val="6"/>
            <w:vAlign w:val="center"/>
          </w:tcPr>
          <w:p w14:paraId="337ECF6B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うち循環（ろ過を含む。）をしているもの</w:t>
            </w:r>
          </w:p>
        </w:tc>
        <w:tc>
          <w:tcPr>
            <w:tcW w:w="2660" w:type="dxa"/>
            <w:gridSpan w:val="5"/>
            <w:vAlign w:val="center"/>
          </w:tcPr>
          <w:p w14:paraId="22E80E72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（うち露天風呂の数　　　）</w:t>
            </w:r>
          </w:p>
        </w:tc>
      </w:tr>
      <w:tr w:rsidR="00C36EB9" w14:paraId="52D24F0A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0E30D762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02C3747E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060" w:type="dxa"/>
            <w:gridSpan w:val="6"/>
            <w:tcBorders>
              <w:bottom w:val="nil"/>
            </w:tcBorders>
            <w:vAlign w:val="center"/>
          </w:tcPr>
          <w:p w14:paraId="1F58A77E" w14:textId="77777777" w:rsidR="00C36EB9" w:rsidRDefault="00C36EB9">
            <w:pPr>
              <w:jc w:val="distribute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うち入浴剤の添加又は消毒をしているもの</w:t>
            </w:r>
          </w:p>
        </w:tc>
        <w:tc>
          <w:tcPr>
            <w:tcW w:w="2660" w:type="dxa"/>
            <w:gridSpan w:val="5"/>
            <w:vAlign w:val="center"/>
          </w:tcPr>
          <w:p w14:paraId="271E5C94" w14:textId="77777777" w:rsidR="00C36EB9" w:rsidRDefault="00C36EB9">
            <w:pPr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（うち露天風呂の数　　　）</w:t>
            </w:r>
          </w:p>
        </w:tc>
      </w:tr>
      <w:tr w:rsidR="00C36EB9" w14:paraId="10ED812D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840" w:type="dxa"/>
            <w:vMerge/>
            <w:vAlign w:val="center"/>
          </w:tcPr>
          <w:p w14:paraId="692F1217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  <w:tc>
          <w:tcPr>
            <w:tcW w:w="4480" w:type="dxa"/>
            <w:gridSpan w:val="7"/>
            <w:vAlign w:val="center"/>
          </w:tcPr>
          <w:p w14:paraId="4DD5E5EE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飲　　　用　　　の　　　蛇　　　口　　　の　　　数</w:t>
            </w:r>
          </w:p>
        </w:tc>
        <w:tc>
          <w:tcPr>
            <w:tcW w:w="2660" w:type="dxa"/>
            <w:gridSpan w:val="5"/>
            <w:vAlign w:val="center"/>
          </w:tcPr>
          <w:p w14:paraId="21E2B2AE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</w:tr>
      <w:tr w:rsidR="00C36EB9" w14:paraId="217EDBA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0"/>
        </w:trPr>
        <w:tc>
          <w:tcPr>
            <w:tcW w:w="2660" w:type="dxa"/>
            <w:gridSpan w:val="3"/>
            <w:vAlign w:val="center"/>
          </w:tcPr>
          <w:p w14:paraId="02814529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泉　　　　質　　　　等</w:t>
            </w:r>
          </w:p>
        </w:tc>
        <w:tc>
          <w:tcPr>
            <w:tcW w:w="5320" w:type="dxa"/>
            <w:gridSpan w:val="10"/>
            <w:vAlign w:val="center"/>
          </w:tcPr>
          <w:p w14:paraId="3446F702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泉質　　　　　　　　　分析者名　　　　　　　　　分析年月日　　　　　　　　</w:t>
            </w:r>
          </w:p>
        </w:tc>
      </w:tr>
      <w:tr w:rsidR="00C36EB9" w14:paraId="012D852E" w14:textId="77777777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2660" w:type="dxa"/>
            <w:gridSpan w:val="3"/>
            <w:vAlign w:val="center"/>
          </w:tcPr>
          <w:p w14:paraId="1ABD4A92" w14:textId="77777777" w:rsidR="00C36EB9" w:rsidRDefault="00C36EB9" w:rsidP="00DF4E06">
            <w:pPr>
              <w:spacing w:line="220" w:lineRule="exact"/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 xml:space="preserve">　　　　年１月から</w:t>
            </w:r>
            <w:r>
              <w:rPr>
                <w:snapToGrid w:val="0"/>
                <w:sz w:val="14"/>
                <w:szCs w:val="14"/>
              </w:rPr>
              <w:t>12</w:t>
            </w:r>
            <w:r>
              <w:rPr>
                <w:rFonts w:hint="eastAsia"/>
                <w:snapToGrid w:val="0"/>
                <w:sz w:val="14"/>
                <w:szCs w:val="14"/>
              </w:rPr>
              <w:t>月までの年間延べ利用人員</w:t>
            </w:r>
          </w:p>
        </w:tc>
        <w:tc>
          <w:tcPr>
            <w:tcW w:w="2660" w:type="dxa"/>
            <w:gridSpan w:val="5"/>
            <w:vAlign w:val="center"/>
          </w:tcPr>
          <w:p w14:paraId="6AE27FA7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宿泊人員　　　　　　　　　　　　　人</w:t>
            </w:r>
          </w:p>
        </w:tc>
        <w:tc>
          <w:tcPr>
            <w:tcW w:w="2660" w:type="dxa"/>
            <w:gridSpan w:val="5"/>
            <w:vAlign w:val="center"/>
          </w:tcPr>
          <w:p w14:paraId="0E4827DA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日帰り人員　　　　　　　　　　　　人</w:t>
            </w:r>
          </w:p>
        </w:tc>
      </w:tr>
      <w:tr w:rsidR="00C36EB9" w14:paraId="32808B4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660" w:type="dxa"/>
            <w:gridSpan w:val="3"/>
            <w:vAlign w:val="center"/>
          </w:tcPr>
          <w:p w14:paraId="4A5AE4EA" w14:textId="77777777" w:rsidR="00C36EB9" w:rsidRDefault="00C36EB9">
            <w:pPr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備　　　　　　　　　考</w:t>
            </w:r>
          </w:p>
        </w:tc>
        <w:tc>
          <w:tcPr>
            <w:tcW w:w="5320" w:type="dxa"/>
            <w:gridSpan w:val="10"/>
            <w:vAlign w:val="center"/>
          </w:tcPr>
          <w:p w14:paraId="1C0CCF7C" w14:textId="77777777" w:rsidR="00C36EB9" w:rsidRDefault="00C36EB9">
            <w:pPr>
              <w:jc w:val="left"/>
              <w:rPr>
                <w:snapToGrid w:val="0"/>
                <w:sz w:val="14"/>
                <w:szCs w:val="14"/>
              </w:rPr>
            </w:pPr>
          </w:p>
        </w:tc>
      </w:tr>
    </w:tbl>
    <w:p w14:paraId="086B3A32" w14:textId="77777777" w:rsidR="00C36EB9" w:rsidRDefault="00C36EB9">
      <w:pPr>
        <w:spacing w:before="80"/>
        <w:jc w:val="left"/>
        <w:rPr>
          <w:snapToGrid w:val="0"/>
        </w:rPr>
      </w:pPr>
      <w:r>
        <w:rPr>
          <w:rFonts w:hint="eastAsia"/>
          <w:snapToGrid w:val="0"/>
        </w:rPr>
        <w:t xml:space="preserve">　（備考）「温泉の引湯方法等」欄は、該当する番号を○で囲むこと（複数可）。</w:t>
      </w:r>
    </w:p>
    <w:sectPr w:rsidR="00C36EB9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AED24" w14:textId="77777777" w:rsidR="00C36EB9" w:rsidRDefault="00C36EB9">
      <w:r>
        <w:separator/>
      </w:r>
    </w:p>
  </w:endnote>
  <w:endnote w:type="continuationSeparator" w:id="0">
    <w:p w14:paraId="5A62C84F" w14:textId="77777777" w:rsidR="00C36EB9" w:rsidRDefault="00C36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C1FCB" w14:textId="77777777" w:rsidR="00C36EB9" w:rsidRDefault="00C36EB9">
      <w:r>
        <w:separator/>
      </w:r>
    </w:p>
  </w:footnote>
  <w:footnote w:type="continuationSeparator" w:id="0">
    <w:p w14:paraId="57FB9A7C" w14:textId="77777777" w:rsidR="00C36EB9" w:rsidRDefault="00C36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4E06"/>
    <w:rsid w:val="00073F8C"/>
    <w:rsid w:val="004939F6"/>
    <w:rsid w:val="00C36EB9"/>
    <w:rsid w:val="00D573C2"/>
    <w:rsid w:val="00D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D14DA7"/>
  <w14:defaultImageDpi w14:val="0"/>
  <w15:docId w15:val="{B9DD42E6-EB03-47EA-B628-4A1AFA1D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Closing" w:semiHidden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Note Heading" w:semiHidden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540</Characters>
  <Application>Microsoft Office Word</Application>
  <DocSecurity>0</DocSecurity>
  <Lines>4</Lines>
  <Paragraphs>2</Paragraphs>
  <ScaleCrop>false</ScaleCrop>
  <Company>DAI-ICHI HOKI.,Ltd.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（様式第21号）</dc:title>
  <dc:subject> </dc:subject>
  <dc:creator>第一法規株式会社</dc:creator>
  <cp:keywords> </cp:keywords>
  <dc:description/>
  <cp:lastModifiedBy>高橋　佳代子</cp:lastModifiedBy>
  <cp:revision>3</cp:revision>
  <cp:lastPrinted>2002-10-21T03:40:00Z</cp:lastPrinted>
  <dcterms:created xsi:type="dcterms:W3CDTF">2025-12-03T05:17:00Z</dcterms:created>
  <dcterms:modified xsi:type="dcterms:W3CDTF">2025-12-03T05:17:00Z</dcterms:modified>
</cp:coreProperties>
</file>